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01DC" w14:textId="77777777" w:rsidR="00035EE4" w:rsidRDefault="00035EE4" w:rsidP="00491681">
      <w:pPr>
        <w:jc w:val="center"/>
        <w:rPr>
          <w:rFonts w:cs="Arial"/>
          <w:sz w:val="28"/>
          <w:szCs w:val="28"/>
        </w:rPr>
      </w:pPr>
      <w:bookmarkStart w:id="0" w:name="_Toc475016810"/>
    </w:p>
    <w:p w14:paraId="666B0850" w14:textId="7EE18474" w:rsidR="00491681" w:rsidRPr="00C41055" w:rsidRDefault="00035EE4" w:rsidP="00491681">
      <w:pPr>
        <w:jc w:val="center"/>
        <w:rPr>
          <w:rFonts w:cs="Arial"/>
          <w:sz w:val="28"/>
          <w:szCs w:val="28"/>
        </w:rPr>
      </w:pPr>
      <w:r w:rsidRPr="00C41055">
        <w:rPr>
          <w:rFonts w:cs="Arial"/>
          <w:sz w:val="28"/>
          <w:szCs w:val="28"/>
        </w:rPr>
        <w:t xml:space="preserve">Verze </w:t>
      </w:r>
      <w:r w:rsidR="007C7F91" w:rsidRPr="00C41055">
        <w:rPr>
          <w:rFonts w:cs="Arial"/>
          <w:sz w:val="28"/>
          <w:szCs w:val="28"/>
        </w:rPr>
        <w:t>1</w:t>
      </w:r>
    </w:p>
    <w:p w14:paraId="332ADF7F" w14:textId="77777777" w:rsidR="00491681" w:rsidRDefault="00491681" w:rsidP="00491681">
      <w:pPr>
        <w:jc w:val="center"/>
        <w:rPr>
          <w:rFonts w:cs="Arial"/>
          <w:sz w:val="56"/>
          <w:szCs w:val="56"/>
        </w:rPr>
      </w:pPr>
    </w:p>
    <w:p w14:paraId="0ECCDD56" w14:textId="77777777" w:rsidR="00491681" w:rsidRDefault="00491681" w:rsidP="00491681">
      <w:pPr>
        <w:jc w:val="center"/>
        <w:rPr>
          <w:rFonts w:cs="Arial"/>
          <w:sz w:val="56"/>
          <w:szCs w:val="56"/>
        </w:rPr>
      </w:pPr>
    </w:p>
    <w:p w14:paraId="6453E9AE" w14:textId="77777777" w:rsidR="00491681" w:rsidRDefault="00491681" w:rsidP="00491681">
      <w:pPr>
        <w:jc w:val="center"/>
        <w:rPr>
          <w:rFonts w:cs="Arial"/>
          <w:sz w:val="56"/>
          <w:szCs w:val="56"/>
        </w:rPr>
      </w:pPr>
    </w:p>
    <w:p w14:paraId="0238B652" w14:textId="77777777" w:rsidR="00491681" w:rsidRPr="00C4571F" w:rsidRDefault="00491681" w:rsidP="00491681">
      <w:pPr>
        <w:jc w:val="center"/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t xml:space="preserve">Komunikační </w:t>
      </w:r>
      <w:r w:rsidR="00145AED">
        <w:rPr>
          <w:rFonts w:cs="Arial"/>
          <w:sz w:val="56"/>
          <w:szCs w:val="56"/>
        </w:rPr>
        <w:t>plán</w:t>
      </w:r>
    </w:p>
    <w:p w14:paraId="54B70FCD" w14:textId="77777777" w:rsidR="00491681" w:rsidRDefault="00491681" w:rsidP="00491681">
      <w:pPr>
        <w:jc w:val="center"/>
        <w:rPr>
          <w:rFonts w:cs="Arial"/>
          <w:sz w:val="28"/>
          <w:szCs w:val="28"/>
        </w:rPr>
      </w:pPr>
    </w:p>
    <w:p w14:paraId="0DE6052B" w14:textId="713BF6FF" w:rsidR="00491681" w:rsidRDefault="00491681" w:rsidP="00491681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projekt </w:t>
      </w:r>
      <w:r>
        <w:rPr>
          <w:rFonts w:cs="Arial"/>
          <w:sz w:val="28"/>
          <w:szCs w:val="28"/>
          <w:u w:val="single"/>
        </w:rPr>
        <w:t>MAP I</w:t>
      </w:r>
      <w:r w:rsidR="00FF5519">
        <w:rPr>
          <w:rFonts w:cs="Arial"/>
          <w:sz w:val="28"/>
          <w:szCs w:val="28"/>
          <w:u w:val="single"/>
        </w:rPr>
        <w:t>I</w:t>
      </w:r>
      <w:r>
        <w:rPr>
          <w:rFonts w:cs="Arial"/>
          <w:sz w:val="28"/>
          <w:szCs w:val="28"/>
          <w:u w:val="single"/>
        </w:rPr>
        <w:t>I pro ORP Trhové Sviny</w:t>
      </w:r>
    </w:p>
    <w:p w14:paraId="4C60F6FF" w14:textId="77777777" w:rsidR="00491681" w:rsidRDefault="00491681" w:rsidP="00491681">
      <w:pPr>
        <w:jc w:val="center"/>
        <w:rPr>
          <w:rFonts w:cs="Arial"/>
          <w:sz w:val="20"/>
          <w:szCs w:val="20"/>
        </w:rPr>
      </w:pPr>
    </w:p>
    <w:p w14:paraId="3EF06D34" w14:textId="77777777" w:rsidR="00491681" w:rsidRDefault="00491681" w:rsidP="00491681">
      <w:pPr>
        <w:jc w:val="center"/>
        <w:rPr>
          <w:rFonts w:cs="Arial"/>
          <w:sz w:val="20"/>
          <w:szCs w:val="20"/>
        </w:rPr>
      </w:pPr>
    </w:p>
    <w:p w14:paraId="289A3231" w14:textId="50E7F4FD" w:rsidR="00491681" w:rsidRDefault="00491681" w:rsidP="00491681">
      <w:pPr>
        <w:jc w:val="center"/>
        <w:rPr>
          <w:rFonts w:cs="Arial"/>
          <w:sz w:val="20"/>
          <w:szCs w:val="20"/>
        </w:rPr>
      </w:pPr>
      <w:proofErr w:type="spellStart"/>
      <w:r w:rsidRPr="00C4571F">
        <w:rPr>
          <w:rFonts w:cs="Arial"/>
          <w:sz w:val="20"/>
          <w:szCs w:val="20"/>
        </w:rPr>
        <w:t>Reg</w:t>
      </w:r>
      <w:proofErr w:type="spellEnd"/>
      <w:r w:rsidRPr="00C4571F">
        <w:rPr>
          <w:rFonts w:cs="Arial"/>
          <w:sz w:val="20"/>
          <w:szCs w:val="20"/>
        </w:rPr>
        <w:t>. číslo: CZ.02.3.68./0.0/0.0/</w:t>
      </w:r>
      <w:r w:rsidR="00FF5519">
        <w:rPr>
          <w:rFonts w:cs="Arial"/>
          <w:sz w:val="20"/>
          <w:szCs w:val="20"/>
        </w:rPr>
        <w:t>20</w:t>
      </w:r>
      <w:r w:rsidRPr="00C4571F">
        <w:rPr>
          <w:rFonts w:cs="Arial"/>
          <w:sz w:val="20"/>
          <w:szCs w:val="20"/>
        </w:rPr>
        <w:t>_0</w:t>
      </w:r>
      <w:r w:rsidR="00FF5519">
        <w:rPr>
          <w:rFonts w:cs="Arial"/>
          <w:sz w:val="20"/>
          <w:szCs w:val="20"/>
        </w:rPr>
        <w:t>82</w:t>
      </w:r>
      <w:r w:rsidRPr="00C4571F">
        <w:rPr>
          <w:rFonts w:cs="Arial"/>
          <w:sz w:val="20"/>
          <w:szCs w:val="20"/>
        </w:rPr>
        <w:t>/00</w:t>
      </w:r>
      <w:r w:rsidR="00FF5519">
        <w:rPr>
          <w:rFonts w:cs="Arial"/>
          <w:sz w:val="20"/>
          <w:szCs w:val="20"/>
        </w:rPr>
        <w:t>21846</w:t>
      </w:r>
    </w:p>
    <w:p w14:paraId="3E845486" w14:textId="77777777" w:rsidR="00491681" w:rsidRDefault="00491681" w:rsidP="00491681">
      <w:pPr>
        <w:jc w:val="center"/>
        <w:rPr>
          <w:rFonts w:cs="Arial"/>
          <w:sz w:val="28"/>
          <w:szCs w:val="28"/>
        </w:rPr>
      </w:pPr>
    </w:p>
    <w:p w14:paraId="75AB6088" w14:textId="77777777" w:rsidR="00491681" w:rsidRDefault="00491681" w:rsidP="00491681">
      <w:pPr>
        <w:jc w:val="center"/>
        <w:rPr>
          <w:rFonts w:cs="Arial"/>
          <w:sz w:val="28"/>
          <w:szCs w:val="28"/>
        </w:rPr>
      </w:pPr>
      <w:r w:rsidRPr="00C4571F">
        <w:rPr>
          <w:rFonts w:cs="Arial"/>
          <w:sz w:val="28"/>
          <w:szCs w:val="28"/>
        </w:rPr>
        <w:t>realizátor projektu</w:t>
      </w:r>
      <w:r>
        <w:rPr>
          <w:rFonts w:cs="Arial"/>
          <w:sz w:val="28"/>
          <w:szCs w:val="28"/>
        </w:rPr>
        <w:t>:</w:t>
      </w:r>
      <w:r w:rsidRPr="00C4571F">
        <w:rPr>
          <w:rFonts w:cs="Arial"/>
          <w:sz w:val="28"/>
          <w:szCs w:val="28"/>
        </w:rPr>
        <w:t xml:space="preserve"> MAS Sdružení Růže </w:t>
      </w:r>
      <w:proofErr w:type="spellStart"/>
      <w:r w:rsidRPr="00C4571F">
        <w:rPr>
          <w:rFonts w:cs="Arial"/>
          <w:sz w:val="28"/>
          <w:szCs w:val="28"/>
        </w:rPr>
        <w:t>z.s</w:t>
      </w:r>
      <w:proofErr w:type="spellEnd"/>
      <w:r w:rsidRPr="00C4571F">
        <w:rPr>
          <w:rFonts w:cs="Arial"/>
          <w:sz w:val="28"/>
          <w:szCs w:val="28"/>
        </w:rPr>
        <w:t>.</w:t>
      </w:r>
    </w:p>
    <w:p w14:paraId="4AA34907" w14:textId="77777777" w:rsidR="001F1B54" w:rsidRDefault="001F1B54" w:rsidP="001F1B54">
      <w:pPr>
        <w:pStyle w:val="Nadpis1"/>
      </w:pPr>
    </w:p>
    <w:p w14:paraId="753562B0" w14:textId="77777777" w:rsidR="00491681" w:rsidRDefault="00491681" w:rsidP="001F1B54"/>
    <w:p w14:paraId="1C17EF47" w14:textId="77777777" w:rsidR="00491681" w:rsidRDefault="00491681" w:rsidP="001F1B54"/>
    <w:p w14:paraId="5D433BA7" w14:textId="77777777" w:rsidR="00491681" w:rsidRDefault="00491681" w:rsidP="001F1B54"/>
    <w:p w14:paraId="77544CBB" w14:textId="77777777" w:rsidR="00491681" w:rsidRDefault="00491681" w:rsidP="001F1B54"/>
    <w:p w14:paraId="7810A4AE" w14:textId="77777777" w:rsidR="00491681" w:rsidRDefault="00491681" w:rsidP="001F1B54"/>
    <w:p w14:paraId="318AA611" w14:textId="77777777" w:rsidR="00491681" w:rsidRDefault="00491681" w:rsidP="001F1B54"/>
    <w:p w14:paraId="2F11A195" w14:textId="77777777" w:rsidR="00491681" w:rsidRDefault="00491681" w:rsidP="001F1B54"/>
    <w:p w14:paraId="5270AEF0" w14:textId="77777777" w:rsidR="00491681" w:rsidRDefault="00491681" w:rsidP="001F1B54"/>
    <w:p w14:paraId="47F416E9" w14:textId="77777777" w:rsidR="00491681" w:rsidRDefault="00491681" w:rsidP="001F1B54"/>
    <w:p w14:paraId="7A1FCDCB" w14:textId="77777777" w:rsidR="00491681" w:rsidRDefault="00491681" w:rsidP="001F1B54"/>
    <w:p w14:paraId="3126ED31" w14:textId="26FEB298" w:rsidR="00491681" w:rsidRDefault="00491681" w:rsidP="001F1B54"/>
    <w:p w14:paraId="16F71683" w14:textId="77777777" w:rsidR="00E45ABB" w:rsidRDefault="00E45ABB" w:rsidP="001F1B54">
      <w:pPr>
        <w:pStyle w:val="Nadpis1"/>
        <w:rPr>
          <w:highlight w:val="yellow"/>
        </w:rPr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eastAsia="en-US"/>
        </w:rPr>
        <w:id w:val="18728769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276C8B" w14:textId="77777777" w:rsidR="00DB4F16" w:rsidRDefault="00DB4F16">
          <w:pPr>
            <w:pStyle w:val="Nadpisobsahu"/>
          </w:pPr>
          <w:r>
            <w:t>Obsah</w:t>
          </w:r>
        </w:p>
        <w:p w14:paraId="237BD8E1" w14:textId="66236FAA" w:rsidR="008571F2" w:rsidRDefault="007870E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r>
            <w:rPr>
              <w:b/>
              <w:bCs/>
            </w:rPr>
            <w:fldChar w:fldCharType="begin"/>
          </w:r>
          <w:r w:rsidR="00DB4F16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3303884" w:history="1">
            <w:r w:rsidR="008571F2" w:rsidRPr="000877E1">
              <w:rPr>
                <w:rStyle w:val="Hypertextovodkaz"/>
                <w:noProof/>
              </w:rPr>
              <w:t>Zapojené subjekty</w:t>
            </w:r>
            <w:r w:rsidR="008571F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571F2">
              <w:rPr>
                <w:noProof/>
                <w:webHidden/>
              </w:rPr>
              <w:instrText xml:space="preserve"> PAGEREF _Toc523303884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0A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BF50C" w14:textId="5DA887CC" w:rsidR="008571F2" w:rsidRDefault="00F565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3303885" w:history="1">
            <w:r w:rsidR="008571F2" w:rsidRPr="000877E1">
              <w:rPr>
                <w:rStyle w:val="Hypertextovodkaz"/>
                <w:noProof/>
              </w:rPr>
              <w:t>Řídící výbor projektu MAP II</w:t>
            </w:r>
            <w:r w:rsidR="00FF5519">
              <w:rPr>
                <w:rStyle w:val="Hypertextovodkaz"/>
                <w:noProof/>
              </w:rPr>
              <w:t>I</w:t>
            </w:r>
            <w:r w:rsidR="008571F2" w:rsidRPr="000877E1">
              <w:rPr>
                <w:rStyle w:val="Hypertextovodkaz"/>
                <w:noProof/>
              </w:rPr>
              <w:t xml:space="preserve"> pro ORP Trhové Sviny</w:t>
            </w:r>
            <w:r w:rsidR="008571F2">
              <w:rPr>
                <w:noProof/>
                <w:webHidden/>
              </w:rPr>
              <w:tab/>
            </w:r>
            <w:r w:rsidR="007870EB">
              <w:rPr>
                <w:noProof/>
                <w:webHidden/>
              </w:rPr>
              <w:fldChar w:fldCharType="begin"/>
            </w:r>
            <w:r w:rsidR="008571F2">
              <w:rPr>
                <w:noProof/>
                <w:webHidden/>
              </w:rPr>
              <w:instrText xml:space="preserve"> PAGEREF _Toc523303885 \h </w:instrText>
            </w:r>
            <w:r w:rsidR="007870EB">
              <w:rPr>
                <w:noProof/>
                <w:webHidden/>
              </w:rPr>
            </w:r>
            <w:r w:rsidR="007870EB">
              <w:rPr>
                <w:noProof/>
                <w:webHidden/>
              </w:rPr>
              <w:fldChar w:fldCharType="separate"/>
            </w:r>
            <w:r w:rsidR="00BB00A8">
              <w:rPr>
                <w:noProof/>
                <w:webHidden/>
              </w:rPr>
              <w:t>3</w:t>
            </w:r>
            <w:r w:rsidR="007870EB">
              <w:rPr>
                <w:noProof/>
                <w:webHidden/>
              </w:rPr>
              <w:fldChar w:fldCharType="end"/>
            </w:r>
          </w:hyperlink>
        </w:p>
        <w:p w14:paraId="5434A7DF" w14:textId="1DBCFD0C" w:rsidR="008571F2" w:rsidRDefault="00F565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3303886" w:history="1">
            <w:r w:rsidR="008571F2" w:rsidRPr="000877E1">
              <w:rPr>
                <w:rStyle w:val="Hypertextovodkaz"/>
                <w:noProof/>
              </w:rPr>
              <w:t>Realizační tým projektu MAP I</w:t>
            </w:r>
            <w:r w:rsidR="00FF5519">
              <w:rPr>
                <w:rStyle w:val="Hypertextovodkaz"/>
                <w:noProof/>
              </w:rPr>
              <w:t>I</w:t>
            </w:r>
            <w:r w:rsidR="008571F2" w:rsidRPr="000877E1">
              <w:rPr>
                <w:rStyle w:val="Hypertextovodkaz"/>
                <w:noProof/>
              </w:rPr>
              <w:t>I pro ORP Trhové Sviny</w:t>
            </w:r>
            <w:r w:rsidR="008571F2">
              <w:rPr>
                <w:noProof/>
                <w:webHidden/>
              </w:rPr>
              <w:tab/>
            </w:r>
            <w:r w:rsidR="007870EB">
              <w:rPr>
                <w:noProof/>
                <w:webHidden/>
              </w:rPr>
              <w:fldChar w:fldCharType="begin"/>
            </w:r>
            <w:r w:rsidR="008571F2">
              <w:rPr>
                <w:noProof/>
                <w:webHidden/>
              </w:rPr>
              <w:instrText xml:space="preserve"> PAGEREF _Toc523303886 \h </w:instrText>
            </w:r>
            <w:r w:rsidR="007870EB">
              <w:rPr>
                <w:noProof/>
                <w:webHidden/>
              </w:rPr>
            </w:r>
            <w:r w:rsidR="007870EB">
              <w:rPr>
                <w:noProof/>
                <w:webHidden/>
              </w:rPr>
              <w:fldChar w:fldCharType="separate"/>
            </w:r>
            <w:r w:rsidR="00BB00A8">
              <w:rPr>
                <w:noProof/>
                <w:webHidden/>
              </w:rPr>
              <w:t>5</w:t>
            </w:r>
            <w:r w:rsidR="007870EB">
              <w:rPr>
                <w:noProof/>
                <w:webHidden/>
              </w:rPr>
              <w:fldChar w:fldCharType="end"/>
            </w:r>
          </w:hyperlink>
        </w:p>
        <w:p w14:paraId="0319000A" w14:textId="3DC679C1" w:rsidR="008571F2" w:rsidRDefault="00F565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3303887" w:history="1">
            <w:r w:rsidR="008571F2" w:rsidRPr="000877E1">
              <w:rPr>
                <w:rStyle w:val="Hypertextovodkaz"/>
                <w:noProof/>
              </w:rPr>
              <w:t xml:space="preserve">Pracovní skupiny projektu MAP </w:t>
            </w:r>
            <w:r w:rsidR="00FF5519">
              <w:rPr>
                <w:rStyle w:val="Hypertextovodkaz"/>
                <w:noProof/>
              </w:rPr>
              <w:t>I</w:t>
            </w:r>
            <w:r w:rsidR="008571F2" w:rsidRPr="000877E1">
              <w:rPr>
                <w:rStyle w:val="Hypertextovodkaz"/>
                <w:noProof/>
              </w:rPr>
              <w:t>II pro ORP Trhové Sviny</w:t>
            </w:r>
            <w:r w:rsidR="008571F2">
              <w:rPr>
                <w:noProof/>
                <w:webHidden/>
              </w:rPr>
              <w:tab/>
            </w:r>
            <w:r w:rsidR="007870EB">
              <w:rPr>
                <w:noProof/>
                <w:webHidden/>
              </w:rPr>
              <w:fldChar w:fldCharType="begin"/>
            </w:r>
            <w:r w:rsidR="008571F2">
              <w:rPr>
                <w:noProof/>
                <w:webHidden/>
              </w:rPr>
              <w:instrText xml:space="preserve"> PAGEREF _Toc523303887 \h </w:instrText>
            </w:r>
            <w:r w:rsidR="007870EB">
              <w:rPr>
                <w:noProof/>
                <w:webHidden/>
              </w:rPr>
            </w:r>
            <w:r w:rsidR="007870EB">
              <w:rPr>
                <w:noProof/>
                <w:webHidden/>
              </w:rPr>
              <w:fldChar w:fldCharType="separate"/>
            </w:r>
            <w:r w:rsidR="00BB00A8">
              <w:rPr>
                <w:noProof/>
                <w:webHidden/>
              </w:rPr>
              <w:t>5</w:t>
            </w:r>
            <w:r w:rsidR="007870EB">
              <w:rPr>
                <w:noProof/>
                <w:webHidden/>
              </w:rPr>
              <w:fldChar w:fldCharType="end"/>
            </w:r>
          </w:hyperlink>
        </w:p>
        <w:p w14:paraId="712333EE" w14:textId="7A4A8561" w:rsidR="008571F2" w:rsidRDefault="00F565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3303888" w:history="1">
            <w:r w:rsidR="008571F2" w:rsidRPr="000877E1">
              <w:rPr>
                <w:rStyle w:val="Hypertextovodkaz"/>
                <w:noProof/>
              </w:rPr>
              <w:t>Základní školy, mateřské školy a základní umělecké školy v ORP Trhové Sviny</w:t>
            </w:r>
            <w:r w:rsidR="008571F2">
              <w:rPr>
                <w:noProof/>
                <w:webHidden/>
              </w:rPr>
              <w:tab/>
            </w:r>
            <w:r w:rsidR="007870EB">
              <w:rPr>
                <w:noProof/>
                <w:webHidden/>
              </w:rPr>
              <w:fldChar w:fldCharType="begin"/>
            </w:r>
            <w:r w:rsidR="008571F2">
              <w:rPr>
                <w:noProof/>
                <w:webHidden/>
              </w:rPr>
              <w:instrText xml:space="preserve"> PAGEREF _Toc523303888 \h </w:instrText>
            </w:r>
            <w:r w:rsidR="007870EB">
              <w:rPr>
                <w:noProof/>
                <w:webHidden/>
              </w:rPr>
            </w:r>
            <w:r w:rsidR="007870EB">
              <w:rPr>
                <w:noProof/>
                <w:webHidden/>
              </w:rPr>
              <w:fldChar w:fldCharType="separate"/>
            </w:r>
            <w:r w:rsidR="00BB00A8">
              <w:rPr>
                <w:noProof/>
                <w:webHidden/>
              </w:rPr>
              <w:t>6</w:t>
            </w:r>
            <w:r w:rsidR="007870EB">
              <w:rPr>
                <w:noProof/>
                <w:webHidden/>
              </w:rPr>
              <w:fldChar w:fldCharType="end"/>
            </w:r>
          </w:hyperlink>
        </w:p>
        <w:p w14:paraId="6E8C296C" w14:textId="4F1F3E9A" w:rsidR="008571F2" w:rsidRDefault="00F565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3303889" w:history="1">
            <w:r w:rsidR="008571F2" w:rsidRPr="000877E1">
              <w:rPr>
                <w:rStyle w:val="Hypertextovodkaz"/>
                <w:noProof/>
              </w:rPr>
              <w:t>Zřizovatelé škol v ORP Trhové Sviny</w:t>
            </w:r>
            <w:r w:rsidR="008571F2">
              <w:rPr>
                <w:noProof/>
                <w:webHidden/>
              </w:rPr>
              <w:tab/>
            </w:r>
            <w:r w:rsidR="007870EB">
              <w:rPr>
                <w:noProof/>
                <w:webHidden/>
              </w:rPr>
              <w:fldChar w:fldCharType="begin"/>
            </w:r>
            <w:r w:rsidR="008571F2">
              <w:rPr>
                <w:noProof/>
                <w:webHidden/>
              </w:rPr>
              <w:instrText xml:space="preserve"> PAGEREF _Toc523303889 \h </w:instrText>
            </w:r>
            <w:r w:rsidR="007870EB">
              <w:rPr>
                <w:noProof/>
                <w:webHidden/>
              </w:rPr>
            </w:r>
            <w:r w:rsidR="007870EB">
              <w:rPr>
                <w:noProof/>
                <w:webHidden/>
              </w:rPr>
              <w:fldChar w:fldCharType="separate"/>
            </w:r>
            <w:r w:rsidR="00BB00A8">
              <w:rPr>
                <w:noProof/>
                <w:webHidden/>
              </w:rPr>
              <w:t>8</w:t>
            </w:r>
            <w:r w:rsidR="007870EB">
              <w:rPr>
                <w:noProof/>
                <w:webHidden/>
              </w:rPr>
              <w:fldChar w:fldCharType="end"/>
            </w:r>
          </w:hyperlink>
        </w:p>
        <w:p w14:paraId="121DFDA9" w14:textId="41A7B5AE" w:rsidR="008571F2" w:rsidRDefault="00F565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3303890" w:history="1">
            <w:r w:rsidR="008571F2" w:rsidRPr="000877E1">
              <w:rPr>
                <w:rStyle w:val="Hypertextovodkaz"/>
                <w:noProof/>
              </w:rPr>
              <w:t>Neformální vzdělavatelé v ORP Trhové Sviny</w:t>
            </w:r>
            <w:r w:rsidR="008571F2">
              <w:rPr>
                <w:noProof/>
                <w:webHidden/>
              </w:rPr>
              <w:tab/>
            </w:r>
            <w:r w:rsidR="007870EB">
              <w:rPr>
                <w:noProof/>
                <w:webHidden/>
              </w:rPr>
              <w:fldChar w:fldCharType="begin"/>
            </w:r>
            <w:r w:rsidR="008571F2">
              <w:rPr>
                <w:noProof/>
                <w:webHidden/>
              </w:rPr>
              <w:instrText xml:space="preserve"> PAGEREF _Toc523303890 \h </w:instrText>
            </w:r>
            <w:r w:rsidR="007870EB">
              <w:rPr>
                <w:noProof/>
                <w:webHidden/>
              </w:rPr>
            </w:r>
            <w:r w:rsidR="007870EB">
              <w:rPr>
                <w:noProof/>
                <w:webHidden/>
              </w:rPr>
              <w:fldChar w:fldCharType="separate"/>
            </w:r>
            <w:r w:rsidR="00BB00A8">
              <w:rPr>
                <w:noProof/>
                <w:webHidden/>
              </w:rPr>
              <w:t>9</w:t>
            </w:r>
            <w:r w:rsidR="007870EB">
              <w:rPr>
                <w:noProof/>
                <w:webHidden/>
              </w:rPr>
              <w:fldChar w:fldCharType="end"/>
            </w:r>
          </w:hyperlink>
        </w:p>
        <w:p w14:paraId="239905C0" w14:textId="262DCBBA" w:rsidR="008571F2" w:rsidRDefault="00F565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3303891" w:history="1">
            <w:r w:rsidR="008571F2" w:rsidRPr="000877E1">
              <w:rPr>
                <w:rStyle w:val="Hypertextovodkaz"/>
                <w:noProof/>
              </w:rPr>
              <w:t>Rodiče a veřejnost</w:t>
            </w:r>
            <w:r w:rsidR="008571F2">
              <w:rPr>
                <w:noProof/>
                <w:webHidden/>
              </w:rPr>
              <w:tab/>
            </w:r>
            <w:r w:rsidR="007870EB">
              <w:rPr>
                <w:noProof/>
                <w:webHidden/>
              </w:rPr>
              <w:fldChar w:fldCharType="begin"/>
            </w:r>
            <w:r w:rsidR="008571F2">
              <w:rPr>
                <w:noProof/>
                <w:webHidden/>
              </w:rPr>
              <w:instrText xml:space="preserve"> PAGEREF _Toc523303891 \h </w:instrText>
            </w:r>
            <w:r w:rsidR="007870EB">
              <w:rPr>
                <w:noProof/>
                <w:webHidden/>
              </w:rPr>
            </w:r>
            <w:r w:rsidR="007870EB">
              <w:rPr>
                <w:noProof/>
                <w:webHidden/>
              </w:rPr>
              <w:fldChar w:fldCharType="separate"/>
            </w:r>
            <w:r w:rsidR="00BB00A8">
              <w:rPr>
                <w:noProof/>
                <w:webHidden/>
              </w:rPr>
              <w:t>10</w:t>
            </w:r>
            <w:r w:rsidR="007870EB">
              <w:rPr>
                <w:noProof/>
                <w:webHidden/>
              </w:rPr>
              <w:fldChar w:fldCharType="end"/>
            </w:r>
          </w:hyperlink>
        </w:p>
        <w:p w14:paraId="407E69EC" w14:textId="3EA4CEAF" w:rsidR="008571F2" w:rsidRDefault="00F565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3303892" w:history="1">
            <w:r w:rsidR="008571F2" w:rsidRPr="000877E1">
              <w:rPr>
                <w:rStyle w:val="Hypertextovodkaz"/>
                <w:noProof/>
              </w:rPr>
              <w:t>Komunikační nástroje</w:t>
            </w:r>
            <w:r w:rsidR="008571F2">
              <w:rPr>
                <w:noProof/>
                <w:webHidden/>
              </w:rPr>
              <w:tab/>
            </w:r>
            <w:r w:rsidR="007870EB">
              <w:rPr>
                <w:noProof/>
                <w:webHidden/>
              </w:rPr>
              <w:fldChar w:fldCharType="begin"/>
            </w:r>
            <w:r w:rsidR="008571F2">
              <w:rPr>
                <w:noProof/>
                <w:webHidden/>
              </w:rPr>
              <w:instrText xml:space="preserve"> PAGEREF _Toc523303892 \h </w:instrText>
            </w:r>
            <w:r w:rsidR="007870EB">
              <w:rPr>
                <w:noProof/>
                <w:webHidden/>
              </w:rPr>
            </w:r>
            <w:r w:rsidR="007870EB">
              <w:rPr>
                <w:noProof/>
                <w:webHidden/>
              </w:rPr>
              <w:fldChar w:fldCharType="separate"/>
            </w:r>
            <w:r w:rsidR="00BB00A8">
              <w:rPr>
                <w:noProof/>
                <w:webHidden/>
              </w:rPr>
              <w:t>10</w:t>
            </w:r>
            <w:r w:rsidR="007870EB">
              <w:rPr>
                <w:noProof/>
                <w:webHidden/>
              </w:rPr>
              <w:fldChar w:fldCharType="end"/>
            </w:r>
          </w:hyperlink>
        </w:p>
        <w:p w14:paraId="4CB24E09" w14:textId="523A9D93" w:rsidR="008571F2" w:rsidRDefault="00F565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3303893" w:history="1">
            <w:r w:rsidR="008571F2" w:rsidRPr="000877E1">
              <w:rPr>
                <w:rStyle w:val="Hypertextovodkaz"/>
                <w:noProof/>
              </w:rPr>
              <w:t>Zpravodaj „Vzdělávání v regionu Trhovosvinensko II</w:t>
            </w:r>
            <w:r w:rsidR="00FF5519">
              <w:rPr>
                <w:rStyle w:val="Hypertextovodkaz"/>
                <w:noProof/>
              </w:rPr>
              <w:t>I</w:t>
            </w:r>
            <w:r w:rsidR="008571F2" w:rsidRPr="000877E1">
              <w:rPr>
                <w:rStyle w:val="Hypertextovodkaz"/>
                <w:noProof/>
              </w:rPr>
              <w:t>“</w:t>
            </w:r>
            <w:r w:rsidR="008571F2">
              <w:rPr>
                <w:noProof/>
                <w:webHidden/>
              </w:rPr>
              <w:tab/>
            </w:r>
            <w:r w:rsidR="007870EB">
              <w:rPr>
                <w:noProof/>
                <w:webHidden/>
              </w:rPr>
              <w:fldChar w:fldCharType="begin"/>
            </w:r>
            <w:r w:rsidR="008571F2">
              <w:rPr>
                <w:noProof/>
                <w:webHidden/>
              </w:rPr>
              <w:instrText xml:space="preserve"> PAGEREF _Toc523303893 \h </w:instrText>
            </w:r>
            <w:r w:rsidR="007870EB">
              <w:rPr>
                <w:noProof/>
                <w:webHidden/>
              </w:rPr>
            </w:r>
            <w:r w:rsidR="007870EB">
              <w:rPr>
                <w:noProof/>
                <w:webHidden/>
              </w:rPr>
              <w:fldChar w:fldCharType="separate"/>
            </w:r>
            <w:r w:rsidR="00BB00A8">
              <w:rPr>
                <w:noProof/>
                <w:webHidden/>
              </w:rPr>
              <w:t>10</w:t>
            </w:r>
            <w:r w:rsidR="007870EB">
              <w:rPr>
                <w:noProof/>
                <w:webHidden/>
              </w:rPr>
              <w:fldChar w:fldCharType="end"/>
            </w:r>
          </w:hyperlink>
        </w:p>
        <w:p w14:paraId="6F689E29" w14:textId="20C4F3C7" w:rsidR="008571F2" w:rsidRDefault="00F565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3303894" w:history="1">
            <w:r w:rsidR="008571F2" w:rsidRPr="000877E1">
              <w:rPr>
                <w:rStyle w:val="Hypertextovodkaz"/>
                <w:noProof/>
              </w:rPr>
              <w:t>Webové stránky projektu</w:t>
            </w:r>
            <w:r w:rsidR="008571F2">
              <w:rPr>
                <w:noProof/>
                <w:webHidden/>
              </w:rPr>
              <w:tab/>
            </w:r>
            <w:r w:rsidR="007870EB">
              <w:rPr>
                <w:noProof/>
                <w:webHidden/>
              </w:rPr>
              <w:fldChar w:fldCharType="begin"/>
            </w:r>
            <w:r w:rsidR="008571F2">
              <w:rPr>
                <w:noProof/>
                <w:webHidden/>
              </w:rPr>
              <w:instrText xml:space="preserve"> PAGEREF _Toc523303894 \h </w:instrText>
            </w:r>
            <w:r w:rsidR="007870EB">
              <w:rPr>
                <w:noProof/>
                <w:webHidden/>
              </w:rPr>
            </w:r>
            <w:r w:rsidR="007870EB">
              <w:rPr>
                <w:noProof/>
                <w:webHidden/>
              </w:rPr>
              <w:fldChar w:fldCharType="separate"/>
            </w:r>
            <w:r w:rsidR="00BB00A8">
              <w:rPr>
                <w:noProof/>
                <w:webHidden/>
              </w:rPr>
              <w:t>11</w:t>
            </w:r>
            <w:r w:rsidR="007870EB">
              <w:rPr>
                <w:noProof/>
                <w:webHidden/>
              </w:rPr>
              <w:fldChar w:fldCharType="end"/>
            </w:r>
          </w:hyperlink>
        </w:p>
        <w:p w14:paraId="1B888481" w14:textId="3CBA0152" w:rsidR="008571F2" w:rsidRDefault="00F565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3303895" w:history="1">
            <w:r w:rsidR="008571F2" w:rsidRPr="000877E1">
              <w:rPr>
                <w:rStyle w:val="Hypertextovodkaz"/>
                <w:noProof/>
              </w:rPr>
              <w:t>Facebook</w:t>
            </w:r>
            <w:r w:rsidR="008571F2">
              <w:rPr>
                <w:noProof/>
                <w:webHidden/>
              </w:rPr>
              <w:tab/>
            </w:r>
            <w:r w:rsidR="007870EB">
              <w:rPr>
                <w:noProof/>
                <w:webHidden/>
              </w:rPr>
              <w:fldChar w:fldCharType="begin"/>
            </w:r>
            <w:r w:rsidR="008571F2">
              <w:rPr>
                <w:noProof/>
                <w:webHidden/>
              </w:rPr>
              <w:instrText xml:space="preserve"> PAGEREF _Toc523303895 \h </w:instrText>
            </w:r>
            <w:r w:rsidR="007870EB">
              <w:rPr>
                <w:noProof/>
                <w:webHidden/>
              </w:rPr>
            </w:r>
            <w:r w:rsidR="007870EB">
              <w:rPr>
                <w:noProof/>
                <w:webHidden/>
              </w:rPr>
              <w:fldChar w:fldCharType="separate"/>
            </w:r>
            <w:r w:rsidR="00BB00A8">
              <w:rPr>
                <w:noProof/>
                <w:webHidden/>
              </w:rPr>
              <w:t>11</w:t>
            </w:r>
            <w:r w:rsidR="007870EB">
              <w:rPr>
                <w:noProof/>
                <w:webHidden/>
              </w:rPr>
              <w:fldChar w:fldCharType="end"/>
            </w:r>
          </w:hyperlink>
        </w:p>
        <w:p w14:paraId="5F501B35" w14:textId="6B8311B7" w:rsidR="008571F2" w:rsidRDefault="00F5650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cs-CZ"/>
            </w:rPr>
          </w:pPr>
          <w:hyperlink w:anchor="_Toc523303896" w:history="1">
            <w:r w:rsidR="008571F2" w:rsidRPr="000877E1">
              <w:rPr>
                <w:rStyle w:val="Hypertextovodkaz"/>
                <w:noProof/>
              </w:rPr>
              <w:t>Zpravodaj MAS Sdružení Růže z.s. a zpravodaje obcí</w:t>
            </w:r>
            <w:r w:rsidR="008571F2">
              <w:rPr>
                <w:noProof/>
                <w:webHidden/>
              </w:rPr>
              <w:tab/>
            </w:r>
            <w:r w:rsidR="007870EB">
              <w:rPr>
                <w:noProof/>
                <w:webHidden/>
              </w:rPr>
              <w:fldChar w:fldCharType="begin"/>
            </w:r>
            <w:r w:rsidR="008571F2">
              <w:rPr>
                <w:noProof/>
                <w:webHidden/>
              </w:rPr>
              <w:instrText xml:space="preserve"> PAGEREF _Toc523303896 \h </w:instrText>
            </w:r>
            <w:r w:rsidR="007870EB">
              <w:rPr>
                <w:noProof/>
                <w:webHidden/>
              </w:rPr>
            </w:r>
            <w:r w:rsidR="007870EB">
              <w:rPr>
                <w:noProof/>
                <w:webHidden/>
              </w:rPr>
              <w:fldChar w:fldCharType="separate"/>
            </w:r>
            <w:r w:rsidR="00BB00A8">
              <w:rPr>
                <w:noProof/>
                <w:webHidden/>
              </w:rPr>
              <w:t>11</w:t>
            </w:r>
            <w:r w:rsidR="007870EB">
              <w:rPr>
                <w:noProof/>
                <w:webHidden/>
              </w:rPr>
              <w:fldChar w:fldCharType="end"/>
            </w:r>
          </w:hyperlink>
        </w:p>
        <w:p w14:paraId="1F30B1FF" w14:textId="77777777" w:rsidR="00DB4F16" w:rsidRDefault="007870EB">
          <w:r>
            <w:rPr>
              <w:b/>
              <w:bCs/>
            </w:rPr>
            <w:fldChar w:fldCharType="end"/>
          </w:r>
        </w:p>
      </w:sdtContent>
    </w:sdt>
    <w:p w14:paraId="2A295323" w14:textId="77777777" w:rsidR="00E45ABB" w:rsidRDefault="00E45ABB">
      <w:pPr>
        <w:spacing w:after="160" w:line="259" w:lineRule="auto"/>
        <w:jc w:val="left"/>
        <w:rPr>
          <w:rFonts w:eastAsiaTheme="majorEastAsia" w:cstheme="majorBidi"/>
          <w:b/>
          <w:bCs/>
          <w:sz w:val="26"/>
          <w:szCs w:val="28"/>
          <w:highlight w:val="yellow"/>
        </w:rPr>
      </w:pPr>
      <w:r>
        <w:rPr>
          <w:highlight w:val="yellow"/>
        </w:rPr>
        <w:br w:type="page"/>
      </w:r>
    </w:p>
    <w:p w14:paraId="3261FD21" w14:textId="76D4BDCF" w:rsidR="00531756" w:rsidRDefault="00531756" w:rsidP="001F1B54">
      <w:pPr>
        <w:pStyle w:val="Nadpis1"/>
      </w:pPr>
      <w:bookmarkStart w:id="1" w:name="_Hlk73368054"/>
      <w:bookmarkStart w:id="2" w:name="_Toc523303884"/>
      <w:r>
        <w:lastRenderedPageBreak/>
        <w:t>Upozornění</w:t>
      </w:r>
    </w:p>
    <w:p w14:paraId="5A82A9D4" w14:textId="33CDD6D8" w:rsidR="00531756" w:rsidRPr="00531756" w:rsidRDefault="00531756" w:rsidP="00531756">
      <w:pPr>
        <w:rPr>
          <w:i/>
          <w:iCs/>
        </w:rPr>
      </w:pPr>
      <w:r w:rsidRPr="00531756">
        <w:rPr>
          <w:i/>
          <w:iCs/>
        </w:rPr>
        <w:t>V případě přetrvávání či zahájení nových opatření regulujících počet osob, které se mohou účastnit osobního jednání apod., budou využívány náhradní formy jednání na dálku. Náhradní formy jednání platí pro</w:t>
      </w:r>
      <w:r>
        <w:rPr>
          <w:i/>
          <w:iCs/>
        </w:rPr>
        <w:t xml:space="preserve"> celý projekt včetně</w:t>
      </w:r>
      <w:r w:rsidRPr="00531756">
        <w:rPr>
          <w:i/>
          <w:iCs/>
        </w:rPr>
        <w:t xml:space="preserve"> </w:t>
      </w:r>
      <w:proofErr w:type="spellStart"/>
      <w:r w:rsidRPr="00531756">
        <w:rPr>
          <w:i/>
          <w:iCs/>
        </w:rPr>
        <w:t>podaktivit</w:t>
      </w:r>
      <w:proofErr w:type="spellEnd"/>
      <w:r w:rsidRPr="00531756">
        <w:rPr>
          <w:i/>
          <w:iCs/>
        </w:rPr>
        <w:t xml:space="preserve"> projektu.</w:t>
      </w:r>
    </w:p>
    <w:bookmarkEnd w:id="1"/>
    <w:p w14:paraId="0E6734D8" w14:textId="141630FC" w:rsidR="00DB4F16" w:rsidRDefault="00DB4F16" w:rsidP="001F1B54">
      <w:pPr>
        <w:pStyle w:val="Nadpis1"/>
      </w:pPr>
      <w:r w:rsidRPr="00DB4F16">
        <w:t>Zapojené subjekty</w:t>
      </w:r>
      <w:bookmarkEnd w:id="2"/>
    </w:p>
    <w:p w14:paraId="2862EEC1" w14:textId="77777777" w:rsidR="00DB4F16" w:rsidRDefault="00373085" w:rsidP="003169BB">
      <w:pPr>
        <w:spacing w:line="360" w:lineRule="auto"/>
      </w:pPr>
      <w:r>
        <w:t xml:space="preserve">Řídící výbor je hlavním orgánem partnerství MAP, </w:t>
      </w:r>
      <w:proofErr w:type="gramStart"/>
      <w:r>
        <w:t>tvoří</w:t>
      </w:r>
      <w:proofErr w:type="gramEnd"/>
      <w:r>
        <w:t xml:space="preserve"> ho zástupci klíčových aktérů ovlivňujících oblast vzdělávání na území MAP. </w:t>
      </w:r>
    </w:p>
    <w:p w14:paraId="766E2300" w14:textId="77777777" w:rsidR="00373085" w:rsidRDefault="00373085" w:rsidP="003169BB">
      <w:pPr>
        <w:spacing w:line="360" w:lineRule="auto"/>
      </w:pPr>
      <w:r>
        <w:t xml:space="preserve">Realizační tým poskytuje odbornou a administrativní podporu partnerství v rámci celého procesu rozvoje a aktualizace MAP a evaluace MAP. Úkolem je předávat informace Řídícímu výboru od ostatních zapojených subjektů i naopak. </w:t>
      </w:r>
    </w:p>
    <w:p w14:paraId="7A419C60" w14:textId="77777777" w:rsidR="00373085" w:rsidRDefault="00373085" w:rsidP="003169BB">
      <w:pPr>
        <w:spacing w:line="360" w:lineRule="auto"/>
      </w:pPr>
      <w:r>
        <w:t>Pracovní skupiny jsou tvořeny odborníky na danou problematiku, schází se minimálně 4 x ročně a jejich výstupy jsou předávány Řídícímu výboru. Řídí se „Metodikou tvorby místních akčních plánů v oblasti vzdělávání“.</w:t>
      </w:r>
    </w:p>
    <w:p w14:paraId="421905F0" w14:textId="77777777" w:rsidR="00373085" w:rsidRDefault="00373085" w:rsidP="003169BB">
      <w:pPr>
        <w:spacing w:line="360" w:lineRule="auto"/>
      </w:pPr>
      <w:r>
        <w:t xml:space="preserve">Základní školy, mateřské školy a základní umělecké školy v ORP Trhové Sviny jsou důležitými partnery projektu, kde jsou realizovány jednotlivé aktivity implementační části. </w:t>
      </w:r>
    </w:p>
    <w:p w14:paraId="550593CA" w14:textId="2BF7DDE4" w:rsidR="00DB4F16" w:rsidRDefault="00DB4F16" w:rsidP="00DB4F16">
      <w:pPr>
        <w:pStyle w:val="Nadpis2"/>
      </w:pPr>
      <w:bookmarkStart w:id="3" w:name="_Toc523303885"/>
      <w:r>
        <w:t>Řídící výbor projektu MAP II</w:t>
      </w:r>
      <w:r w:rsidR="00FF5519">
        <w:t>I</w:t>
      </w:r>
      <w:r>
        <w:t xml:space="preserve"> pro ORP Trhové Sviny</w:t>
      </w:r>
      <w:bookmarkEnd w:id="3"/>
    </w:p>
    <w:p w14:paraId="520390C9" w14:textId="77777777" w:rsidR="003169BB" w:rsidRPr="003169BB" w:rsidRDefault="003169BB" w:rsidP="003169BB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3402"/>
        <w:gridCol w:w="3544"/>
      </w:tblGrid>
      <w:tr w:rsidR="00E32126" w:rsidRPr="001F668C" w14:paraId="084A5D95" w14:textId="77777777" w:rsidTr="00B4633A">
        <w:tc>
          <w:tcPr>
            <w:tcW w:w="2660" w:type="dxa"/>
            <w:tcBorders>
              <w:bottom w:val="double" w:sz="4" w:space="0" w:color="auto"/>
            </w:tcBorders>
          </w:tcPr>
          <w:p w14:paraId="6DD65824" w14:textId="77777777" w:rsidR="00E32126" w:rsidRDefault="00E32126" w:rsidP="00B4633A">
            <w:pPr>
              <w:jc w:val="center"/>
              <w:rPr>
                <w:b/>
                <w:sz w:val="20"/>
                <w:szCs w:val="20"/>
              </w:rPr>
            </w:pPr>
          </w:p>
          <w:p w14:paraId="53005736" w14:textId="77777777" w:rsidR="00E32126" w:rsidRDefault="00E32126" w:rsidP="00B46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</w:t>
            </w:r>
          </w:p>
          <w:p w14:paraId="4F1E8F74" w14:textId="77777777" w:rsidR="00E32126" w:rsidRPr="001F668C" w:rsidRDefault="00E32126" w:rsidP="00B463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62723100" w14:textId="77777777" w:rsidR="00E32126" w:rsidRDefault="00E32126" w:rsidP="00B4633A">
            <w:pPr>
              <w:jc w:val="center"/>
              <w:rPr>
                <w:b/>
                <w:sz w:val="20"/>
                <w:szCs w:val="20"/>
              </w:rPr>
            </w:pPr>
          </w:p>
          <w:p w14:paraId="51CEC15D" w14:textId="77777777" w:rsidR="00E32126" w:rsidRPr="001F668C" w:rsidRDefault="00E32126" w:rsidP="00B46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pozice v řídícím výboru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03DCEA00" w14:textId="77777777" w:rsidR="00E32126" w:rsidRDefault="00E32126" w:rsidP="00B4633A">
            <w:pPr>
              <w:jc w:val="center"/>
              <w:rPr>
                <w:b/>
                <w:sz w:val="20"/>
                <w:szCs w:val="20"/>
              </w:rPr>
            </w:pPr>
          </w:p>
          <w:p w14:paraId="4D09B3FA" w14:textId="77777777" w:rsidR="00E32126" w:rsidRPr="001F668C" w:rsidRDefault="00E32126" w:rsidP="00B46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subjekt</w:t>
            </w:r>
          </w:p>
        </w:tc>
      </w:tr>
      <w:tr w:rsidR="00E32126" w:rsidRPr="001F668C" w14:paraId="7B8D54E5" w14:textId="77777777" w:rsidTr="00B4633A">
        <w:trPr>
          <w:trHeight w:val="397"/>
        </w:trPr>
        <w:tc>
          <w:tcPr>
            <w:tcW w:w="2660" w:type="dxa"/>
            <w:tcBorders>
              <w:top w:val="double" w:sz="4" w:space="0" w:color="auto"/>
            </w:tcBorders>
          </w:tcPr>
          <w:p w14:paraId="27F4D5DA" w14:textId="77777777" w:rsidR="00E32126" w:rsidRPr="001F668C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Magdalena </w:t>
            </w:r>
            <w:proofErr w:type="spellStart"/>
            <w:r>
              <w:rPr>
                <w:sz w:val="20"/>
                <w:szCs w:val="20"/>
              </w:rPr>
              <w:t>Chytrová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6BCD2ED" w14:textId="5F08390F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manažer projektu MAP I</w:t>
            </w:r>
            <w:r w:rsidR="00FF551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I 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44F4B9EB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 Sdružení Růže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32126" w:rsidRPr="001F668C" w14:paraId="375EF2C3" w14:textId="77777777" w:rsidTr="00B4633A">
        <w:trPr>
          <w:trHeight w:val="397"/>
        </w:trPr>
        <w:tc>
          <w:tcPr>
            <w:tcW w:w="2660" w:type="dxa"/>
          </w:tcPr>
          <w:p w14:paraId="77FEBDF0" w14:textId="77777777" w:rsidR="00E32126" w:rsidRPr="001F668C" w:rsidRDefault="00E37AC1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Lucie Kolářová</w:t>
            </w:r>
          </w:p>
        </w:tc>
        <w:tc>
          <w:tcPr>
            <w:tcW w:w="3402" w:type="dxa"/>
          </w:tcPr>
          <w:p w14:paraId="02C99DFF" w14:textId="5981EE5B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 realizátora MAP II</w:t>
            </w:r>
            <w:r w:rsidR="00FF5519">
              <w:rPr>
                <w:sz w:val="20"/>
                <w:szCs w:val="20"/>
              </w:rPr>
              <w:t>I</w:t>
            </w:r>
          </w:p>
        </w:tc>
        <w:tc>
          <w:tcPr>
            <w:tcW w:w="3544" w:type="dxa"/>
          </w:tcPr>
          <w:p w14:paraId="0BBEF238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 Sdružení Růže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32126" w:rsidRPr="001F668C" w14:paraId="28576C7E" w14:textId="77777777" w:rsidTr="00B4633A">
        <w:trPr>
          <w:trHeight w:val="397"/>
        </w:trPr>
        <w:tc>
          <w:tcPr>
            <w:tcW w:w="2660" w:type="dxa"/>
          </w:tcPr>
          <w:p w14:paraId="5093F7F3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Věra </w:t>
            </w:r>
            <w:proofErr w:type="spellStart"/>
            <w:r>
              <w:rPr>
                <w:sz w:val="20"/>
                <w:szCs w:val="20"/>
              </w:rPr>
              <w:t>Korčaková</w:t>
            </w:r>
            <w:proofErr w:type="spellEnd"/>
          </w:p>
        </w:tc>
        <w:tc>
          <w:tcPr>
            <w:tcW w:w="3402" w:type="dxa"/>
          </w:tcPr>
          <w:p w14:paraId="579BFD04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 města Trhové Sviny (ORP)</w:t>
            </w:r>
          </w:p>
        </w:tc>
        <w:tc>
          <w:tcPr>
            <w:tcW w:w="3544" w:type="dxa"/>
          </w:tcPr>
          <w:p w14:paraId="16467732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Město Trhové Sviny –</w:t>
            </w:r>
            <w:r w:rsidR="00155B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starostka</w:t>
            </w:r>
          </w:p>
        </w:tc>
      </w:tr>
      <w:tr w:rsidR="00E32126" w:rsidRPr="001F668C" w14:paraId="75A84DFF" w14:textId="77777777" w:rsidTr="00B4633A">
        <w:trPr>
          <w:trHeight w:val="397"/>
        </w:trPr>
        <w:tc>
          <w:tcPr>
            <w:tcW w:w="2660" w:type="dxa"/>
          </w:tcPr>
          <w:p w14:paraId="3CE9E182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Vladimír Hokr</w:t>
            </w:r>
          </w:p>
        </w:tc>
        <w:tc>
          <w:tcPr>
            <w:tcW w:w="3402" w:type="dxa"/>
          </w:tcPr>
          <w:p w14:paraId="737D19DB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 zřizovatelů škol</w:t>
            </w:r>
          </w:p>
        </w:tc>
        <w:tc>
          <w:tcPr>
            <w:tcW w:w="3544" w:type="dxa"/>
          </w:tcPr>
          <w:p w14:paraId="2155DA66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Město Nové Hrady – starosta</w:t>
            </w:r>
          </w:p>
        </w:tc>
      </w:tr>
      <w:tr w:rsidR="00E32126" w:rsidRPr="001F668C" w14:paraId="6AC92E7C" w14:textId="77777777" w:rsidTr="00B4633A">
        <w:trPr>
          <w:trHeight w:val="397"/>
        </w:trPr>
        <w:tc>
          <w:tcPr>
            <w:tcW w:w="2660" w:type="dxa"/>
          </w:tcPr>
          <w:p w14:paraId="54C532C3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František Vaněček</w:t>
            </w:r>
          </w:p>
        </w:tc>
        <w:tc>
          <w:tcPr>
            <w:tcW w:w="3402" w:type="dxa"/>
          </w:tcPr>
          <w:p w14:paraId="2C3937E3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 zřizovatelů škol</w:t>
            </w:r>
          </w:p>
        </w:tc>
        <w:tc>
          <w:tcPr>
            <w:tcW w:w="3544" w:type="dxa"/>
          </w:tcPr>
          <w:p w14:paraId="2A21B929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Horní Stropnice – místostarosta</w:t>
            </w:r>
          </w:p>
        </w:tc>
      </w:tr>
      <w:tr w:rsidR="00E32126" w:rsidRPr="001F668C" w14:paraId="67ED4B5A" w14:textId="77777777" w:rsidTr="00B4633A">
        <w:trPr>
          <w:trHeight w:val="397"/>
        </w:trPr>
        <w:tc>
          <w:tcPr>
            <w:tcW w:w="2660" w:type="dxa"/>
          </w:tcPr>
          <w:p w14:paraId="43094E06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Michal Jarolímek</w:t>
            </w:r>
          </w:p>
        </w:tc>
        <w:tc>
          <w:tcPr>
            <w:tcW w:w="3402" w:type="dxa"/>
          </w:tcPr>
          <w:p w14:paraId="57030323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 zřizovatelů škol</w:t>
            </w:r>
          </w:p>
        </w:tc>
        <w:tc>
          <w:tcPr>
            <w:tcW w:w="3544" w:type="dxa"/>
          </w:tcPr>
          <w:p w14:paraId="299C3014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Město Nové Hrady – radní</w:t>
            </w:r>
          </w:p>
        </w:tc>
      </w:tr>
      <w:tr w:rsidR="00E32126" w:rsidRPr="001F668C" w14:paraId="713017CF" w14:textId="77777777" w:rsidTr="00B4633A">
        <w:trPr>
          <w:trHeight w:val="397"/>
        </w:trPr>
        <w:tc>
          <w:tcPr>
            <w:tcW w:w="2660" w:type="dxa"/>
          </w:tcPr>
          <w:p w14:paraId="15709E9B" w14:textId="1CD29360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</w:t>
            </w:r>
            <w:r w:rsidR="00FF5519">
              <w:rPr>
                <w:sz w:val="20"/>
                <w:szCs w:val="20"/>
              </w:rPr>
              <w:t>Lucie Jarkovská</w:t>
            </w:r>
          </w:p>
        </w:tc>
        <w:tc>
          <w:tcPr>
            <w:tcW w:w="3402" w:type="dxa"/>
          </w:tcPr>
          <w:p w14:paraId="1C814ACC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 KAP</w:t>
            </w:r>
          </w:p>
        </w:tc>
        <w:tc>
          <w:tcPr>
            <w:tcW w:w="3544" w:type="dxa"/>
          </w:tcPr>
          <w:p w14:paraId="271F2736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Krajský úřad Jihočeského kraje</w:t>
            </w:r>
          </w:p>
        </w:tc>
      </w:tr>
      <w:tr w:rsidR="00E32126" w:rsidRPr="001F668C" w14:paraId="0A3A7458" w14:textId="77777777" w:rsidTr="00B4633A">
        <w:trPr>
          <w:trHeight w:val="397"/>
        </w:trPr>
        <w:tc>
          <w:tcPr>
            <w:tcW w:w="2660" w:type="dxa"/>
          </w:tcPr>
          <w:p w14:paraId="5D0E4E31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Gabriela Švehlová</w:t>
            </w:r>
          </w:p>
        </w:tc>
        <w:tc>
          <w:tcPr>
            <w:tcW w:w="3402" w:type="dxa"/>
          </w:tcPr>
          <w:p w14:paraId="08DAA085" w14:textId="6FC1477C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Zástupce </w:t>
            </w:r>
            <w:r w:rsidR="00C41055">
              <w:rPr>
                <w:sz w:val="20"/>
                <w:szCs w:val="20"/>
              </w:rPr>
              <w:t>NPIČR</w:t>
            </w:r>
          </w:p>
        </w:tc>
        <w:tc>
          <w:tcPr>
            <w:tcW w:w="3544" w:type="dxa"/>
          </w:tcPr>
          <w:p w14:paraId="464CC550" w14:textId="656F1C29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1A7D9A">
              <w:rPr>
                <w:sz w:val="20"/>
                <w:szCs w:val="20"/>
              </w:rPr>
              <w:t>PI</w:t>
            </w:r>
            <w:r w:rsidR="00C41055">
              <w:rPr>
                <w:sz w:val="20"/>
                <w:szCs w:val="20"/>
              </w:rPr>
              <w:t>ČR</w:t>
            </w:r>
          </w:p>
        </w:tc>
      </w:tr>
      <w:tr w:rsidR="00E32126" w:rsidRPr="001F668C" w14:paraId="5E7F9A69" w14:textId="77777777" w:rsidTr="00B4633A">
        <w:trPr>
          <w:trHeight w:val="397"/>
        </w:trPr>
        <w:tc>
          <w:tcPr>
            <w:tcW w:w="2660" w:type="dxa"/>
          </w:tcPr>
          <w:p w14:paraId="7F8E051E" w14:textId="4D906535" w:rsidR="00E32126" w:rsidRPr="00F65D7C" w:rsidRDefault="00F73EBB" w:rsidP="00B4633A">
            <w:pPr>
              <w:rPr>
                <w:sz w:val="20"/>
                <w:szCs w:val="20"/>
              </w:rPr>
            </w:pPr>
            <w:r w:rsidRPr="00F65D7C">
              <w:rPr>
                <w:sz w:val="20"/>
                <w:szCs w:val="20"/>
              </w:rPr>
              <w:t xml:space="preserve">Mgr. Vít </w:t>
            </w:r>
            <w:proofErr w:type="spellStart"/>
            <w:r w:rsidRPr="00F65D7C">
              <w:rPr>
                <w:sz w:val="20"/>
                <w:szCs w:val="20"/>
              </w:rPr>
              <w:t>Golombek</w:t>
            </w:r>
            <w:proofErr w:type="spellEnd"/>
          </w:p>
        </w:tc>
        <w:tc>
          <w:tcPr>
            <w:tcW w:w="3402" w:type="dxa"/>
          </w:tcPr>
          <w:p w14:paraId="06675619" w14:textId="77777777" w:rsidR="00E32126" w:rsidRPr="00F65D7C" w:rsidRDefault="00E32126" w:rsidP="00B4633A">
            <w:pPr>
              <w:rPr>
                <w:sz w:val="20"/>
                <w:szCs w:val="20"/>
              </w:rPr>
            </w:pPr>
            <w:r w:rsidRPr="00F65D7C">
              <w:rPr>
                <w:sz w:val="20"/>
                <w:szCs w:val="20"/>
              </w:rPr>
              <w:t>Zástupce vedení škol</w:t>
            </w:r>
          </w:p>
        </w:tc>
        <w:tc>
          <w:tcPr>
            <w:tcW w:w="3544" w:type="dxa"/>
          </w:tcPr>
          <w:p w14:paraId="455EBCD9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 w:rsidRPr="00F65D7C">
              <w:rPr>
                <w:sz w:val="20"/>
                <w:szCs w:val="20"/>
              </w:rPr>
              <w:t>ZŠ a MŠ Horní Stropnice – ředitel</w:t>
            </w:r>
          </w:p>
        </w:tc>
      </w:tr>
      <w:tr w:rsidR="00E32126" w:rsidRPr="001F668C" w14:paraId="51634A0D" w14:textId="77777777" w:rsidTr="00B4633A">
        <w:trPr>
          <w:trHeight w:val="397"/>
        </w:trPr>
        <w:tc>
          <w:tcPr>
            <w:tcW w:w="2660" w:type="dxa"/>
          </w:tcPr>
          <w:p w14:paraId="60539638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Václav </w:t>
            </w:r>
            <w:proofErr w:type="spellStart"/>
            <w:r>
              <w:rPr>
                <w:sz w:val="20"/>
                <w:szCs w:val="20"/>
              </w:rPr>
              <w:t>Tröstl</w:t>
            </w:r>
            <w:proofErr w:type="spellEnd"/>
          </w:p>
        </w:tc>
        <w:tc>
          <w:tcPr>
            <w:tcW w:w="3402" w:type="dxa"/>
          </w:tcPr>
          <w:p w14:paraId="01B6C7A7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 vedení škol</w:t>
            </w:r>
          </w:p>
        </w:tc>
        <w:tc>
          <w:tcPr>
            <w:tcW w:w="3544" w:type="dxa"/>
          </w:tcPr>
          <w:p w14:paraId="5C15F4F5" w14:textId="5EF2BCBA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ZŠ </w:t>
            </w:r>
            <w:r w:rsidR="00C41055">
              <w:rPr>
                <w:sz w:val="20"/>
                <w:szCs w:val="20"/>
              </w:rPr>
              <w:t xml:space="preserve">a MŠ </w:t>
            </w:r>
            <w:r>
              <w:rPr>
                <w:sz w:val="20"/>
                <w:szCs w:val="20"/>
              </w:rPr>
              <w:t>Petříkov – ředitel</w:t>
            </w:r>
          </w:p>
        </w:tc>
      </w:tr>
      <w:tr w:rsidR="00E32126" w:rsidRPr="00693B7A" w14:paraId="0BE79EB8" w14:textId="77777777" w:rsidTr="00B4633A">
        <w:trPr>
          <w:trHeight w:val="397"/>
        </w:trPr>
        <w:tc>
          <w:tcPr>
            <w:tcW w:w="2660" w:type="dxa"/>
          </w:tcPr>
          <w:p w14:paraId="691CA68B" w14:textId="77777777" w:rsidR="00E32126" w:rsidRPr="00AD657F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Luboš </w:t>
            </w:r>
            <w:proofErr w:type="spellStart"/>
            <w:r>
              <w:rPr>
                <w:sz w:val="20"/>
                <w:szCs w:val="20"/>
              </w:rPr>
              <w:t>Laczko</w:t>
            </w:r>
            <w:proofErr w:type="spellEnd"/>
          </w:p>
        </w:tc>
        <w:tc>
          <w:tcPr>
            <w:tcW w:w="3402" w:type="dxa"/>
          </w:tcPr>
          <w:p w14:paraId="0B2E09D3" w14:textId="77777777" w:rsidR="00E32126" w:rsidRPr="00AD657F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 vedení škol</w:t>
            </w:r>
          </w:p>
        </w:tc>
        <w:tc>
          <w:tcPr>
            <w:tcW w:w="3544" w:type="dxa"/>
          </w:tcPr>
          <w:p w14:paraId="003BA9A4" w14:textId="77777777" w:rsidR="00E32126" w:rsidRPr="00AD657F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Borovany – ředitel</w:t>
            </w:r>
          </w:p>
        </w:tc>
      </w:tr>
      <w:tr w:rsidR="00E32126" w:rsidRPr="001F668C" w14:paraId="72A13243" w14:textId="77777777" w:rsidTr="00B4633A">
        <w:trPr>
          <w:trHeight w:val="397"/>
        </w:trPr>
        <w:tc>
          <w:tcPr>
            <w:tcW w:w="2660" w:type="dxa"/>
          </w:tcPr>
          <w:p w14:paraId="4FC0BDC7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Bc. Zuzana </w:t>
            </w:r>
            <w:proofErr w:type="spellStart"/>
            <w:r>
              <w:rPr>
                <w:sz w:val="20"/>
                <w:szCs w:val="20"/>
              </w:rPr>
              <w:t>Kojanová</w:t>
            </w:r>
            <w:proofErr w:type="spellEnd"/>
          </w:p>
        </w:tc>
        <w:tc>
          <w:tcPr>
            <w:tcW w:w="3402" w:type="dxa"/>
          </w:tcPr>
          <w:p w14:paraId="303D67B5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 vedení škol</w:t>
            </w:r>
          </w:p>
        </w:tc>
        <w:tc>
          <w:tcPr>
            <w:tcW w:w="3544" w:type="dxa"/>
          </w:tcPr>
          <w:p w14:paraId="3EC04EF0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Trhové Sviny – ředitelka</w:t>
            </w:r>
          </w:p>
        </w:tc>
      </w:tr>
      <w:tr w:rsidR="00E32126" w:rsidRPr="001F668C" w14:paraId="7B372DC2" w14:textId="77777777" w:rsidTr="00320AB4">
        <w:trPr>
          <w:trHeight w:val="397"/>
        </w:trPr>
        <w:tc>
          <w:tcPr>
            <w:tcW w:w="2660" w:type="dxa"/>
          </w:tcPr>
          <w:p w14:paraId="2D1235D1" w14:textId="77777777" w:rsidR="00E32126" w:rsidRPr="00E37AC1" w:rsidRDefault="00E37AC1" w:rsidP="00B4633A">
            <w:pPr>
              <w:rPr>
                <w:sz w:val="20"/>
                <w:szCs w:val="20"/>
              </w:rPr>
            </w:pPr>
            <w:r w:rsidRPr="00E37AC1">
              <w:rPr>
                <w:sz w:val="20"/>
                <w:szCs w:val="20"/>
              </w:rPr>
              <w:t>Mgr. Luboš Procházka</w:t>
            </w:r>
          </w:p>
        </w:tc>
        <w:tc>
          <w:tcPr>
            <w:tcW w:w="3402" w:type="dxa"/>
            <w:shd w:val="clear" w:color="auto" w:fill="auto"/>
          </w:tcPr>
          <w:p w14:paraId="2EA767F9" w14:textId="77777777" w:rsidR="00E32126" w:rsidRPr="00320AB4" w:rsidRDefault="00E32126" w:rsidP="00B4633A">
            <w:pPr>
              <w:rPr>
                <w:sz w:val="20"/>
                <w:szCs w:val="20"/>
              </w:rPr>
            </w:pPr>
            <w:r w:rsidRPr="00320AB4">
              <w:rPr>
                <w:sz w:val="20"/>
                <w:szCs w:val="20"/>
              </w:rPr>
              <w:t xml:space="preserve">Zástupce vedení </w:t>
            </w:r>
            <w:proofErr w:type="gramStart"/>
            <w:r w:rsidRPr="00320AB4">
              <w:rPr>
                <w:sz w:val="20"/>
                <w:szCs w:val="20"/>
              </w:rPr>
              <w:t>škol</w:t>
            </w:r>
            <w:r w:rsidR="00320AB4" w:rsidRPr="00320AB4">
              <w:rPr>
                <w:sz w:val="20"/>
                <w:szCs w:val="20"/>
              </w:rPr>
              <w:t xml:space="preserve"> - ZUŠ</w:t>
            </w:r>
            <w:proofErr w:type="gramEnd"/>
          </w:p>
        </w:tc>
        <w:tc>
          <w:tcPr>
            <w:tcW w:w="3544" w:type="dxa"/>
          </w:tcPr>
          <w:p w14:paraId="674C7526" w14:textId="77777777" w:rsidR="00E32126" w:rsidRPr="00E37AC1" w:rsidRDefault="00E37AC1" w:rsidP="00B4633A">
            <w:pPr>
              <w:rPr>
                <w:sz w:val="20"/>
                <w:szCs w:val="20"/>
              </w:rPr>
            </w:pPr>
            <w:r w:rsidRPr="00E37AC1">
              <w:rPr>
                <w:sz w:val="20"/>
                <w:szCs w:val="20"/>
              </w:rPr>
              <w:t xml:space="preserve">ZUŠ </w:t>
            </w:r>
            <w:r>
              <w:rPr>
                <w:sz w:val="20"/>
                <w:szCs w:val="20"/>
              </w:rPr>
              <w:t xml:space="preserve">F. </w:t>
            </w:r>
            <w:proofErr w:type="spellStart"/>
            <w:r w:rsidRPr="00E37AC1">
              <w:rPr>
                <w:sz w:val="20"/>
                <w:szCs w:val="20"/>
              </w:rPr>
              <w:t>Pišingera</w:t>
            </w:r>
            <w:proofErr w:type="spellEnd"/>
            <w:r w:rsidRPr="00E37A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E37AC1">
              <w:rPr>
                <w:sz w:val="20"/>
                <w:szCs w:val="20"/>
              </w:rPr>
              <w:t xml:space="preserve"> ředitel</w:t>
            </w:r>
          </w:p>
        </w:tc>
      </w:tr>
      <w:tr w:rsidR="00E32126" w:rsidRPr="001F668C" w14:paraId="2F2FDD81" w14:textId="77777777" w:rsidTr="00B4633A">
        <w:trPr>
          <w:trHeight w:val="397"/>
        </w:trPr>
        <w:tc>
          <w:tcPr>
            <w:tcW w:w="2660" w:type="dxa"/>
          </w:tcPr>
          <w:p w14:paraId="0EE36E74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Jana Matoušková</w:t>
            </w:r>
          </w:p>
        </w:tc>
        <w:tc>
          <w:tcPr>
            <w:tcW w:w="3402" w:type="dxa"/>
          </w:tcPr>
          <w:p w14:paraId="46111F19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 učitelů</w:t>
            </w:r>
          </w:p>
        </w:tc>
        <w:tc>
          <w:tcPr>
            <w:tcW w:w="3544" w:type="dxa"/>
          </w:tcPr>
          <w:p w14:paraId="19E2DC73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Trhové Sviny</w:t>
            </w:r>
          </w:p>
        </w:tc>
      </w:tr>
      <w:tr w:rsidR="00E32126" w:rsidRPr="001F668C" w14:paraId="4F16B2FC" w14:textId="77777777" w:rsidTr="00B4633A">
        <w:trPr>
          <w:trHeight w:val="397"/>
        </w:trPr>
        <w:tc>
          <w:tcPr>
            <w:tcW w:w="2660" w:type="dxa"/>
          </w:tcPr>
          <w:p w14:paraId="5A515A67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Lucie Sovová</w:t>
            </w:r>
          </w:p>
        </w:tc>
        <w:tc>
          <w:tcPr>
            <w:tcW w:w="3402" w:type="dxa"/>
          </w:tcPr>
          <w:p w14:paraId="7E0618A0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 organizací neformálního vzdělávání</w:t>
            </w:r>
          </w:p>
        </w:tc>
        <w:tc>
          <w:tcPr>
            <w:tcW w:w="3544" w:type="dxa"/>
          </w:tcPr>
          <w:p w14:paraId="4AEBB1F4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Kána Nové Hrady</w:t>
            </w:r>
          </w:p>
        </w:tc>
      </w:tr>
      <w:tr w:rsidR="00E32126" w:rsidRPr="001F668C" w14:paraId="3CC4777D" w14:textId="77777777" w:rsidTr="00B4633A">
        <w:trPr>
          <w:trHeight w:val="397"/>
        </w:trPr>
        <w:tc>
          <w:tcPr>
            <w:tcW w:w="2660" w:type="dxa"/>
          </w:tcPr>
          <w:p w14:paraId="34DD431E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Karel </w:t>
            </w:r>
            <w:proofErr w:type="spellStart"/>
            <w:r>
              <w:rPr>
                <w:sz w:val="20"/>
                <w:szCs w:val="20"/>
              </w:rPr>
              <w:t>Zettl</w:t>
            </w:r>
            <w:proofErr w:type="spellEnd"/>
          </w:p>
        </w:tc>
        <w:tc>
          <w:tcPr>
            <w:tcW w:w="3402" w:type="dxa"/>
          </w:tcPr>
          <w:p w14:paraId="27649A03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 sociálních služeb pracujících s dětmi a rodiči</w:t>
            </w:r>
          </w:p>
        </w:tc>
        <w:tc>
          <w:tcPr>
            <w:tcW w:w="3544" w:type="dxa"/>
          </w:tcPr>
          <w:p w14:paraId="59751CD6" w14:textId="77777777" w:rsidR="00E32126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Domeček – Středisko – DM – CČSH </w:t>
            </w:r>
          </w:p>
          <w:p w14:paraId="7CE01CF9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ředitel</w:t>
            </w:r>
          </w:p>
        </w:tc>
      </w:tr>
      <w:tr w:rsidR="00E32126" w:rsidRPr="001F668C" w14:paraId="49C4A79D" w14:textId="77777777" w:rsidTr="00B4633A">
        <w:trPr>
          <w:trHeight w:val="397"/>
        </w:trPr>
        <w:tc>
          <w:tcPr>
            <w:tcW w:w="2660" w:type="dxa"/>
          </w:tcPr>
          <w:p w14:paraId="5828DA23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Helena Kyselová</w:t>
            </w:r>
          </w:p>
        </w:tc>
        <w:tc>
          <w:tcPr>
            <w:tcW w:w="3402" w:type="dxa"/>
          </w:tcPr>
          <w:p w14:paraId="324567DA" w14:textId="77777777" w:rsidR="00E32126" w:rsidRPr="001F668C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 rodičů</w:t>
            </w:r>
          </w:p>
        </w:tc>
        <w:tc>
          <w:tcPr>
            <w:tcW w:w="3544" w:type="dxa"/>
          </w:tcPr>
          <w:p w14:paraId="2BADE8B1" w14:textId="77777777" w:rsidR="00E32126" w:rsidRPr="001F668C" w:rsidRDefault="00E32126" w:rsidP="00B4633A">
            <w:pPr>
              <w:rPr>
                <w:sz w:val="20"/>
                <w:szCs w:val="20"/>
              </w:rPr>
            </w:pPr>
          </w:p>
        </w:tc>
      </w:tr>
      <w:tr w:rsidR="00C41055" w:rsidRPr="001F668C" w14:paraId="33E5A45B" w14:textId="77777777" w:rsidTr="00B4633A">
        <w:trPr>
          <w:trHeight w:val="397"/>
        </w:trPr>
        <w:tc>
          <w:tcPr>
            <w:tcW w:w="2660" w:type="dxa"/>
          </w:tcPr>
          <w:p w14:paraId="31BAEB85" w14:textId="29875E12" w:rsidR="00C41055" w:rsidRDefault="00C41055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Vojtová</w:t>
            </w:r>
          </w:p>
        </w:tc>
        <w:tc>
          <w:tcPr>
            <w:tcW w:w="3402" w:type="dxa"/>
          </w:tcPr>
          <w:p w14:paraId="6AEA0BC4" w14:textId="02DAA66D" w:rsidR="00C41055" w:rsidRDefault="00C41055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 obce, která nezřizuje školu</w:t>
            </w:r>
          </w:p>
        </w:tc>
        <w:tc>
          <w:tcPr>
            <w:tcW w:w="3544" w:type="dxa"/>
          </w:tcPr>
          <w:p w14:paraId="2FD25A79" w14:textId="29754B75" w:rsidR="00C41055" w:rsidRPr="001F668C" w:rsidRDefault="00C41055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Slavče</w:t>
            </w:r>
          </w:p>
        </w:tc>
      </w:tr>
      <w:tr w:rsidR="00C41055" w:rsidRPr="001F668C" w14:paraId="2CB3BCD3" w14:textId="77777777" w:rsidTr="00B4633A">
        <w:trPr>
          <w:trHeight w:val="397"/>
        </w:trPr>
        <w:tc>
          <w:tcPr>
            <w:tcW w:w="2660" w:type="dxa"/>
          </w:tcPr>
          <w:p w14:paraId="779BB26C" w14:textId="7A68A687" w:rsidR="00C41055" w:rsidRDefault="00C41055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František Kolář</w:t>
            </w:r>
          </w:p>
        </w:tc>
        <w:tc>
          <w:tcPr>
            <w:tcW w:w="3402" w:type="dxa"/>
          </w:tcPr>
          <w:p w14:paraId="2B18D086" w14:textId="79E7A17C" w:rsidR="00C41055" w:rsidRDefault="00C41055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 ORP</w:t>
            </w:r>
          </w:p>
        </w:tc>
        <w:tc>
          <w:tcPr>
            <w:tcW w:w="3544" w:type="dxa"/>
          </w:tcPr>
          <w:p w14:paraId="72045EBF" w14:textId="020A6B6F" w:rsidR="00C41055" w:rsidRPr="001F668C" w:rsidRDefault="00C41055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Město Trhové </w:t>
            </w:r>
            <w:proofErr w:type="gramStart"/>
            <w:r>
              <w:rPr>
                <w:sz w:val="20"/>
                <w:szCs w:val="20"/>
              </w:rPr>
              <w:t>Sviny - tajemník</w:t>
            </w:r>
            <w:proofErr w:type="gramEnd"/>
          </w:p>
        </w:tc>
      </w:tr>
      <w:tr w:rsidR="00C41055" w:rsidRPr="001F668C" w14:paraId="2128741A" w14:textId="77777777" w:rsidTr="00B4633A">
        <w:trPr>
          <w:trHeight w:val="397"/>
        </w:trPr>
        <w:tc>
          <w:tcPr>
            <w:tcW w:w="2660" w:type="dxa"/>
          </w:tcPr>
          <w:p w14:paraId="190E9236" w14:textId="0BD10FB9" w:rsidR="00C41055" w:rsidRDefault="00C41055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 Mládková</w:t>
            </w:r>
          </w:p>
        </w:tc>
        <w:tc>
          <w:tcPr>
            <w:tcW w:w="3402" w:type="dxa"/>
          </w:tcPr>
          <w:p w14:paraId="5F0BE07B" w14:textId="6F6A717D" w:rsidR="00C41055" w:rsidRDefault="00C41055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Zástupce školní družiny</w:t>
            </w:r>
          </w:p>
        </w:tc>
        <w:tc>
          <w:tcPr>
            <w:tcW w:w="3544" w:type="dxa"/>
          </w:tcPr>
          <w:p w14:paraId="65AFB7BB" w14:textId="1604EAC4" w:rsidR="00C41055" w:rsidRPr="001F668C" w:rsidRDefault="00C41055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a MŠ Horní Stropnice</w:t>
            </w:r>
          </w:p>
        </w:tc>
      </w:tr>
    </w:tbl>
    <w:p w14:paraId="30AF0EB7" w14:textId="77777777" w:rsidR="00210FCD" w:rsidRDefault="00210FCD" w:rsidP="003169BB">
      <w:pPr>
        <w:spacing w:line="360" w:lineRule="auto"/>
      </w:pPr>
    </w:p>
    <w:p w14:paraId="144E3FE8" w14:textId="253656DC" w:rsidR="00373085" w:rsidRDefault="00373085" w:rsidP="003169BB">
      <w:pPr>
        <w:spacing w:line="360" w:lineRule="auto"/>
      </w:pPr>
      <w:r>
        <w:t>Řídící výbor</w:t>
      </w:r>
      <w:r w:rsidR="003169BB">
        <w:t xml:space="preserve"> </w:t>
      </w:r>
      <w:r>
        <w:t>(ŘV) projektu MAP I</w:t>
      </w:r>
      <w:r w:rsidR="00FF5519">
        <w:t>I</w:t>
      </w:r>
      <w:r>
        <w:t xml:space="preserve">I pro ORP Trhové Sviny se na svém jednání řídí platným Statutem a Jednacím řádem schváleným na prvním jednání. V čele stojí předseda, který je oprávněn zastupovat Řídící výbor navenek. </w:t>
      </w:r>
    </w:p>
    <w:p w14:paraId="18F672E3" w14:textId="77777777" w:rsidR="00373085" w:rsidRDefault="00373085" w:rsidP="003169BB">
      <w:pPr>
        <w:spacing w:line="360" w:lineRule="auto"/>
      </w:pPr>
      <w:r>
        <w:t>Řídící výbor se schází nejméně dvakrát za kalendářní rok, setkání svolává hlavní manažer projektu na základě komunikace s předsedou. Jednání je svoláno nejméně 10 dní před termínem jednání, členům ŘV je zasílána pozvánka a program elektronicky</w:t>
      </w:r>
      <w:r w:rsidR="00584D6D">
        <w:t xml:space="preserve">. Podklady pro jednání jsou zaslány nejméně 5 dnů před konáním zasedání. </w:t>
      </w:r>
    </w:p>
    <w:p w14:paraId="41A22C81" w14:textId="77777777" w:rsidR="00584D6D" w:rsidRDefault="00584D6D" w:rsidP="003169BB">
      <w:pPr>
        <w:spacing w:line="360" w:lineRule="auto"/>
      </w:pPr>
      <w:r>
        <w:t xml:space="preserve">Z jednání ŘV se pořizuje zápis, který schvaluje předseda ŘV. Zápis včetně prezenční listiny je zaslán členům ŘV do 5 dnů od zasedání. Připomínky k zápisu mohou být zaslány účastníky jednání nejpozději do 5 dnů od rozeslání zápisu, posílají se hlavní manažerce projektu. O připomínkách rozhodne předseda ŘV. Následně je rozeslán finální zápis, opět elektronickou cestou. </w:t>
      </w:r>
    </w:p>
    <w:p w14:paraId="059239FE" w14:textId="46D43F52" w:rsidR="005B5B33" w:rsidRDefault="00584D6D" w:rsidP="005B5B33">
      <w:pPr>
        <w:spacing w:line="360" w:lineRule="auto"/>
      </w:pPr>
      <w:r>
        <w:t xml:space="preserve">Zápisy z jednání ŘV jsou uveřejňovány na </w:t>
      </w:r>
      <w:hyperlink r:id="rId7" w:history="1">
        <w:r w:rsidRPr="000E2550">
          <w:rPr>
            <w:rStyle w:val="Hypertextovodkaz"/>
          </w:rPr>
          <w:t>www.mapvzdelalavani.cz</w:t>
        </w:r>
      </w:hyperlink>
      <w:r>
        <w:t xml:space="preserve"> v části ORP Trhové Sviny </w:t>
      </w:r>
      <w:r w:rsidR="003169BB">
        <w:t xml:space="preserve">– Řídící výbor MAP </w:t>
      </w:r>
      <w:r w:rsidR="00CA4153">
        <w:t>I</w:t>
      </w:r>
      <w:r w:rsidR="003169BB">
        <w:t xml:space="preserve">II. </w:t>
      </w:r>
    </w:p>
    <w:p w14:paraId="578E1982" w14:textId="01757F93" w:rsidR="00210FCD" w:rsidRDefault="00210FCD" w:rsidP="005B5B33">
      <w:pPr>
        <w:spacing w:line="360" w:lineRule="auto"/>
      </w:pPr>
    </w:p>
    <w:p w14:paraId="13ABDABC" w14:textId="61876CAA" w:rsidR="00210FCD" w:rsidRDefault="00210FCD" w:rsidP="005B5B33">
      <w:pPr>
        <w:spacing w:line="360" w:lineRule="auto"/>
      </w:pPr>
    </w:p>
    <w:p w14:paraId="2360930C" w14:textId="77777777" w:rsidR="00210FCD" w:rsidRDefault="00210FCD" w:rsidP="005B5B33">
      <w:pPr>
        <w:spacing w:line="360" w:lineRule="auto"/>
      </w:pPr>
    </w:p>
    <w:p w14:paraId="5F8759E5" w14:textId="7A281F3B" w:rsidR="003169BB" w:rsidRPr="003169BB" w:rsidRDefault="00DB4F16" w:rsidP="00CD0A25">
      <w:pPr>
        <w:pStyle w:val="Nadpis2"/>
      </w:pPr>
      <w:bookmarkStart w:id="4" w:name="_Toc523303886"/>
      <w:r>
        <w:lastRenderedPageBreak/>
        <w:t>Realizační tým projektu MAP II</w:t>
      </w:r>
      <w:r w:rsidR="00CA4153">
        <w:t>I</w:t>
      </w:r>
      <w:r>
        <w:t xml:space="preserve"> pro ORP Trhové Sviny</w:t>
      </w:r>
      <w:bookmarkEnd w:id="4"/>
    </w:p>
    <w:tbl>
      <w:tblPr>
        <w:tblStyle w:val="Mkatabulky"/>
        <w:tblW w:w="10605" w:type="dxa"/>
        <w:tblInd w:w="-712" w:type="dxa"/>
        <w:tblLayout w:type="fixed"/>
        <w:tblLook w:val="04A0" w:firstRow="1" w:lastRow="0" w:firstColumn="1" w:lastColumn="0" w:noHBand="0" w:noVBand="1"/>
      </w:tblPr>
      <w:tblGrid>
        <w:gridCol w:w="3831"/>
        <w:gridCol w:w="1228"/>
        <w:gridCol w:w="2289"/>
        <w:gridCol w:w="3257"/>
      </w:tblGrid>
      <w:tr w:rsidR="00E32126" w:rsidRPr="00C975FF" w14:paraId="61FD215C" w14:textId="77777777" w:rsidTr="003169BB">
        <w:tc>
          <w:tcPr>
            <w:tcW w:w="38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6909A7A" w14:textId="77777777" w:rsidR="00E32126" w:rsidRDefault="00E32126" w:rsidP="00B4633A">
            <w:pPr>
              <w:pStyle w:val="Bezmezer"/>
              <w:jc w:val="center"/>
              <w:rPr>
                <w:b/>
                <w:sz w:val="20"/>
                <w:szCs w:val="20"/>
              </w:rPr>
            </w:pPr>
          </w:p>
          <w:p w14:paraId="548336ED" w14:textId="77777777" w:rsidR="00E32126" w:rsidRDefault="00E32126" w:rsidP="00B4633A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C975FF">
              <w:rPr>
                <w:b/>
                <w:sz w:val="20"/>
                <w:szCs w:val="20"/>
              </w:rPr>
              <w:t>racovní pozice</w:t>
            </w:r>
          </w:p>
          <w:p w14:paraId="48DEFE8F" w14:textId="77777777" w:rsidR="00E32126" w:rsidRPr="00C975FF" w:rsidRDefault="00E32126" w:rsidP="00B4633A">
            <w:pPr>
              <w:pStyle w:val="Bezmezer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DD89356" w14:textId="77777777" w:rsidR="00E32126" w:rsidRDefault="00E32126" w:rsidP="00B4633A">
            <w:pPr>
              <w:pStyle w:val="Bezmezer"/>
              <w:jc w:val="center"/>
              <w:rPr>
                <w:b/>
                <w:sz w:val="20"/>
                <w:szCs w:val="20"/>
              </w:rPr>
            </w:pPr>
          </w:p>
          <w:p w14:paraId="6899067B" w14:textId="77777777" w:rsidR="00E32126" w:rsidRDefault="00E32126" w:rsidP="00B4633A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RT MAP/ </w:t>
            </w:r>
          </w:p>
          <w:p w14:paraId="519A9E62" w14:textId="77777777" w:rsidR="00E32126" w:rsidRDefault="00E32126" w:rsidP="00B4633A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RT IMP*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3BAFF8D" w14:textId="77777777" w:rsidR="00E32126" w:rsidRDefault="00E32126" w:rsidP="00B4633A">
            <w:pPr>
              <w:pStyle w:val="Bezmezer"/>
              <w:jc w:val="center"/>
              <w:rPr>
                <w:b/>
                <w:sz w:val="20"/>
                <w:szCs w:val="20"/>
              </w:rPr>
            </w:pPr>
          </w:p>
          <w:p w14:paraId="27EA97EB" w14:textId="77777777" w:rsidR="00E32126" w:rsidRPr="00C975FF" w:rsidRDefault="00E32126" w:rsidP="00B4633A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C975FF">
              <w:rPr>
                <w:b/>
                <w:sz w:val="20"/>
                <w:szCs w:val="20"/>
              </w:rPr>
              <w:t>dpovědná osoba</w:t>
            </w:r>
          </w:p>
        </w:tc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DD2E816" w14:textId="77777777" w:rsidR="00E32126" w:rsidRDefault="00E32126" w:rsidP="00B4633A">
            <w:pPr>
              <w:pStyle w:val="Bezmezer"/>
              <w:jc w:val="center"/>
              <w:rPr>
                <w:b/>
                <w:sz w:val="20"/>
                <w:szCs w:val="20"/>
              </w:rPr>
            </w:pPr>
          </w:p>
          <w:p w14:paraId="4F1E8C67" w14:textId="77777777" w:rsidR="00E32126" w:rsidRPr="00C975FF" w:rsidRDefault="00E32126" w:rsidP="00B4633A">
            <w:pPr>
              <w:pStyle w:val="Bezmezer"/>
              <w:jc w:val="center"/>
              <w:rPr>
                <w:b/>
                <w:sz w:val="20"/>
                <w:szCs w:val="20"/>
              </w:rPr>
            </w:pPr>
            <w:r w:rsidRPr="00C975FF">
              <w:rPr>
                <w:b/>
                <w:sz w:val="20"/>
                <w:szCs w:val="20"/>
              </w:rPr>
              <w:t>kontakt</w:t>
            </w:r>
          </w:p>
        </w:tc>
      </w:tr>
      <w:tr w:rsidR="00E32126" w:rsidRPr="00C975FF" w14:paraId="5C2A53F8" w14:textId="77777777" w:rsidTr="003169BB">
        <w:trPr>
          <w:trHeight w:val="408"/>
        </w:trPr>
        <w:tc>
          <w:tcPr>
            <w:tcW w:w="3831" w:type="dxa"/>
            <w:tcBorders>
              <w:top w:val="double" w:sz="4" w:space="0" w:color="auto"/>
            </w:tcBorders>
          </w:tcPr>
          <w:p w14:paraId="46F5AD60" w14:textId="70430488" w:rsidR="00E32126" w:rsidRPr="00C975FF" w:rsidRDefault="00E32126" w:rsidP="00B4633A">
            <w:pPr>
              <w:pStyle w:val="Bezmezer"/>
              <w:rPr>
                <w:sz w:val="20"/>
                <w:szCs w:val="20"/>
              </w:rPr>
            </w:pPr>
            <w:r w:rsidRPr="00C975FF">
              <w:rPr>
                <w:sz w:val="20"/>
                <w:szCs w:val="20"/>
              </w:rPr>
              <w:t>Hlavní manažer MAP</w:t>
            </w:r>
            <w:r>
              <w:rPr>
                <w:sz w:val="20"/>
                <w:szCs w:val="20"/>
              </w:rPr>
              <w:t xml:space="preserve"> I</w:t>
            </w:r>
            <w:r w:rsidR="00CA415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 pro ORP Trhové Sviny</w:t>
            </w:r>
          </w:p>
        </w:tc>
        <w:tc>
          <w:tcPr>
            <w:tcW w:w="1228" w:type="dxa"/>
            <w:tcBorders>
              <w:top w:val="double" w:sz="4" w:space="0" w:color="auto"/>
            </w:tcBorders>
          </w:tcPr>
          <w:p w14:paraId="5A090561" w14:textId="12B0EA1F" w:rsidR="00E32126" w:rsidRPr="00FE629A" w:rsidRDefault="00E32126" w:rsidP="00B4633A">
            <w:pPr>
              <w:pStyle w:val="Bezmezer"/>
              <w:rPr>
                <w:sz w:val="20"/>
                <w:szCs w:val="20"/>
              </w:rPr>
            </w:pPr>
            <w:r w:rsidRPr="00FE629A">
              <w:rPr>
                <w:sz w:val="20"/>
                <w:szCs w:val="20"/>
              </w:rPr>
              <w:t xml:space="preserve">řídí celý realizační </w:t>
            </w:r>
            <w:r w:rsidR="00FE629A" w:rsidRPr="00FE629A">
              <w:rPr>
                <w:sz w:val="20"/>
                <w:szCs w:val="20"/>
              </w:rPr>
              <w:t xml:space="preserve">a odborný </w:t>
            </w:r>
            <w:r w:rsidRPr="00FE629A">
              <w:rPr>
                <w:sz w:val="20"/>
                <w:szCs w:val="20"/>
              </w:rPr>
              <w:t>tým</w:t>
            </w:r>
          </w:p>
        </w:tc>
        <w:tc>
          <w:tcPr>
            <w:tcW w:w="2289" w:type="dxa"/>
            <w:tcBorders>
              <w:top w:val="double" w:sz="4" w:space="0" w:color="auto"/>
            </w:tcBorders>
          </w:tcPr>
          <w:p w14:paraId="27203B59" w14:textId="00A7C830" w:rsidR="00E32126" w:rsidRPr="00C975FF" w:rsidRDefault="00E32126" w:rsidP="00B4633A">
            <w:pPr>
              <w:pStyle w:val="Bezmezer"/>
              <w:rPr>
                <w:sz w:val="20"/>
                <w:szCs w:val="20"/>
              </w:rPr>
            </w:pPr>
            <w:r w:rsidRPr="00C975FF">
              <w:rPr>
                <w:sz w:val="20"/>
                <w:szCs w:val="20"/>
              </w:rPr>
              <w:t>Ing. Magdal</w:t>
            </w:r>
            <w:r w:rsidR="00CA4153">
              <w:rPr>
                <w:sz w:val="20"/>
                <w:szCs w:val="20"/>
              </w:rPr>
              <w:t>e</w:t>
            </w:r>
            <w:r w:rsidRPr="00C975FF">
              <w:rPr>
                <w:sz w:val="20"/>
                <w:szCs w:val="20"/>
              </w:rPr>
              <w:t xml:space="preserve">na </w:t>
            </w:r>
            <w:proofErr w:type="spellStart"/>
            <w:r w:rsidRPr="00C975FF">
              <w:rPr>
                <w:sz w:val="20"/>
                <w:szCs w:val="20"/>
              </w:rPr>
              <w:t>Chytrová</w:t>
            </w:r>
            <w:proofErr w:type="spellEnd"/>
          </w:p>
        </w:tc>
        <w:tc>
          <w:tcPr>
            <w:tcW w:w="3257" w:type="dxa"/>
            <w:tcBorders>
              <w:top w:val="double" w:sz="4" w:space="0" w:color="auto"/>
            </w:tcBorders>
          </w:tcPr>
          <w:p w14:paraId="1A918865" w14:textId="77777777" w:rsidR="00E32126" w:rsidRPr="00C975FF" w:rsidRDefault="00F56500" w:rsidP="00B4633A">
            <w:pPr>
              <w:pStyle w:val="Bezmezer"/>
              <w:rPr>
                <w:sz w:val="20"/>
                <w:szCs w:val="20"/>
              </w:rPr>
            </w:pPr>
            <w:hyperlink r:id="rId8" w:history="1">
              <w:r w:rsidR="00E32126" w:rsidRPr="00F34EA7">
                <w:rPr>
                  <w:rStyle w:val="Hypertextovodkaz"/>
                  <w:sz w:val="20"/>
                  <w:szCs w:val="20"/>
                </w:rPr>
                <w:t>chytrova.magda@gmail.com</w:t>
              </w:r>
            </w:hyperlink>
          </w:p>
        </w:tc>
      </w:tr>
      <w:tr w:rsidR="00E32126" w:rsidRPr="00C975FF" w14:paraId="2E9A0476" w14:textId="77777777" w:rsidTr="003169BB">
        <w:trPr>
          <w:trHeight w:val="408"/>
        </w:trPr>
        <w:tc>
          <w:tcPr>
            <w:tcW w:w="3831" w:type="dxa"/>
          </w:tcPr>
          <w:p w14:paraId="5EE443A8" w14:textId="77777777" w:rsidR="00E32126" w:rsidRPr="00C975FF" w:rsidRDefault="00E32126" w:rsidP="00B4633A">
            <w:pPr>
              <w:pStyle w:val="Bezmezer"/>
              <w:rPr>
                <w:sz w:val="20"/>
                <w:szCs w:val="20"/>
              </w:rPr>
            </w:pPr>
            <w:r w:rsidRPr="00C975FF">
              <w:rPr>
                <w:sz w:val="20"/>
                <w:szCs w:val="20"/>
              </w:rPr>
              <w:t>Finanční manažer MAP</w:t>
            </w:r>
          </w:p>
        </w:tc>
        <w:tc>
          <w:tcPr>
            <w:tcW w:w="1228" w:type="dxa"/>
          </w:tcPr>
          <w:p w14:paraId="760479D1" w14:textId="38867406" w:rsidR="00E32126" w:rsidRPr="00FE629A" w:rsidRDefault="00FE629A" w:rsidP="00B4633A">
            <w:pPr>
              <w:pStyle w:val="Bezmezer"/>
              <w:rPr>
                <w:sz w:val="20"/>
                <w:szCs w:val="20"/>
              </w:rPr>
            </w:pPr>
            <w:r w:rsidRPr="00FE629A">
              <w:rPr>
                <w:sz w:val="20"/>
                <w:szCs w:val="20"/>
              </w:rPr>
              <w:t>RT MAP</w:t>
            </w:r>
            <w:r w:rsidR="00E32126" w:rsidRPr="00FE62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9" w:type="dxa"/>
          </w:tcPr>
          <w:p w14:paraId="24C23572" w14:textId="77777777" w:rsidR="00E32126" w:rsidRPr="00C975FF" w:rsidRDefault="00E32126" w:rsidP="00B4633A">
            <w:pPr>
              <w:pStyle w:val="Bezmezer"/>
              <w:rPr>
                <w:sz w:val="20"/>
                <w:szCs w:val="20"/>
              </w:rPr>
            </w:pPr>
            <w:r w:rsidRPr="00C975FF">
              <w:rPr>
                <w:sz w:val="20"/>
                <w:szCs w:val="20"/>
              </w:rPr>
              <w:t>Martina Janečková</w:t>
            </w:r>
          </w:p>
        </w:tc>
        <w:tc>
          <w:tcPr>
            <w:tcW w:w="3257" w:type="dxa"/>
          </w:tcPr>
          <w:p w14:paraId="49892D41" w14:textId="77777777" w:rsidR="00E32126" w:rsidRPr="00C975FF" w:rsidRDefault="00E32126" w:rsidP="00B4633A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martinajanecek@seznam.cz</w:t>
            </w:r>
          </w:p>
        </w:tc>
      </w:tr>
      <w:tr w:rsidR="00E32126" w:rsidRPr="00C975FF" w14:paraId="07222CD1" w14:textId="77777777" w:rsidTr="003169BB">
        <w:tc>
          <w:tcPr>
            <w:tcW w:w="3831" w:type="dxa"/>
          </w:tcPr>
          <w:p w14:paraId="65A9E148" w14:textId="3E149684" w:rsidR="00E32126" w:rsidRPr="00C975FF" w:rsidRDefault="00CA4153" w:rsidP="00B4633A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Manažer klíčových aktivit</w:t>
            </w:r>
          </w:p>
        </w:tc>
        <w:tc>
          <w:tcPr>
            <w:tcW w:w="1228" w:type="dxa"/>
          </w:tcPr>
          <w:p w14:paraId="41346CC2" w14:textId="77777777" w:rsidR="00E32126" w:rsidRPr="00FE629A" w:rsidRDefault="00E32126" w:rsidP="00B4633A">
            <w:pPr>
              <w:pStyle w:val="Bezmezer"/>
              <w:rPr>
                <w:sz w:val="20"/>
                <w:szCs w:val="20"/>
              </w:rPr>
            </w:pPr>
            <w:r w:rsidRPr="00FE629A">
              <w:rPr>
                <w:sz w:val="20"/>
                <w:szCs w:val="20"/>
              </w:rPr>
              <w:t>RT MAP</w:t>
            </w:r>
          </w:p>
        </w:tc>
        <w:tc>
          <w:tcPr>
            <w:tcW w:w="2289" w:type="dxa"/>
          </w:tcPr>
          <w:p w14:paraId="133D3402" w14:textId="77777777" w:rsidR="00E32126" w:rsidRPr="00C975FF" w:rsidRDefault="00E37AC1" w:rsidP="00B4633A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Lucie Kolářová</w:t>
            </w:r>
          </w:p>
        </w:tc>
        <w:tc>
          <w:tcPr>
            <w:tcW w:w="3257" w:type="dxa"/>
          </w:tcPr>
          <w:p w14:paraId="2E00E8ED" w14:textId="77777777" w:rsidR="00E32126" w:rsidRDefault="00F56500" w:rsidP="00B4633A">
            <w:pPr>
              <w:pStyle w:val="Bezmezer"/>
              <w:rPr>
                <w:sz w:val="20"/>
                <w:szCs w:val="20"/>
              </w:rPr>
            </w:pPr>
            <w:hyperlink r:id="rId9" w:history="1">
              <w:r w:rsidR="00E37AC1" w:rsidRPr="00B1180D">
                <w:rPr>
                  <w:rStyle w:val="Hypertextovodkaz"/>
                  <w:sz w:val="20"/>
                  <w:szCs w:val="20"/>
                </w:rPr>
                <w:t>kolarova.lucii@gmail.com</w:t>
              </w:r>
            </w:hyperlink>
          </w:p>
          <w:p w14:paraId="73F48869" w14:textId="77777777" w:rsidR="00E32126" w:rsidRPr="00C975FF" w:rsidRDefault="00E32126" w:rsidP="00B4633A">
            <w:pPr>
              <w:pStyle w:val="Bezmezer"/>
              <w:rPr>
                <w:sz w:val="20"/>
                <w:szCs w:val="20"/>
              </w:rPr>
            </w:pPr>
          </w:p>
        </w:tc>
      </w:tr>
      <w:tr w:rsidR="00E32126" w:rsidRPr="00C975FF" w14:paraId="4D4A7FD4" w14:textId="77777777" w:rsidTr="003169BB">
        <w:tc>
          <w:tcPr>
            <w:tcW w:w="3831" w:type="dxa"/>
          </w:tcPr>
          <w:p w14:paraId="451E0D64" w14:textId="691DE7AD" w:rsidR="00E32126" w:rsidRPr="00C975FF" w:rsidRDefault="00CA4153" w:rsidP="00B4633A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Administrativně ekonomický manažer</w:t>
            </w:r>
          </w:p>
        </w:tc>
        <w:tc>
          <w:tcPr>
            <w:tcW w:w="1228" w:type="dxa"/>
          </w:tcPr>
          <w:p w14:paraId="2CF48966" w14:textId="2E1D8FEF" w:rsidR="00E32126" w:rsidRPr="00FE629A" w:rsidRDefault="00E32126" w:rsidP="00B4633A">
            <w:pPr>
              <w:pStyle w:val="Bezmezer"/>
              <w:rPr>
                <w:sz w:val="20"/>
                <w:szCs w:val="20"/>
              </w:rPr>
            </w:pPr>
            <w:r w:rsidRPr="00FE629A">
              <w:rPr>
                <w:sz w:val="20"/>
                <w:szCs w:val="20"/>
              </w:rPr>
              <w:t>RT MAP</w:t>
            </w:r>
          </w:p>
        </w:tc>
        <w:tc>
          <w:tcPr>
            <w:tcW w:w="2289" w:type="dxa"/>
          </w:tcPr>
          <w:p w14:paraId="3C47E040" w14:textId="12E72443" w:rsidR="00E32126" w:rsidRPr="00C975FF" w:rsidRDefault="00CA4153" w:rsidP="00B4633A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Martina Janečková</w:t>
            </w:r>
          </w:p>
        </w:tc>
        <w:tc>
          <w:tcPr>
            <w:tcW w:w="3257" w:type="dxa"/>
          </w:tcPr>
          <w:p w14:paraId="2C72DB0E" w14:textId="17843C4D" w:rsidR="00E32126" w:rsidRPr="00C975FF" w:rsidRDefault="00CA4153" w:rsidP="00B4633A">
            <w:pPr>
              <w:pStyle w:val="Bezmezer"/>
              <w:rPr>
                <w:sz w:val="20"/>
                <w:szCs w:val="20"/>
              </w:rPr>
            </w:pPr>
            <w:r w:rsidRPr="00CA4153">
              <w:rPr>
                <w:sz w:val="20"/>
                <w:szCs w:val="20"/>
              </w:rPr>
              <w:t>martinajanecek</w:t>
            </w:r>
            <w:r>
              <w:rPr>
                <w:sz w:val="20"/>
                <w:szCs w:val="20"/>
              </w:rPr>
              <w:t>@seznam.cz</w:t>
            </w:r>
          </w:p>
        </w:tc>
      </w:tr>
      <w:tr w:rsidR="00E32126" w:rsidRPr="00C975FF" w14:paraId="27864411" w14:textId="77777777" w:rsidTr="003169BB">
        <w:tc>
          <w:tcPr>
            <w:tcW w:w="3831" w:type="dxa"/>
          </w:tcPr>
          <w:p w14:paraId="3E16B664" w14:textId="0BD5A499" w:rsidR="00E32126" w:rsidRPr="00C975FF" w:rsidRDefault="00CA4153" w:rsidP="00B4633A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Koordinátor rozvoje KA a aktualizace MAP</w:t>
            </w:r>
          </w:p>
        </w:tc>
        <w:tc>
          <w:tcPr>
            <w:tcW w:w="1228" w:type="dxa"/>
          </w:tcPr>
          <w:p w14:paraId="085FF405" w14:textId="24D3507B" w:rsidR="00E32126" w:rsidRPr="00FE629A" w:rsidRDefault="00FE629A" w:rsidP="00B4633A">
            <w:pPr>
              <w:pStyle w:val="Bezmezer"/>
              <w:rPr>
                <w:sz w:val="20"/>
                <w:szCs w:val="20"/>
              </w:rPr>
            </w:pPr>
            <w:r w:rsidRPr="00FE629A">
              <w:rPr>
                <w:sz w:val="20"/>
                <w:szCs w:val="20"/>
              </w:rPr>
              <w:t>O</w:t>
            </w:r>
            <w:r w:rsidR="00E32126" w:rsidRPr="00FE629A">
              <w:rPr>
                <w:sz w:val="20"/>
                <w:szCs w:val="20"/>
              </w:rPr>
              <w:t xml:space="preserve">T </w:t>
            </w:r>
            <w:r w:rsidRPr="00FE629A">
              <w:rPr>
                <w:sz w:val="20"/>
                <w:szCs w:val="20"/>
              </w:rPr>
              <w:t>MAP</w:t>
            </w:r>
          </w:p>
        </w:tc>
        <w:tc>
          <w:tcPr>
            <w:tcW w:w="2289" w:type="dxa"/>
          </w:tcPr>
          <w:p w14:paraId="6421278D" w14:textId="77777777" w:rsidR="00E32126" w:rsidRPr="00C975FF" w:rsidRDefault="00E37AC1" w:rsidP="00B4633A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Lucie Kolářová</w:t>
            </w:r>
          </w:p>
        </w:tc>
        <w:tc>
          <w:tcPr>
            <w:tcW w:w="3257" w:type="dxa"/>
          </w:tcPr>
          <w:p w14:paraId="66F72DDA" w14:textId="77777777" w:rsidR="00E32126" w:rsidRDefault="00F56500" w:rsidP="00B4633A">
            <w:pPr>
              <w:pStyle w:val="Bezmezer"/>
              <w:rPr>
                <w:sz w:val="20"/>
                <w:szCs w:val="20"/>
              </w:rPr>
            </w:pPr>
            <w:hyperlink r:id="rId10" w:history="1">
              <w:r w:rsidR="00E37AC1" w:rsidRPr="00B1180D">
                <w:rPr>
                  <w:rStyle w:val="Hypertextovodkaz"/>
                  <w:sz w:val="20"/>
                  <w:szCs w:val="20"/>
                </w:rPr>
                <w:t>kolarova.lucii@gmail.com</w:t>
              </w:r>
            </w:hyperlink>
          </w:p>
          <w:p w14:paraId="33A6F809" w14:textId="77777777" w:rsidR="00E32126" w:rsidRPr="00C975FF" w:rsidRDefault="00E32126" w:rsidP="00B4633A">
            <w:pPr>
              <w:pStyle w:val="Bezmezer"/>
              <w:rPr>
                <w:sz w:val="20"/>
                <w:szCs w:val="20"/>
              </w:rPr>
            </w:pPr>
          </w:p>
        </w:tc>
      </w:tr>
      <w:tr w:rsidR="00CA4153" w:rsidRPr="00C975FF" w14:paraId="38D34569" w14:textId="77777777" w:rsidTr="003169BB">
        <w:tc>
          <w:tcPr>
            <w:tcW w:w="3831" w:type="dxa"/>
          </w:tcPr>
          <w:p w14:paraId="55A93689" w14:textId="2B8A1783" w:rsidR="00CA4153" w:rsidRDefault="00CA4153" w:rsidP="00B4633A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Koordinátor evaluace projektu</w:t>
            </w:r>
          </w:p>
        </w:tc>
        <w:tc>
          <w:tcPr>
            <w:tcW w:w="1228" w:type="dxa"/>
          </w:tcPr>
          <w:p w14:paraId="579E03F4" w14:textId="45E3BD39" w:rsidR="00CA4153" w:rsidRPr="00FE629A" w:rsidRDefault="00FE629A" w:rsidP="00B4633A">
            <w:pPr>
              <w:pStyle w:val="Bezmezer"/>
              <w:rPr>
                <w:sz w:val="20"/>
                <w:szCs w:val="20"/>
              </w:rPr>
            </w:pPr>
            <w:r w:rsidRPr="00FE629A">
              <w:rPr>
                <w:sz w:val="20"/>
                <w:szCs w:val="20"/>
              </w:rPr>
              <w:t>OT MAP</w:t>
            </w:r>
          </w:p>
        </w:tc>
        <w:tc>
          <w:tcPr>
            <w:tcW w:w="2289" w:type="dxa"/>
          </w:tcPr>
          <w:p w14:paraId="640A8DD7" w14:textId="7EC9A971" w:rsidR="00CA4153" w:rsidRDefault="00CA4153" w:rsidP="00B4633A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 Zeman</w:t>
            </w:r>
          </w:p>
        </w:tc>
        <w:tc>
          <w:tcPr>
            <w:tcW w:w="3257" w:type="dxa"/>
          </w:tcPr>
          <w:p w14:paraId="03F06805" w14:textId="697D142D" w:rsidR="00CA4153" w:rsidRPr="00BB00A8" w:rsidRDefault="00CA4153" w:rsidP="00B4633A">
            <w:pPr>
              <w:pStyle w:val="Bezmezer"/>
              <w:rPr>
                <w:sz w:val="20"/>
                <w:szCs w:val="20"/>
              </w:rPr>
            </w:pPr>
            <w:r w:rsidRPr="00BB00A8">
              <w:rPr>
                <w:sz w:val="20"/>
                <w:szCs w:val="20"/>
              </w:rPr>
              <w:t>zeman.ozzy@seznam.cz</w:t>
            </w:r>
          </w:p>
        </w:tc>
      </w:tr>
    </w:tbl>
    <w:p w14:paraId="64EE0F00" w14:textId="77777777" w:rsidR="00DB4F16" w:rsidRDefault="00DB4F16" w:rsidP="00DB4F16"/>
    <w:p w14:paraId="1BC25023" w14:textId="77777777" w:rsidR="003169BB" w:rsidRDefault="003169BB" w:rsidP="003169BB">
      <w:pPr>
        <w:spacing w:line="360" w:lineRule="auto"/>
      </w:pPr>
      <w:r>
        <w:t xml:space="preserve">Realizační tým projektu mezi sebou komunikuje prostřednictvím nástrojů elektronické komunikace, minimálně jednou za měsíc se realizační tým schází k pracovní schůzce, ze které je pořizován zápis. </w:t>
      </w:r>
    </w:p>
    <w:p w14:paraId="08892017" w14:textId="77777777" w:rsidR="003169BB" w:rsidRDefault="003169BB" w:rsidP="003169BB">
      <w:pPr>
        <w:spacing w:line="360" w:lineRule="auto"/>
      </w:pPr>
      <w:r>
        <w:t xml:space="preserve">Realizační tým plní úkoly zadané Řídícím výborem a přenáší informace mezi ostatními zapojenými subjekty projektu. </w:t>
      </w:r>
    </w:p>
    <w:p w14:paraId="0FA0CFE0" w14:textId="77777777" w:rsidR="003169BB" w:rsidRDefault="003169BB" w:rsidP="003169BB">
      <w:pPr>
        <w:spacing w:line="360" w:lineRule="auto"/>
      </w:pPr>
      <w:r>
        <w:t xml:space="preserve">Realizační tým se řídí „Metodikou tvorby místních akčních plánů v oblasti vzdělávání“ a jeho náplní je také realizace implementační části projektu, tzv. akčních plánů. </w:t>
      </w:r>
    </w:p>
    <w:p w14:paraId="27537CB9" w14:textId="77777777" w:rsidR="003169BB" w:rsidRDefault="003169BB" w:rsidP="003169BB">
      <w:pPr>
        <w:spacing w:line="360" w:lineRule="auto"/>
      </w:pPr>
      <w:r>
        <w:t xml:space="preserve">O vývoji projektu je veřejnost i zapojené subjekty informována na </w:t>
      </w:r>
      <w:hyperlink r:id="rId11" w:history="1">
        <w:r w:rsidRPr="000E2550">
          <w:rPr>
            <w:rStyle w:val="Hypertextovodkaz"/>
          </w:rPr>
          <w:t>www.mapvzdelavani.cz</w:t>
        </w:r>
      </w:hyperlink>
      <w:r>
        <w:t xml:space="preserve"> v části ORP Trhové Sviny. </w:t>
      </w:r>
    </w:p>
    <w:p w14:paraId="48E48F76" w14:textId="7E7BF98E" w:rsidR="00DB4F16" w:rsidRDefault="00DB4F16" w:rsidP="00DB4F16">
      <w:pPr>
        <w:pStyle w:val="Nadpis2"/>
      </w:pPr>
      <w:bookmarkStart w:id="5" w:name="_Toc523303887"/>
      <w:r>
        <w:t xml:space="preserve">Pracovní skupiny projektu MAP </w:t>
      </w:r>
      <w:r w:rsidR="00CA4153">
        <w:t>I</w:t>
      </w:r>
      <w:r>
        <w:t>II pro ORP Trhové Sviny</w:t>
      </w:r>
      <w:bookmarkEnd w:id="5"/>
    </w:p>
    <w:p w14:paraId="03607BEF" w14:textId="77777777" w:rsidR="003169BB" w:rsidRPr="003169BB" w:rsidRDefault="003169BB" w:rsidP="003169BB"/>
    <w:tbl>
      <w:tblPr>
        <w:tblStyle w:val="Mkatabulky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1667"/>
        <w:gridCol w:w="1984"/>
        <w:gridCol w:w="1985"/>
        <w:gridCol w:w="1843"/>
        <w:gridCol w:w="2131"/>
      </w:tblGrid>
      <w:tr w:rsidR="00E32126" w:rsidRPr="00D15490" w14:paraId="1FB63506" w14:textId="77777777" w:rsidTr="00B4633A">
        <w:trPr>
          <w:jc w:val="center"/>
        </w:trPr>
        <w:tc>
          <w:tcPr>
            <w:tcW w:w="880" w:type="dxa"/>
            <w:tcBorders>
              <w:bottom w:val="double" w:sz="4" w:space="0" w:color="auto"/>
            </w:tcBorders>
            <w:vAlign w:val="center"/>
          </w:tcPr>
          <w:p w14:paraId="277F400A" w14:textId="77777777" w:rsidR="00E32126" w:rsidRPr="00802649" w:rsidRDefault="00E32126" w:rsidP="00B4633A">
            <w:pPr>
              <w:jc w:val="left"/>
              <w:rPr>
                <w:b/>
                <w:sz w:val="20"/>
                <w:szCs w:val="20"/>
              </w:rPr>
            </w:pPr>
            <w:r w:rsidRPr="00802649">
              <w:rPr>
                <w:b/>
                <w:sz w:val="20"/>
                <w:szCs w:val="20"/>
              </w:rPr>
              <w:t>PS</w:t>
            </w:r>
          </w:p>
        </w:tc>
        <w:tc>
          <w:tcPr>
            <w:tcW w:w="1667" w:type="dxa"/>
            <w:tcBorders>
              <w:bottom w:val="double" w:sz="4" w:space="0" w:color="auto"/>
            </w:tcBorders>
          </w:tcPr>
          <w:p w14:paraId="57C88CA8" w14:textId="77777777" w:rsidR="00E32126" w:rsidRPr="000F6689" w:rsidRDefault="00E32126" w:rsidP="00B4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 financování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43C8FEBE" w14:textId="77777777" w:rsidR="00E32126" w:rsidRPr="005501DB" w:rsidRDefault="00E32126" w:rsidP="00B4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 rozvoj čtenářské gramotnosti a rozvoj potenciálu každého žáka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0E1A694" w14:textId="77777777" w:rsidR="00E32126" w:rsidRPr="005501DB" w:rsidRDefault="00E32126" w:rsidP="00B4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 rozvoj matematické gramotnosti a rozvoj potenciálu každého žáka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BC0304A" w14:textId="77777777" w:rsidR="00E32126" w:rsidRPr="005501DB" w:rsidRDefault="00E32126" w:rsidP="00B4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 rovné příležitosti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57096D62" w14:textId="77777777" w:rsidR="00E32126" w:rsidRPr="005501DB" w:rsidRDefault="00E32126" w:rsidP="00B463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 předškolní vzdělávání</w:t>
            </w:r>
          </w:p>
        </w:tc>
      </w:tr>
      <w:tr w:rsidR="00E32126" w:rsidRPr="00A32A94" w14:paraId="3131649B" w14:textId="77777777" w:rsidTr="001B0CDC">
        <w:trPr>
          <w:trHeight w:val="397"/>
          <w:jc w:val="center"/>
        </w:trPr>
        <w:tc>
          <w:tcPr>
            <w:tcW w:w="880" w:type="dxa"/>
            <w:tcBorders>
              <w:top w:val="double" w:sz="4" w:space="0" w:color="auto"/>
            </w:tcBorders>
          </w:tcPr>
          <w:p w14:paraId="2C1CFAA7" w14:textId="77777777" w:rsidR="00E32126" w:rsidRPr="005501DB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</w:t>
            </w:r>
          </w:p>
        </w:tc>
        <w:tc>
          <w:tcPr>
            <w:tcW w:w="1667" w:type="dxa"/>
            <w:tcBorders>
              <w:top w:val="double" w:sz="4" w:space="0" w:color="auto"/>
            </w:tcBorders>
          </w:tcPr>
          <w:p w14:paraId="6EC8997A" w14:textId="77777777" w:rsidR="00E32126" w:rsidRPr="000F6689" w:rsidRDefault="001B0CDC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Michal Jarolímek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20B4E218" w14:textId="60445465" w:rsidR="00E32126" w:rsidRPr="005501DB" w:rsidRDefault="00CA4153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Jana Matoušková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56528776" w14:textId="77777777" w:rsidR="00E32126" w:rsidRPr="005501DB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Václav </w:t>
            </w:r>
            <w:proofErr w:type="spellStart"/>
            <w:r>
              <w:rPr>
                <w:sz w:val="20"/>
                <w:szCs w:val="20"/>
              </w:rPr>
              <w:t>Tröstl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14:paraId="3723A46B" w14:textId="77777777" w:rsidR="00E32126" w:rsidRPr="005501DB" w:rsidRDefault="00320AB4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Marcela </w:t>
            </w:r>
            <w:proofErr w:type="spellStart"/>
            <w:r>
              <w:rPr>
                <w:sz w:val="20"/>
                <w:szCs w:val="20"/>
              </w:rPr>
              <w:t>Krychová</w:t>
            </w:r>
            <w:proofErr w:type="spellEnd"/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6D675B95" w14:textId="77777777" w:rsidR="00E32126" w:rsidRPr="005501DB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Bc. Zuzana </w:t>
            </w:r>
            <w:proofErr w:type="spellStart"/>
            <w:r>
              <w:rPr>
                <w:sz w:val="20"/>
                <w:szCs w:val="20"/>
              </w:rPr>
              <w:t>Kojanová</w:t>
            </w:r>
            <w:proofErr w:type="spellEnd"/>
          </w:p>
        </w:tc>
      </w:tr>
      <w:tr w:rsidR="00E32126" w:rsidRPr="00A32A94" w14:paraId="642F0A12" w14:textId="77777777" w:rsidTr="001B0CDC">
        <w:trPr>
          <w:trHeight w:val="397"/>
          <w:jc w:val="center"/>
        </w:trPr>
        <w:tc>
          <w:tcPr>
            <w:tcW w:w="880" w:type="dxa"/>
          </w:tcPr>
          <w:p w14:paraId="4EED635A" w14:textId="77777777" w:rsidR="00E32126" w:rsidRPr="005501DB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Pr="005501DB">
              <w:rPr>
                <w:sz w:val="20"/>
                <w:szCs w:val="20"/>
              </w:rPr>
              <w:t>len</w:t>
            </w:r>
          </w:p>
        </w:tc>
        <w:tc>
          <w:tcPr>
            <w:tcW w:w="1667" w:type="dxa"/>
          </w:tcPr>
          <w:p w14:paraId="040953C2" w14:textId="77777777" w:rsidR="00E32126" w:rsidRPr="000F6689" w:rsidRDefault="001B0CDC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Helena Kyselová</w:t>
            </w:r>
          </w:p>
        </w:tc>
        <w:tc>
          <w:tcPr>
            <w:tcW w:w="1984" w:type="dxa"/>
          </w:tcPr>
          <w:p w14:paraId="74DEE7B4" w14:textId="6CB611DE" w:rsidR="00E32126" w:rsidRPr="005501DB" w:rsidRDefault="00CA4153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PaedDr. Jaroslav Baláš</w:t>
            </w:r>
          </w:p>
        </w:tc>
        <w:tc>
          <w:tcPr>
            <w:tcW w:w="1985" w:type="dxa"/>
          </w:tcPr>
          <w:p w14:paraId="266BE75E" w14:textId="77777777" w:rsidR="00E32126" w:rsidRPr="005501DB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Zbyněk </w:t>
            </w:r>
            <w:proofErr w:type="spellStart"/>
            <w:r>
              <w:rPr>
                <w:sz w:val="20"/>
                <w:szCs w:val="20"/>
              </w:rPr>
              <w:t>Drbout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497C81C" w14:textId="77777777" w:rsidR="00E32126" w:rsidRPr="005501DB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Karel </w:t>
            </w:r>
            <w:proofErr w:type="spellStart"/>
            <w:r>
              <w:rPr>
                <w:sz w:val="20"/>
                <w:szCs w:val="20"/>
              </w:rPr>
              <w:t>Zettl</w:t>
            </w:r>
            <w:proofErr w:type="spellEnd"/>
          </w:p>
        </w:tc>
        <w:tc>
          <w:tcPr>
            <w:tcW w:w="2131" w:type="dxa"/>
          </w:tcPr>
          <w:p w14:paraId="1DE48E2D" w14:textId="77777777" w:rsidR="00E32126" w:rsidRPr="005501DB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Božena Velíšková</w:t>
            </w:r>
          </w:p>
        </w:tc>
      </w:tr>
      <w:tr w:rsidR="00E32126" w:rsidRPr="00A32A94" w14:paraId="1C2D09C7" w14:textId="77777777" w:rsidTr="001B0CDC">
        <w:trPr>
          <w:trHeight w:val="397"/>
          <w:jc w:val="center"/>
        </w:trPr>
        <w:tc>
          <w:tcPr>
            <w:tcW w:w="880" w:type="dxa"/>
          </w:tcPr>
          <w:p w14:paraId="7BA23771" w14:textId="77777777" w:rsidR="00E32126" w:rsidRPr="005501DB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Pr="005501DB">
              <w:rPr>
                <w:sz w:val="20"/>
                <w:szCs w:val="20"/>
              </w:rPr>
              <w:t>len</w:t>
            </w:r>
          </w:p>
        </w:tc>
        <w:tc>
          <w:tcPr>
            <w:tcW w:w="1667" w:type="dxa"/>
          </w:tcPr>
          <w:p w14:paraId="1935E144" w14:textId="77777777" w:rsidR="00E32126" w:rsidRPr="000F6689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Gabriela </w:t>
            </w:r>
            <w:proofErr w:type="spellStart"/>
            <w:r>
              <w:rPr>
                <w:sz w:val="20"/>
                <w:szCs w:val="20"/>
              </w:rPr>
              <w:t>Štrosserová</w:t>
            </w:r>
            <w:proofErr w:type="spellEnd"/>
          </w:p>
        </w:tc>
        <w:tc>
          <w:tcPr>
            <w:tcW w:w="1984" w:type="dxa"/>
          </w:tcPr>
          <w:p w14:paraId="430FA0E1" w14:textId="77777777" w:rsidR="00E32126" w:rsidRPr="005501DB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Kamila </w:t>
            </w:r>
            <w:proofErr w:type="spellStart"/>
            <w:r>
              <w:rPr>
                <w:sz w:val="20"/>
                <w:szCs w:val="20"/>
              </w:rPr>
              <w:t>Tröstlová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99BB3E6" w14:textId="77777777" w:rsidR="00E32126" w:rsidRPr="001D430A" w:rsidRDefault="00E32126" w:rsidP="00B4633A">
            <w:pPr>
              <w:rPr>
                <w:sz w:val="20"/>
                <w:szCs w:val="20"/>
                <w:highlight w:val="yellow"/>
              </w:rPr>
            </w:pPr>
            <w:r w:rsidRPr="00320AB4">
              <w:rPr>
                <w:sz w:val="20"/>
                <w:szCs w:val="20"/>
              </w:rPr>
              <w:t xml:space="preserve">Mgr. Bohumír </w:t>
            </w:r>
            <w:proofErr w:type="spellStart"/>
            <w:r w:rsidRPr="00320AB4">
              <w:rPr>
                <w:sz w:val="20"/>
                <w:szCs w:val="20"/>
              </w:rPr>
              <w:t>Kratoška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551686D" w14:textId="77777777" w:rsidR="00E32126" w:rsidRPr="005501DB" w:rsidRDefault="001B0CDC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Kateřina Přibylová</w:t>
            </w:r>
          </w:p>
        </w:tc>
        <w:tc>
          <w:tcPr>
            <w:tcW w:w="2131" w:type="dxa"/>
          </w:tcPr>
          <w:p w14:paraId="4F2010B0" w14:textId="77777777" w:rsidR="00E32126" w:rsidRPr="005501DB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Jana Vondráčková</w:t>
            </w:r>
          </w:p>
        </w:tc>
      </w:tr>
      <w:tr w:rsidR="00E32126" w:rsidRPr="00A32A94" w14:paraId="406CCD9F" w14:textId="77777777" w:rsidTr="001B0CDC">
        <w:trPr>
          <w:trHeight w:val="397"/>
          <w:jc w:val="center"/>
        </w:trPr>
        <w:tc>
          <w:tcPr>
            <w:tcW w:w="880" w:type="dxa"/>
          </w:tcPr>
          <w:p w14:paraId="06DCE8F8" w14:textId="77777777" w:rsidR="00E32126" w:rsidRPr="005501DB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Pr="005501DB">
              <w:rPr>
                <w:sz w:val="20"/>
                <w:szCs w:val="20"/>
              </w:rPr>
              <w:t>len</w:t>
            </w:r>
          </w:p>
        </w:tc>
        <w:tc>
          <w:tcPr>
            <w:tcW w:w="1667" w:type="dxa"/>
          </w:tcPr>
          <w:p w14:paraId="63E2251E" w14:textId="77777777" w:rsidR="00E32126" w:rsidRPr="000F6689" w:rsidRDefault="001B0CDC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Věra </w:t>
            </w:r>
            <w:proofErr w:type="spellStart"/>
            <w:r>
              <w:rPr>
                <w:sz w:val="20"/>
                <w:szCs w:val="20"/>
              </w:rPr>
              <w:t>Korčaková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5B6E47C" w14:textId="77777777" w:rsidR="00E32126" w:rsidRPr="005501DB" w:rsidRDefault="001B0CDC" w:rsidP="00B4633A">
            <w:pPr>
              <w:rPr>
                <w:sz w:val="20"/>
                <w:szCs w:val="20"/>
              </w:rPr>
            </w:pPr>
            <w:r w:rsidRPr="00320AB4">
              <w:rPr>
                <w:sz w:val="20"/>
                <w:szCs w:val="20"/>
              </w:rPr>
              <w:t>Mgr. Gabriela Urbánková</w:t>
            </w:r>
          </w:p>
        </w:tc>
        <w:tc>
          <w:tcPr>
            <w:tcW w:w="1985" w:type="dxa"/>
          </w:tcPr>
          <w:p w14:paraId="04685B2B" w14:textId="77777777" w:rsidR="00E32126" w:rsidRPr="005501DB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Lenka Kučerová</w:t>
            </w:r>
          </w:p>
        </w:tc>
        <w:tc>
          <w:tcPr>
            <w:tcW w:w="1843" w:type="dxa"/>
          </w:tcPr>
          <w:p w14:paraId="327E2650" w14:textId="50DBAD1F" w:rsidR="00E32126" w:rsidRPr="005501DB" w:rsidRDefault="00023E4D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Lucie Sovová</w:t>
            </w:r>
          </w:p>
        </w:tc>
        <w:tc>
          <w:tcPr>
            <w:tcW w:w="2131" w:type="dxa"/>
          </w:tcPr>
          <w:p w14:paraId="2C908C8D" w14:textId="77777777" w:rsidR="00E32126" w:rsidRPr="005501DB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Jitka Vráblíková</w:t>
            </w:r>
          </w:p>
        </w:tc>
      </w:tr>
      <w:tr w:rsidR="00E32126" w:rsidRPr="00A32A94" w14:paraId="62F71DB4" w14:textId="77777777" w:rsidTr="001B0CDC">
        <w:trPr>
          <w:trHeight w:val="397"/>
          <w:jc w:val="center"/>
        </w:trPr>
        <w:tc>
          <w:tcPr>
            <w:tcW w:w="880" w:type="dxa"/>
          </w:tcPr>
          <w:p w14:paraId="291922C8" w14:textId="77777777" w:rsidR="00E32126" w:rsidRPr="005501DB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člen</w:t>
            </w:r>
          </w:p>
        </w:tc>
        <w:tc>
          <w:tcPr>
            <w:tcW w:w="1667" w:type="dxa"/>
          </w:tcPr>
          <w:p w14:paraId="44581A36" w14:textId="7EB822EA" w:rsidR="00E32126" w:rsidRPr="00576596" w:rsidRDefault="00E32126" w:rsidP="00B4633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2F2755E" w14:textId="19E94358" w:rsidR="00E32126" w:rsidRPr="007412B2" w:rsidRDefault="00023E4D" w:rsidP="00B4633A">
            <w:pPr>
              <w:rPr>
                <w:sz w:val="20"/>
                <w:szCs w:val="20"/>
              </w:rPr>
            </w:pPr>
            <w:r w:rsidRPr="007412B2">
              <w:rPr>
                <w:sz w:val="20"/>
                <w:szCs w:val="20"/>
              </w:rPr>
              <w:t>Mgr. Kateřina Marešová</w:t>
            </w:r>
          </w:p>
        </w:tc>
        <w:tc>
          <w:tcPr>
            <w:tcW w:w="1985" w:type="dxa"/>
          </w:tcPr>
          <w:p w14:paraId="2A8D5245" w14:textId="77777777" w:rsidR="00E32126" w:rsidRPr="007412B2" w:rsidRDefault="00E32126" w:rsidP="00B4633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A99E09D" w14:textId="7562AD79" w:rsidR="00E32126" w:rsidRPr="007412B2" w:rsidRDefault="00023E4D" w:rsidP="00B4633A">
            <w:pPr>
              <w:rPr>
                <w:sz w:val="20"/>
                <w:szCs w:val="20"/>
              </w:rPr>
            </w:pPr>
            <w:r w:rsidRPr="007412B2">
              <w:rPr>
                <w:sz w:val="20"/>
                <w:szCs w:val="20"/>
              </w:rPr>
              <w:t>Mgr. Jiří Pavel</w:t>
            </w:r>
          </w:p>
        </w:tc>
        <w:tc>
          <w:tcPr>
            <w:tcW w:w="2131" w:type="dxa"/>
          </w:tcPr>
          <w:p w14:paraId="4C4A8C59" w14:textId="77777777" w:rsidR="00E32126" w:rsidRDefault="00E37AC1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Lenka </w:t>
            </w:r>
            <w:proofErr w:type="spellStart"/>
            <w:r>
              <w:rPr>
                <w:sz w:val="20"/>
                <w:szCs w:val="20"/>
              </w:rPr>
              <w:t>Pytelková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A4153" w:rsidRPr="00A32A94" w14:paraId="16BEA914" w14:textId="77777777" w:rsidTr="001B0CDC">
        <w:trPr>
          <w:trHeight w:val="397"/>
          <w:jc w:val="center"/>
        </w:trPr>
        <w:tc>
          <w:tcPr>
            <w:tcW w:w="880" w:type="dxa"/>
          </w:tcPr>
          <w:p w14:paraId="7223C2CD" w14:textId="4E5B4A12" w:rsidR="00CA4153" w:rsidRDefault="00CA4153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člen</w:t>
            </w:r>
          </w:p>
        </w:tc>
        <w:tc>
          <w:tcPr>
            <w:tcW w:w="1667" w:type="dxa"/>
          </w:tcPr>
          <w:p w14:paraId="60F520EA" w14:textId="77777777" w:rsidR="00CA4153" w:rsidRPr="00576596" w:rsidRDefault="00CA4153" w:rsidP="00B4633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6FCA752" w14:textId="77777777" w:rsidR="00CA4153" w:rsidRPr="007412B2" w:rsidRDefault="00CA4153" w:rsidP="00B4633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5ABC75D" w14:textId="77777777" w:rsidR="00CA4153" w:rsidRPr="007412B2" w:rsidRDefault="00CA4153" w:rsidP="00B4633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A0BF4B4" w14:textId="77777777" w:rsidR="00CA4153" w:rsidRPr="007412B2" w:rsidRDefault="00CA4153" w:rsidP="00B4633A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14:paraId="37B786E4" w14:textId="5FC18F7C" w:rsidR="00CA4153" w:rsidRDefault="00CA4153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Vít </w:t>
            </w:r>
            <w:proofErr w:type="spellStart"/>
            <w:r>
              <w:rPr>
                <w:sz w:val="20"/>
                <w:szCs w:val="20"/>
              </w:rPr>
              <w:t>Sumerauer</w:t>
            </w:r>
            <w:proofErr w:type="spellEnd"/>
          </w:p>
        </w:tc>
      </w:tr>
    </w:tbl>
    <w:p w14:paraId="3D3B6765" w14:textId="77777777" w:rsidR="00DB4F16" w:rsidRDefault="00DB4F16" w:rsidP="00DB4F16"/>
    <w:p w14:paraId="6128C6FC" w14:textId="77777777" w:rsidR="00531756" w:rsidRDefault="003169BB" w:rsidP="00F10A3B">
      <w:pPr>
        <w:spacing w:line="360" w:lineRule="auto"/>
      </w:pPr>
      <w:r>
        <w:t xml:space="preserve">Pracovní skupiny projektu jsou zřízeny dle „Metodiky tvorby místních akčních plánů v oblasti vzdělávání“, setkávají se minimálně 4 x ročně. </w:t>
      </w:r>
    </w:p>
    <w:p w14:paraId="2AFA61D6" w14:textId="78D5546E" w:rsidR="003169BB" w:rsidRDefault="00531756" w:rsidP="00F10A3B">
      <w:pPr>
        <w:spacing w:line="360" w:lineRule="auto"/>
      </w:pPr>
      <w:r>
        <w:t xml:space="preserve">V případě přetrvávání či zahájení nových opatření regulujících počet osob, které se mohou účastnit osobního jednání apod., budou využívány náhradní formy jednání na dálku. Náhradní formy jednání platí pro všechny </w:t>
      </w:r>
      <w:proofErr w:type="spellStart"/>
      <w:r>
        <w:t>podaktivity</w:t>
      </w:r>
      <w:proofErr w:type="spellEnd"/>
      <w:r>
        <w:t xml:space="preserve"> projektu. </w:t>
      </w:r>
      <w:r w:rsidR="00F10A3B">
        <w:t xml:space="preserve">Výstupy z jednání pracovních skupin jsou prezentovány na jednáních Řídícího výboru. </w:t>
      </w:r>
    </w:p>
    <w:p w14:paraId="628827E8" w14:textId="77777777" w:rsidR="003169BB" w:rsidRDefault="003169BB" w:rsidP="00F10A3B">
      <w:pPr>
        <w:spacing w:line="360" w:lineRule="auto"/>
      </w:pPr>
      <w:r>
        <w:t xml:space="preserve">Členy </w:t>
      </w:r>
      <w:r w:rsidR="00F10A3B">
        <w:t xml:space="preserve">pracovních skupin </w:t>
      </w:r>
      <w:r>
        <w:t xml:space="preserve">jsou </w:t>
      </w:r>
      <w:r w:rsidR="00F10A3B">
        <w:t xml:space="preserve">odborníci ze škol a dalších spolupracujících subjektů v ORP Trhové Sviny. </w:t>
      </w:r>
    </w:p>
    <w:p w14:paraId="1C6FCEF8" w14:textId="77777777" w:rsidR="00F10A3B" w:rsidRDefault="00F10A3B" w:rsidP="00F10A3B">
      <w:pPr>
        <w:spacing w:line="360" w:lineRule="auto"/>
      </w:pPr>
      <w:r>
        <w:t xml:space="preserve">Ze setkání pracovních skupin jsou pořizovány zápisy. Každý zápis schvaluje expert pracovní skupiny, následně jsou do 5 pracovních dnů po jednání rozeslány elektronickou cestou ostatním členům k připomínkám, které je možné zaslat opět elektronickou cestou do 5 pracovních dnů. O připomínkách rozhodne expert pracovní skupiny, následně je rozeslán finální zápis, opět elektronickou cestou. </w:t>
      </w:r>
    </w:p>
    <w:p w14:paraId="73AA9CAF" w14:textId="5481F759" w:rsidR="00155BC1" w:rsidRDefault="00F10A3B" w:rsidP="00F10A3B">
      <w:pPr>
        <w:spacing w:line="360" w:lineRule="auto"/>
      </w:pPr>
      <w:r>
        <w:t xml:space="preserve">Výstupy z jednání pracovních skupin jsou zveřejňovány na webových stránkách projektu </w:t>
      </w:r>
      <w:hyperlink r:id="rId12" w:history="1">
        <w:r w:rsidRPr="000E2550">
          <w:rPr>
            <w:rStyle w:val="Hypertextovodkaz"/>
          </w:rPr>
          <w:t>www.mapvzdelavani.cz</w:t>
        </w:r>
      </w:hyperlink>
      <w:r>
        <w:t xml:space="preserve"> v části ORP Trhové Sviny. </w:t>
      </w:r>
    </w:p>
    <w:p w14:paraId="7349D105" w14:textId="77777777" w:rsidR="00DB4F16" w:rsidRDefault="00DB4F16" w:rsidP="00DB4F16">
      <w:pPr>
        <w:pStyle w:val="Nadpis2"/>
      </w:pPr>
      <w:bookmarkStart w:id="6" w:name="_Toc523303888"/>
      <w:r>
        <w:t>Základní školy, mateřské školy a základní umělecké školy v ORP Trhové Sviny</w:t>
      </w:r>
      <w:bookmarkEnd w:id="6"/>
    </w:p>
    <w:p w14:paraId="71E498EF" w14:textId="77777777" w:rsidR="00F10A3B" w:rsidRPr="00F10A3B" w:rsidRDefault="00F10A3B" w:rsidP="00F10A3B"/>
    <w:tbl>
      <w:tblPr>
        <w:tblStyle w:val="Mkatabulky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98"/>
        <w:gridCol w:w="2088"/>
        <w:gridCol w:w="1701"/>
        <w:gridCol w:w="2552"/>
        <w:gridCol w:w="2268"/>
      </w:tblGrid>
      <w:tr w:rsidR="00E32126" w:rsidRPr="004C6D0E" w14:paraId="43DE07E0" w14:textId="77777777" w:rsidTr="00B4633A">
        <w:trPr>
          <w:trHeight w:val="347"/>
        </w:trPr>
        <w:tc>
          <w:tcPr>
            <w:tcW w:w="1598" w:type="dxa"/>
            <w:tcBorders>
              <w:bottom w:val="double" w:sz="4" w:space="0" w:color="auto"/>
            </w:tcBorders>
          </w:tcPr>
          <w:p w14:paraId="69CC0D38" w14:textId="77777777" w:rsidR="00E32126" w:rsidRDefault="00E32126" w:rsidP="00B4633A">
            <w:pPr>
              <w:rPr>
                <w:b/>
                <w:sz w:val="20"/>
                <w:szCs w:val="20"/>
              </w:rPr>
            </w:pPr>
          </w:p>
          <w:p w14:paraId="54241C0C" w14:textId="77777777" w:rsidR="00E32126" w:rsidRDefault="00E32126" w:rsidP="00B46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škola</w:t>
            </w:r>
          </w:p>
          <w:p w14:paraId="0854D81F" w14:textId="77777777" w:rsidR="00E32126" w:rsidRPr="004C6D0E" w:rsidRDefault="00E32126" w:rsidP="00B4633A">
            <w:pPr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double" w:sz="4" w:space="0" w:color="auto"/>
            </w:tcBorders>
          </w:tcPr>
          <w:p w14:paraId="39F3D5FC" w14:textId="77777777" w:rsidR="00E32126" w:rsidRDefault="00E32126" w:rsidP="00B4633A">
            <w:pPr>
              <w:jc w:val="center"/>
              <w:rPr>
                <w:b/>
                <w:sz w:val="20"/>
                <w:szCs w:val="20"/>
              </w:rPr>
            </w:pPr>
          </w:p>
          <w:p w14:paraId="5A64EB47" w14:textId="77777777" w:rsidR="00E32126" w:rsidRPr="004C6D0E" w:rsidRDefault="00E32126" w:rsidP="00B46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CA2EE9D" w14:textId="77777777" w:rsidR="00E32126" w:rsidRDefault="00E32126" w:rsidP="00B4633A">
            <w:pPr>
              <w:jc w:val="center"/>
              <w:rPr>
                <w:b/>
                <w:sz w:val="20"/>
                <w:szCs w:val="20"/>
              </w:rPr>
            </w:pPr>
          </w:p>
          <w:p w14:paraId="41A8E57C" w14:textId="77777777" w:rsidR="00E32126" w:rsidRPr="004C6D0E" w:rsidRDefault="00E32126" w:rsidP="00B46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ředitel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778A7FB" w14:textId="77777777" w:rsidR="00E32126" w:rsidRDefault="00E32126" w:rsidP="00B4633A">
            <w:pPr>
              <w:jc w:val="center"/>
              <w:rPr>
                <w:b/>
                <w:sz w:val="20"/>
                <w:szCs w:val="20"/>
              </w:rPr>
            </w:pPr>
          </w:p>
          <w:p w14:paraId="3AD10B2C" w14:textId="77777777" w:rsidR="00E32126" w:rsidRPr="004C6D0E" w:rsidRDefault="00E32126" w:rsidP="00B46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0A6594D" w14:textId="77777777" w:rsidR="00E32126" w:rsidRDefault="00E32126" w:rsidP="00B4633A">
            <w:pPr>
              <w:jc w:val="center"/>
              <w:rPr>
                <w:b/>
                <w:sz w:val="20"/>
                <w:szCs w:val="20"/>
              </w:rPr>
            </w:pPr>
          </w:p>
          <w:p w14:paraId="08BC88F0" w14:textId="77777777" w:rsidR="00E32126" w:rsidRPr="004C6D0E" w:rsidRDefault="00E32126" w:rsidP="00B46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webové stránky</w:t>
            </w:r>
          </w:p>
        </w:tc>
      </w:tr>
      <w:tr w:rsidR="00E32126" w:rsidRPr="00BC1919" w14:paraId="71D6FCAD" w14:textId="77777777" w:rsidTr="00B4633A">
        <w:trPr>
          <w:trHeight w:val="347"/>
        </w:trPr>
        <w:tc>
          <w:tcPr>
            <w:tcW w:w="1598" w:type="dxa"/>
            <w:tcBorders>
              <w:top w:val="double" w:sz="4" w:space="0" w:color="auto"/>
            </w:tcBorders>
          </w:tcPr>
          <w:p w14:paraId="37E0F38E" w14:textId="77777777" w:rsidR="00E32126" w:rsidRPr="00BC1919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Borovany</w:t>
            </w:r>
          </w:p>
        </w:tc>
        <w:tc>
          <w:tcPr>
            <w:tcW w:w="2088" w:type="dxa"/>
            <w:tcBorders>
              <w:top w:val="double" w:sz="4" w:space="0" w:color="auto"/>
            </w:tcBorders>
          </w:tcPr>
          <w:p w14:paraId="4BEC6235" w14:textId="77777777" w:rsidR="00E32126" w:rsidRPr="00BC1919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Petra z Lindy 13, 373 </w:t>
            </w:r>
            <w:proofErr w:type="gramStart"/>
            <w:r>
              <w:rPr>
                <w:sz w:val="20"/>
                <w:szCs w:val="20"/>
              </w:rPr>
              <w:t>12  Borovany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6805A01" w14:textId="77777777" w:rsidR="00E32126" w:rsidRPr="00BC1919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Luboš </w:t>
            </w:r>
            <w:proofErr w:type="spellStart"/>
            <w:r>
              <w:rPr>
                <w:sz w:val="20"/>
                <w:szCs w:val="20"/>
              </w:rPr>
              <w:t>Laczko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4509AE88" w14:textId="77777777" w:rsidR="00E32126" w:rsidRPr="00BC1919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reditel@zsbo.cz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1F796CE7" w14:textId="77777777" w:rsidR="00E32126" w:rsidRDefault="00F56500" w:rsidP="00B4633A">
            <w:pPr>
              <w:rPr>
                <w:sz w:val="20"/>
                <w:szCs w:val="20"/>
              </w:rPr>
            </w:pPr>
            <w:hyperlink r:id="rId13" w:history="1">
              <w:r w:rsidR="00E32126" w:rsidRPr="00911590">
                <w:rPr>
                  <w:rStyle w:val="Hypertextovodkaz"/>
                  <w:sz w:val="20"/>
                  <w:szCs w:val="20"/>
                </w:rPr>
                <w:t>www.zsborovany.cz</w:t>
              </w:r>
            </w:hyperlink>
          </w:p>
          <w:p w14:paraId="10539710" w14:textId="77777777" w:rsidR="00E32126" w:rsidRPr="00BC1919" w:rsidRDefault="00E32126" w:rsidP="00B4633A">
            <w:pPr>
              <w:rPr>
                <w:sz w:val="20"/>
                <w:szCs w:val="20"/>
              </w:rPr>
            </w:pPr>
          </w:p>
        </w:tc>
      </w:tr>
      <w:tr w:rsidR="00E32126" w:rsidRPr="00BC1919" w14:paraId="3914C383" w14:textId="77777777" w:rsidTr="00B4633A">
        <w:trPr>
          <w:trHeight w:val="339"/>
        </w:trPr>
        <w:tc>
          <w:tcPr>
            <w:tcW w:w="1598" w:type="dxa"/>
          </w:tcPr>
          <w:p w14:paraId="5FA87E12" w14:textId="77777777" w:rsidR="00E32126" w:rsidRPr="00BC1919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a MŠ Olešnice</w:t>
            </w:r>
          </w:p>
        </w:tc>
        <w:tc>
          <w:tcPr>
            <w:tcW w:w="2088" w:type="dxa"/>
          </w:tcPr>
          <w:p w14:paraId="5DF950E1" w14:textId="77777777" w:rsidR="00E32126" w:rsidRPr="00BC1919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Olešnice 17, 373 </w:t>
            </w:r>
            <w:proofErr w:type="gramStart"/>
            <w:r>
              <w:rPr>
                <w:sz w:val="20"/>
                <w:szCs w:val="20"/>
              </w:rPr>
              <w:t>31  Olešnice</w:t>
            </w:r>
            <w:proofErr w:type="gramEnd"/>
          </w:p>
        </w:tc>
        <w:tc>
          <w:tcPr>
            <w:tcW w:w="1701" w:type="dxa"/>
          </w:tcPr>
          <w:p w14:paraId="40A0A77F" w14:textId="77777777" w:rsidR="00E32126" w:rsidRPr="00BC1919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Gabriela </w:t>
            </w:r>
            <w:proofErr w:type="spellStart"/>
            <w:r>
              <w:rPr>
                <w:sz w:val="20"/>
                <w:szCs w:val="20"/>
              </w:rPr>
              <w:t>Štrosserová</w:t>
            </w:r>
            <w:proofErr w:type="spellEnd"/>
          </w:p>
        </w:tc>
        <w:tc>
          <w:tcPr>
            <w:tcW w:w="2552" w:type="dxa"/>
          </w:tcPr>
          <w:p w14:paraId="6E469238" w14:textId="77777777" w:rsidR="00E32126" w:rsidRPr="00BC1919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skola@zsolesnice.cz</w:t>
            </w:r>
          </w:p>
        </w:tc>
        <w:tc>
          <w:tcPr>
            <w:tcW w:w="2268" w:type="dxa"/>
          </w:tcPr>
          <w:p w14:paraId="24645B71" w14:textId="77777777" w:rsidR="00E32126" w:rsidRPr="00BC1919" w:rsidRDefault="00F56500" w:rsidP="00B4633A">
            <w:pPr>
              <w:rPr>
                <w:sz w:val="20"/>
                <w:szCs w:val="20"/>
              </w:rPr>
            </w:pPr>
            <w:hyperlink r:id="rId14" w:history="1">
              <w:r w:rsidR="00E32126" w:rsidRPr="00911590">
                <w:rPr>
                  <w:rStyle w:val="Hypertextovodkaz"/>
                  <w:sz w:val="20"/>
                  <w:szCs w:val="20"/>
                </w:rPr>
                <w:t>www.zsolesnice.cz</w:t>
              </w:r>
            </w:hyperlink>
          </w:p>
        </w:tc>
      </w:tr>
      <w:tr w:rsidR="00E32126" w:rsidRPr="00BC1919" w14:paraId="7A4504B5" w14:textId="77777777" w:rsidTr="00B4633A">
        <w:trPr>
          <w:trHeight w:val="460"/>
        </w:trPr>
        <w:tc>
          <w:tcPr>
            <w:tcW w:w="1598" w:type="dxa"/>
          </w:tcPr>
          <w:p w14:paraId="6C9D3AAD" w14:textId="77777777" w:rsidR="00E32126" w:rsidRPr="00BC1919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a MŠ Jílovice</w:t>
            </w:r>
          </w:p>
        </w:tc>
        <w:tc>
          <w:tcPr>
            <w:tcW w:w="2088" w:type="dxa"/>
          </w:tcPr>
          <w:p w14:paraId="66E0E0A1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Jílovice 81, </w:t>
            </w:r>
          </w:p>
          <w:p w14:paraId="5C165BF9" w14:textId="77777777" w:rsidR="00E32126" w:rsidRPr="00BC1919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 </w:t>
            </w:r>
            <w:proofErr w:type="gramStart"/>
            <w:r>
              <w:rPr>
                <w:sz w:val="20"/>
                <w:szCs w:val="20"/>
              </w:rPr>
              <w:t>12  Borovany</w:t>
            </w:r>
            <w:proofErr w:type="gramEnd"/>
          </w:p>
        </w:tc>
        <w:tc>
          <w:tcPr>
            <w:tcW w:w="1701" w:type="dxa"/>
          </w:tcPr>
          <w:p w14:paraId="60D35757" w14:textId="77777777" w:rsidR="00E32126" w:rsidRPr="00BC1919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Jiří Havel</w:t>
            </w:r>
          </w:p>
        </w:tc>
        <w:tc>
          <w:tcPr>
            <w:tcW w:w="2552" w:type="dxa"/>
          </w:tcPr>
          <w:p w14:paraId="26CA966C" w14:textId="77777777" w:rsidR="00E32126" w:rsidRPr="00BC1919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reditel@zsjilovice.cz</w:t>
            </w:r>
          </w:p>
        </w:tc>
        <w:tc>
          <w:tcPr>
            <w:tcW w:w="2268" w:type="dxa"/>
          </w:tcPr>
          <w:p w14:paraId="44F983B4" w14:textId="77777777" w:rsidR="00E32126" w:rsidRDefault="00F56500" w:rsidP="00B4633A">
            <w:pPr>
              <w:rPr>
                <w:sz w:val="20"/>
                <w:szCs w:val="20"/>
              </w:rPr>
            </w:pPr>
            <w:hyperlink r:id="rId15" w:history="1">
              <w:r w:rsidR="00E32126" w:rsidRPr="00911590">
                <w:rPr>
                  <w:rStyle w:val="Hypertextovodkaz"/>
                  <w:sz w:val="20"/>
                  <w:szCs w:val="20"/>
                </w:rPr>
                <w:t>www.zsjilovice.cz</w:t>
              </w:r>
            </w:hyperlink>
          </w:p>
          <w:p w14:paraId="333E5B65" w14:textId="77777777" w:rsidR="00E32126" w:rsidRPr="00BC1919" w:rsidRDefault="00E32126" w:rsidP="00B4633A">
            <w:pPr>
              <w:rPr>
                <w:sz w:val="20"/>
                <w:szCs w:val="20"/>
              </w:rPr>
            </w:pPr>
          </w:p>
        </w:tc>
      </w:tr>
      <w:tr w:rsidR="00E32126" w:rsidRPr="00BC1919" w14:paraId="55FCE277" w14:textId="77777777" w:rsidTr="00B4633A">
        <w:trPr>
          <w:trHeight w:val="347"/>
        </w:trPr>
        <w:tc>
          <w:tcPr>
            <w:tcW w:w="1598" w:type="dxa"/>
          </w:tcPr>
          <w:p w14:paraId="44D29DD9" w14:textId="12FB805D" w:rsidR="00E32126" w:rsidRPr="00F65D7C" w:rsidRDefault="00E32126" w:rsidP="00B4633A">
            <w:pPr>
              <w:jc w:val="left"/>
              <w:rPr>
                <w:sz w:val="20"/>
                <w:szCs w:val="20"/>
              </w:rPr>
            </w:pPr>
            <w:r w:rsidRPr="00F65D7C">
              <w:rPr>
                <w:sz w:val="20"/>
                <w:szCs w:val="20"/>
              </w:rPr>
              <w:t>ZŠ</w:t>
            </w:r>
            <w:r w:rsidR="00F73EBB" w:rsidRPr="00F65D7C">
              <w:rPr>
                <w:sz w:val="20"/>
                <w:szCs w:val="20"/>
              </w:rPr>
              <w:t xml:space="preserve"> a MŠ</w:t>
            </w:r>
            <w:r w:rsidRPr="00F65D7C">
              <w:rPr>
                <w:sz w:val="20"/>
                <w:szCs w:val="20"/>
              </w:rPr>
              <w:t xml:space="preserve"> Petříkov</w:t>
            </w:r>
          </w:p>
        </w:tc>
        <w:tc>
          <w:tcPr>
            <w:tcW w:w="2088" w:type="dxa"/>
          </w:tcPr>
          <w:p w14:paraId="5EFE5EAE" w14:textId="77777777" w:rsidR="00E32126" w:rsidRPr="00BC1919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Petříkov 8, 374 </w:t>
            </w:r>
            <w:proofErr w:type="gramStart"/>
            <w:r>
              <w:rPr>
                <w:sz w:val="20"/>
                <w:szCs w:val="20"/>
              </w:rPr>
              <w:t>01  Trhové</w:t>
            </w:r>
            <w:proofErr w:type="gramEnd"/>
            <w:r>
              <w:rPr>
                <w:sz w:val="20"/>
                <w:szCs w:val="20"/>
              </w:rPr>
              <w:t xml:space="preserve"> Sviny</w:t>
            </w:r>
          </w:p>
        </w:tc>
        <w:tc>
          <w:tcPr>
            <w:tcW w:w="1701" w:type="dxa"/>
          </w:tcPr>
          <w:p w14:paraId="5F8312AC" w14:textId="77777777" w:rsidR="00E32126" w:rsidRPr="00BC1919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Václav </w:t>
            </w:r>
            <w:proofErr w:type="spellStart"/>
            <w:r>
              <w:rPr>
                <w:sz w:val="20"/>
                <w:szCs w:val="20"/>
              </w:rPr>
              <w:t>Tröstl</w:t>
            </w:r>
            <w:proofErr w:type="spellEnd"/>
          </w:p>
        </w:tc>
        <w:tc>
          <w:tcPr>
            <w:tcW w:w="2552" w:type="dxa"/>
          </w:tcPr>
          <w:p w14:paraId="42704C0B" w14:textId="77777777" w:rsidR="00E32126" w:rsidRPr="00BC1919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trostl@petrikov-obec.cz</w:t>
            </w:r>
          </w:p>
        </w:tc>
        <w:tc>
          <w:tcPr>
            <w:tcW w:w="2268" w:type="dxa"/>
          </w:tcPr>
          <w:p w14:paraId="692209A0" w14:textId="77777777" w:rsidR="00E32126" w:rsidRDefault="00F56500" w:rsidP="00B4633A">
            <w:pPr>
              <w:rPr>
                <w:sz w:val="20"/>
                <w:szCs w:val="20"/>
              </w:rPr>
            </w:pPr>
            <w:hyperlink r:id="rId16" w:history="1">
              <w:r w:rsidR="00E32126" w:rsidRPr="00911590">
                <w:rPr>
                  <w:rStyle w:val="Hypertextovodkaz"/>
                  <w:sz w:val="20"/>
                  <w:szCs w:val="20"/>
                </w:rPr>
                <w:t>www.zspetrikov.cz</w:t>
              </w:r>
            </w:hyperlink>
          </w:p>
          <w:p w14:paraId="59D831D7" w14:textId="77777777" w:rsidR="00E32126" w:rsidRPr="00BC1919" w:rsidRDefault="00E32126" w:rsidP="00B4633A">
            <w:pPr>
              <w:rPr>
                <w:sz w:val="20"/>
                <w:szCs w:val="20"/>
              </w:rPr>
            </w:pPr>
          </w:p>
        </w:tc>
      </w:tr>
      <w:tr w:rsidR="00E32126" w:rsidRPr="00BC1919" w14:paraId="735BE4A4" w14:textId="77777777" w:rsidTr="00B4633A">
        <w:trPr>
          <w:trHeight w:val="347"/>
        </w:trPr>
        <w:tc>
          <w:tcPr>
            <w:tcW w:w="1598" w:type="dxa"/>
          </w:tcPr>
          <w:p w14:paraId="6188D582" w14:textId="77777777" w:rsidR="00E32126" w:rsidRPr="00BC1919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ZŠ Nové Hrady</w:t>
            </w:r>
          </w:p>
        </w:tc>
        <w:tc>
          <w:tcPr>
            <w:tcW w:w="2088" w:type="dxa"/>
          </w:tcPr>
          <w:p w14:paraId="5973B3BE" w14:textId="77777777" w:rsidR="00E32126" w:rsidRPr="00BC1919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Komenského 30, 373 </w:t>
            </w:r>
            <w:proofErr w:type="gramStart"/>
            <w:r>
              <w:rPr>
                <w:sz w:val="20"/>
                <w:szCs w:val="20"/>
              </w:rPr>
              <w:t>33  Nové</w:t>
            </w:r>
            <w:proofErr w:type="gramEnd"/>
            <w:r>
              <w:rPr>
                <w:sz w:val="20"/>
                <w:szCs w:val="20"/>
              </w:rPr>
              <w:t xml:space="preserve"> Hrady</w:t>
            </w:r>
          </w:p>
        </w:tc>
        <w:tc>
          <w:tcPr>
            <w:tcW w:w="1701" w:type="dxa"/>
          </w:tcPr>
          <w:p w14:paraId="46C35FDB" w14:textId="77777777" w:rsidR="00E32126" w:rsidRPr="00BC1919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Karel </w:t>
            </w:r>
            <w:proofErr w:type="spellStart"/>
            <w:r>
              <w:rPr>
                <w:sz w:val="20"/>
                <w:szCs w:val="20"/>
              </w:rPr>
              <w:t>Kříha</w:t>
            </w:r>
            <w:proofErr w:type="spellEnd"/>
          </w:p>
        </w:tc>
        <w:tc>
          <w:tcPr>
            <w:tcW w:w="2552" w:type="dxa"/>
          </w:tcPr>
          <w:p w14:paraId="50413A9C" w14:textId="77777777" w:rsidR="00E32126" w:rsidRPr="00BC1919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zsnh@volny.cz</w:t>
            </w:r>
          </w:p>
        </w:tc>
        <w:tc>
          <w:tcPr>
            <w:tcW w:w="2268" w:type="dxa"/>
          </w:tcPr>
          <w:p w14:paraId="71725BA5" w14:textId="77777777" w:rsidR="00E32126" w:rsidRDefault="00F56500" w:rsidP="00B4633A">
            <w:pPr>
              <w:rPr>
                <w:sz w:val="20"/>
                <w:szCs w:val="20"/>
              </w:rPr>
            </w:pPr>
            <w:hyperlink r:id="rId17" w:history="1">
              <w:r w:rsidR="00E32126" w:rsidRPr="00911590">
                <w:rPr>
                  <w:rStyle w:val="Hypertextovodkaz"/>
                  <w:sz w:val="20"/>
                  <w:szCs w:val="20"/>
                </w:rPr>
                <w:t>www.zsnh.cz</w:t>
              </w:r>
            </w:hyperlink>
          </w:p>
          <w:p w14:paraId="4B32B523" w14:textId="77777777" w:rsidR="00E32126" w:rsidRPr="00BC1919" w:rsidRDefault="00E32126" w:rsidP="00B4633A">
            <w:pPr>
              <w:rPr>
                <w:sz w:val="20"/>
                <w:szCs w:val="20"/>
              </w:rPr>
            </w:pPr>
          </w:p>
        </w:tc>
      </w:tr>
      <w:tr w:rsidR="00E32126" w:rsidRPr="00BC1919" w14:paraId="74956CB5" w14:textId="77777777" w:rsidTr="00B4633A">
        <w:trPr>
          <w:trHeight w:val="339"/>
        </w:trPr>
        <w:tc>
          <w:tcPr>
            <w:tcW w:w="1598" w:type="dxa"/>
          </w:tcPr>
          <w:p w14:paraId="275F5B1F" w14:textId="77777777" w:rsidR="00E32126" w:rsidRPr="00BC1919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Trhové Sviny</w:t>
            </w:r>
          </w:p>
        </w:tc>
        <w:tc>
          <w:tcPr>
            <w:tcW w:w="2088" w:type="dxa"/>
          </w:tcPr>
          <w:p w14:paraId="10376B56" w14:textId="77777777" w:rsidR="00E32126" w:rsidRPr="00BC1919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Školní 713, 374 </w:t>
            </w:r>
            <w:proofErr w:type="gramStart"/>
            <w:r>
              <w:rPr>
                <w:sz w:val="20"/>
                <w:szCs w:val="20"/>
              </w:rPr>
              <w:t>01  Trhové</w:t>
            </w:r>
            <w:proofErr w:type="gramEnd"/>
            <w:r>
              <w:rPr>
                <w:sz w:val="20"/>
                <w:szCs w:val="20"/>
              </w:rPr>
              <w:t xml:space="preserve"> Sviny</w:t>
            </w:r>
          </w:p>
        </w:tc>
        <w:tc>
          <w:tcPr>
            <w:tcW w:w="1701" w:type="dxa"/>
          </w:tcPr>
          <w:p w14:paraId="391D8920" w14:textId="77777777" w:rsidR="00E32126" w:rsidRPr="00BC1919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Jiří Pavel</w:t>
            </w:r>
          </w:p>
        </w:tc>
        <w:tc>
          <w:tcPr>
            <w:tcW w:w="2552" w:type="dxa"/>
          </w:tcPr>
          <w:p w14:paraId="3D226405" w14:textId="77777777" w:rsidR="00E32126" w:rsidRPr="00BC1919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zsts@zssviny.cz</w:t>
            </w:r>
          </w:p>
        </w:tc>
        <w:tc>
          <w:tcPr>
            <w:tcW w:w="2268" w:type="dxa"/>
          </w:tcPr>
          <w:p w14:paraId="6B63F406" w14:textId="77777777" w:rsidR="00E32126" w:rsidRPr="00BC1919" w:rsidRDefault="00F56500" w:rsidP="00B4633A">
            <w:pPr>
              <w:rPr>
                <w:sz w:val="20"/>
                <w:szCs w:val="20"/>
              </w:rPr>
            </w:pPr>
            <w:hyperlink r:id="rId18" w:history="1">
              <w:r w:rsidR="00E32126" w:rsidRPr="00911590">
                <w:rPr>
                  <w:rStyle w:val="Hypertextovodkaz"/>
                  <w:sz w:val="20"/>
                  <w:szCs w:val="20"/>
                </w:rPr>
                <w:t>www.zssviny.cz</w:t>
              </w:r>
            </w:hyperlink>
          </w:p>
        </w:tc>
      </w:tr>
      <w:tr w:rsidR="00E32126" w:rsidRPr="00BC1919" w14:paraId="086AB4DA" w14:textId="77777777" w:rsidTr="00B4633A">
        <w:trPr>
          <w:trHeight w:val="574"/>
        </w:trPr>
        <w:tc>
          <w:tcPr>
            <w:tcW w:w="1598" w:type="dxa"/>
          </w:tcPr>
          <w:p w14:paraId="23785690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a MŠ Horní Stropnice</w:t>
            </w:r>
          </w:p>
        </w:tc>
        <w:tc>
          <w:tcPr>
            <w:tcW w:w="2088" w:type="dxa"/>
          </w:tcPr>
          <w:p w14:paraId="5A9DA110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Horní Stropnice 214, 373 </w:t>
            </w:r>
            <w:proofErr w:type="gramStart"/>
            <w:r>
              <w:rPr>
                <w:sz w:val="20"/>
                <w:szCs w:val="20"/>
              </w:rPr>
              <w:t>35  Horní</w:t>
            </w:r>
            <w:proofErr w:type="gramEnd"/>
            <w:r>
              <w:rPr>
                <w:sz w:val="20"/>
                <w:szCs w:val="20"/>
              </w:rPr>
              <w:t xml:space="preserve"> Stropnice</w:t>
            </w:r>
          </w:p>
        </w:tc>
        <w:tc>
          <w:tcPr>
            <w:tcW w:w="1701" w:type="dxa"/>
          </w:tcPr>
          <w:p w14:paraId="6C38B8FA" w14:textId="5A798D46" w:rsidR="00E32126" w:rsidRDefault="00F73EBB" w:rsidP="00B4633A">
            <w:pPr>
              <w:jc w:val="left"/>
              <w:rPr>
                <w:sz w:val="20"/>
                <w:szCs w:val="20"/>
              </w:rPr>
            </w:pPr>
            <w:r w:rsidRPr="00F65D7C">
              <w:rPr>
                <w:sz w:val="20"/>
                <w:szCs w:val="20"/>
              </w:rPr>
              <w:t xml:space="preserve">Mgr. Vít </w:t>
            </w:r>
            <w:proofErr w:type="spellStart"/>
            <w:r w:rsidRPr="00F65D7C">
              <w:rPr>
                <w:sz w:val="20"/>
                <w:szCs w:val="20"/>
              </w:rPr>
              <w:t>Golombek</w:t>
            </w:r>
            <w:proofErr w:type="spellEnd"/>
          </w:p>
        </w:tc>
        <w:tc>
          <w:tcPr>
            <w:tcW w:w="2552" w:type="dxa"/>
          </w:tcPr>
          <w:p w14:paraId="571D4AAD" w14:textId="76AF5F5A" w:rsidR="00E32126" w:rsidRDefault="00934537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reditel</w:t>
            </w:r>
            <w:r w:rsidR="00E32126">
              <w:rPr>
                <w:sz w:val="20"/>
                <w:szCs w:val="20"/>
              </w:rPr>
              <w:t>@zshstropnice.cz</w:t>
            </w:r>
          </w:p>
        </w:tc>
        <w:tc>
          <w:tcPr>
            <w:tcW w:w="2268" w:type="dxa"/>
          </w:tcPr>
          <w:p w14:paraId="19C6B26E" w14:textId="77777777" w:rsidR="00E32126" w:rsidRDefault="00F56500" w:rsidP="00B4633A">
            <w:pPr>
              <w:rPr>
                <w:sz w:val="20"/>
                <w:szCs w:val="20"/>
              </w:rPr>
            </w:pPr>
            <w:hyperlink r:id="rId19" w:history="1">
              <w:r w:rsidR="00E32126" w:rsidRPr="00911590">
                <w:rPr>
                  <w:rStyle w:val="Hypertextovodkaz"/>
                  <w:sz w:val="20"/>
                  <w:szCs w:val="20"/>
                </w:rPr>
                <w:t>www.zshstropnice.cz</w:t>
              </w:r>
            </w:hyperlink>
          </w:p>
          <w:p w14:paraId="76B7E8CB" w14:textId="77777777" w:rsidR="00E32126" w:rsidRDefault="00E32126" w:rsidP="00B4633A">
            <w:pPr>
              <w:rPr>
                <w:sz w:val="20"/>
                <w:szCs w:val="20"/>
              </w:rPr>
            </w:pPr>
          </w:p>
        </w:tc>
      </w:tr>
      <w:tr w:rsidR="00E32126" w:rsidRPr="00BC1919" w14:paraId="24BEAE29" w14:textId="77777777" w:rsidTr="00B4633A">
        <w:trPr>
          <w:trHeight w:val="460"/>
        </w:trPr>
        <w:tc>
          <w:tcPr>
            <w:tcW w:w="1598" w:type="dxa"/>
          </w:tcPr>
          <w:p w14:paraId="00A8C17A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a MŠ Sv. Jan nad Malší</w:t>
            </w:r>
          </w:p>
        </w:tc>
        <w:tc>
          <w:tcPr>
            <w:tcW w:w="2088" w:type="dxa"/>
          </w:tcPr>
          <w:p w14:paraId="65131439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Sv. Jan nad Malší 2, </w:t>
            </w:r>
          </w:p>
          <w:p w14:paraId="27FBC3AC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 </w:t>
            </w:r>
            <w:proofErr w:type="gramStart"/>
            <w:r>
              <w:rPr>
                <w:sz w:val="20"/>
                <w:szCs w:val="20"/>
              </w:rPr>
              <w:t>23  Sv.</w:t>
            </w:r>
            <w:proofErr w:type="gramEnd"/>
            <w:r>
              <w:rPr>
                <w:sz w:val="20"/>
                <w:szCs w:val="20"/>
              </w:rPr>
              <w:t xml:space="preserve"> Jan n. Malší</w:t>
            </w:r>
          </w:p>
        </w:tc>
        <w:tc>
          <w:tcPr>
            <w:tcW w:w="1701" w:type="dxa"/>
          </w:tcPr>
          <w:p w14:paraId="008E712F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Marcela </w:t>
            </w:r>
            <w:proofErr w:type="spellStart"/>
            <w:r>
              <w:rPr>
                <w:sz w:val="20"/>
                <w:szCs w:val="20"/>
              </w:rPr>
              <w:t>Krychová</w:t>
            </w:r>
            <w:proofErr w:type="spellEnd"/>
          </w:p>
        </w:tc>
        <w:tc>
          <w:tcPr>
            <w:tcW w:w="2552" w:type="dxa"/>
          </w:tcPr>
          <w:p w14:paraId="7398C76D" w14:textId="77777777" w:rsidR="00E32126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reditelna@zs-svjan.cz</w:t>
            </w:r>
          </w:p>
        </w:tc>
        <w:tc>
          <w:tcPr>
            <w:tcW w:w="2268" w:type="dxa"/>
          </w:tcPr>
          <w:p w14:paraId="47279902" w14:textId="77777777" w:rsidR="00E32126" w:rsidRDefault="00F56500" w:rsidP="00B4633A">
            <w:pPr>
              <w:rPr>
                <w:sz w:val="20"/>
                <w:szCs w:val="20"/>
              </w:rPr>
            </w:pPr>
            <w:hyperlink r:id="rId20" w:history="1">
              <w:r w:rsidR="00E32126" w:rsidRPr="00911590">
                <w:rPr>
                  <w:rStyle w:val="Hypertextovodkaz"/>
                  <w:sz w:val="20"/>
                  <w:szCs w:val="20"/>
                </w:rPr>
                <w:t>www.zs-svjan.cz</w:t>
              </w:r>
            </w:hyperlink>
          </w:p>
          <w:p w14:paraId="5525C335" w14:textId="77777777" w:rsidR="00E32126" w:rsidRDefault="00E32126" w:rsidP="00B4633A">
            <w:pPr>
              <w:rPr>
                <w:sz w:val="20"/>
                <w:szCs w:val="20"/>
              </w:rPr>
            </w:pPr>
          </w:p>
        </w:tc>
      </w:tr>
      <w:tr w:rsidR="00E32126" w:rsidRPr="00BC1919" w14:paraId="4A74A1FE" w14:textId="77777777" w:rsidTr="00B4633A">
        <w:trPr>
          <w:trHeight w:val="347"/>
        </w:trPr>
        <w:tc>
          <w:tcPr>
            <w:tcW w:w="1598" w:type="dxa"/>
          </w:tcPr>
          <w:p w14:paraId="422C0F92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Borovany</w:t>
            </w:r>
          </w:p>
        </w:tc>
        <w:tc>
          <w:tcPr>
            <w:tcW w:w="2088" w:type="dxa"/>
          </w:tcPr>
          <w:p w14:paraId="2F5E221E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Lazna</w:t>
            </w:r>
            <w:proofErr w:type="spellEnd"/>
            <w:r>
              <w:rPr>
                <w:sz w:val="20"/>
                <w:szCs w:val="20"/>
              </w:rPr>
              <w:t xml:space="preserve"> 430, 373 </w:t>
            </w:r>
            <w:proofErr w:type="gramStart"/>
            <w:r>
              <w:rPr>
                <w:sz w:val="20"/>
                <w:szCs w:val="20"/>
              </w:rPr>
              <w:t>12  Borovany</w:t>
            </w:r>
            <w:proofErr w:type="gramEnd"/>
          </w:p>
        </w:tc>
        <w:tc>
          <w:tcPr>
            <w:tcW w:w="1701" w:type="dxa"/>
          </w:tcPr>
          <w:p w14:paraId="494F96B7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Vít </w:t>
            </w:r>
            <w:proofErr w:type="spellStart"/>
            <w:r>
              <w:rPr>
                <w:sz w:val="20"/>
                <w:szCs w:val="20"/>
              </w:rPr>
              <w:t>Sumerauer</w:t>
            </w:r>
            <w:proofErr w:type="spellEnd"/>
          </w:p>
        </w:tc>
        <w:tc>
          <w:tcPr>
            <w:tcW w:w="2552" w:type="dxa"/>
          </w:tcPr>
          <w:p w14:paraId="0D55BEB4" w14:textId="77777777" w:rsidR="00E32126" w:rsidRPr="00AC2F52" w:rsidRDefault="00E32126" w:rsidP="00B4633A">
            <w:pPr>
              <w:rPr>
                <w:sz w:val="20"/>
                <w:szCs w:val="20"/>
              </w:rPr>
            </w:pPr>
            <w:r w:rsidRPr="00AC2F52">
              <w:rPr>
                <w:sz w:val="20"/>
                <w:szCs w:val="20"/>
              </w:rPr>
              <w:t>msborovany@gmail.com</w:t>
            </w:r>
          </w:p>
        </w:tc>
        <w:tc>
          <w:tcPr>
            <w:tcW w:w="2268" w:type="dxa"/>
          </w:tcPr>
          <w:p w14:paraId="2D81B929" w14:textId="77777777" w:rsidR="00E32126" w:rsidRDefault="00F56500" w:rsidP="00B4633A">
            <w:pPr>
              <w:rPr>
                <w:sz w:val="20"/>
                <w:szCs w:val="20"/>
              </w:rPr>
            </w:pPr>
            <w:hyperlink r:id="rId21" w:history="1">
              <w:r w:rsidR="00E32126" w:rsidRPr="00B16F2B">
                <w:rPr>
                  <w:rStyle w:val="Hypertextovodkaz"/>
                  <w:sz w:val="20"/>
                  <w:szCs w:val="20"/>
                </w:rPr>
                <w:t>www.msborovany.cz</w:t>
              </w:r>
            </w:hyperlink>
          </w:p>
          <w:p w14:paraId="64A93574" w14:textId="77777777" w:rsidR="00E32126" w:rsidRDefault="00E32126" w:rsidP="00B4633A">
            <w:pPr>
              <w:rPr>
                <w:sz w:val="20"/>
                <w:szCs w:val="20"/>
              </w:rPr>
            </w:pPr>
          </w:p>
        </w:tc>
      </w:tr>
      <w:tr w:rsidR="00E32126" w:rsidRPr="00BC1919" w14:paraId="53FD3E28" w14:textId="77777777" w:rsidTr="001B4179">
        <w:trPr>
          <w:trHeight w:val="608"/>
        </w:trPr>
        <w:tc>
          <w:tcPr>
            <w:tcW w:w="1598" w:type="dxa"/>
          </w:tcPr>
          <w:p w14:paraId="77777AF7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Trhové Sviny</w:t>
            </w:r>
          </w:p>
        </w:tc>
        <w:tc>
          <w:tcPr>
            <w:tcW w:w="2088" w:type="dxa"/>
          </w:tcPr>
          <w:p w14:paraId="3DB552F0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Školní 684, 374 </w:t>
            </w:r>
            <w:proofErr w:type="gramStart"/>
            <w:r>
              <w:rPr>
                <w:sz w:val="20"/>
                <w:szCs w:val="20"/>
              </w:rPr>
              <w:t>01  Trhové</w:t>
            </w:r>
            <w:proofErr w:type="gramEnd"/>
            <w:r>
              <w:rPr>
                <w:sz w:val="20"/>
                <w:szCs w:val="20"/>
              </w:rPr>
              <w:t xml:space="preserve"> Sviny</w:t>
            </w:r>
          </w:p>
        </w:tc>
        <w:tc>
          <w:tcPr>
            <w:tcW w:w="1701" w:type="dxa"/>
          </w:tcPr>
          <w:p w14:paraId="703B88BE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Bc. Zuzana </w:t>
            </w:r>
            <w:proofErr w:type="spellStart"/>
            <w:r>
              <w:rPr>
                <w:sz w:val="20"/>
                <w:szCs w:val="20"/>
              </w:rPr>
              <w:t>Kojanová</w:t>
            </w:r>
            <w:proofErr w:type="spellEnd"/>
          </w:p>
        </w:tc>
        <w:tc>
          <w:tcPr>
            <w:tcW w:w="2552" w:type="dxa"/>
          </w:tcPr>
          <w:p w14:paraId="36F9CCC5" w14:textId="77777777" w:rsidR="00E32126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skolka.tsviny@seznam.cz</w:t>
            </w:r>
          </w:p>
        </w:tc>
        <w:tc>
          <w:tcPr>
            <w:tcW w:w="2268" w:type="dxa"/>
          </w:tcPr>
          <w:p w14:paraId="28318333" w14:textId="77777777" w:rsidR="00E32126" w:rsidRDefault="00F56500" w:rsidP="00B4633A">
            <w:pPr>
              <w:rPr>
                <w:sz w:val="20"/>
                <w:szCs w:val="20"/>
              </w:rPr>
            </w:pPr>
            <w:hyperlink r:id="rId22" w:history="1">
              <w:r w:rsidR="00E32126" w:rsidRPr="00B16F2B">
                <w:rPr>
                  <w:rStyle w:val="Hypertextovodkaz"/>
                  <w:sz w:val="20"/>
                  <w:szCs w:val="20"/>
                </w:rPr>
                <w:t>www.skolka.tsviny.cz</w:t>
              </w:r>
            </w:hyperlink>
          </w:p>
          <w:p w14:paraId="0E830902" w14:textId="77777777" w:rsidR="00E32126" w:rsidRDefault="00E32126" w:rsidP="00B4633A">
            <w:pPr>
              <w:rPr>
                <w:sz w:val="20"/>
                <w:szCs w:val="20"/>
              </w:rPr>
            </w:pPr>
          </w:p>
        </w:tc>
      </w:tr>
      <w:tr w:rsidR="00E32126" w:rsidRPr="00BC1919" w14:paraId="4AE9084E" w14:textId="77777777" w:rsidTr="00B4633A">
        <w:trPr>
          <w:trHeight w:val="339"/>
        </w:trPr>
        <w:tc>
          <w:tcPr>
            <w:tcW w:w="1598" w:type="dxa"/>
          </w:tcPr>
          <w:p w14:paraId="354679B8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Nové Hrady</w:t>
            </w:r>
          </w:p>
        </w:tc>
        <w:tc>
          <w:tcPr>
            <w:tcW w:w="2088" w:type="dxa"/>
          </w:tcPr>
          <w:p w14:paraId="6BB864FA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Hradební 175, 373 </w:t>
            </w:r>
            <w:proofErr w:type="gramStart"/>
            <w:r>
              <w:rPr>
                <w:sz w:val="20"/>
                <w:szCs w:val="20"/>
              </w:rPr>
              <w:t>33  Nové</w:t>
            </w:r>
            <w:proofErr w:type="gramEnd"/>
            <w:r>
              <w:rPr>
                <w:sz w:val="20"/>
                <w:szCs w:val="20"/>
              </w:rPr>
              <w:t xml:space="preserve"> Hrady</w:t>
            </w:r>
          </w:p>
        </w:tc>
        <w:tc>
          <w:tcPr>
            <w:tcW w:w="1701" w:type="dxa"/>
          </w:tcPr>
          <w:p w14:paraId="1C06C28F" w14:textId="0BD4D4A7" w:rsidR="00E32126" w:rsidRPr="00023E4D" w:rsidRDefault="00023E4D" w:rsidP="00B4633A">
            <w:pPr>
              <w:jc w:val="left"/>
              <w:rPr>
                <w:sz w:val="20"/>
                <w:szCs w:val="20"/>
                <w:highlight w:val="yellow"/>
              </w:rPr>
            </w:pPr>
            <w:r w:rsidRPr="007412B2">
              <w:rPr>
                <w:sz w:val="20"/>
                <w:szCs w:val="20"/>
              </w:rPr>
              <w:t xml:space="preserve">Mgr. Olga </w:t>
            </w:r>
            <w:proofErr w:type="spellStart"/>
            <w:r w:rsidRPr="007412B2">
              <w:rPr>
                <w:sz w:val="20"/>
                <w:szCs w:val="20"/>
              </w:rPr>
              <w:t>Tuscherová</w:t>
            </w:r>
            <w:proofErr w:type="spellEnd"/>
          </w:p>
        </w:tc>
        <w:tc>
          <w:tcPr>
            <w:tcW w:w="2552" w:type="dxa"/>
          </w:tcPr>
          <w:p w14:paraId="4A62A59D" w14:textId="7A5EF262" w:rsidR="00E32126" w:rsidRPr="00023E4D" w:rsidRDefault="001B4179" w:rsidP="00B4633A">
            <w:pPr>
              <w:rPr>
                <w:sz w:val="16"/>
                <w:szCs w:val="16"/>
                <w:highlight w:val="yellow"/>
              </w:rPr>
            </w:pPr>
            <w:r w:rsidRPr="001B4179">
              <w:rPr>
                <w:sz w:val="16"/>
                <w:szCs w:val="16"/>
              </w:rPr>
              <w:t>msnovehrady</w:t>
            </w:r>
            <w:r w:rsidR="00E32126" w:rsidRPr="001B4179">
              <w:rPr>
                <w:sz w:val="16"/>
                <w:szCs w:val="16"/>
              </w:rPr>
              <w:t>@</w:t>
            </w:r>
            <w:r w:rsidRPr="001B4179">
              <w:rPr>
                <w:sz w:val="16"/>
                <w:szCs w:val="16"/>
              </w:rPr>
              <w:t>centrum</w:t>
            </w:r>
            <w:r w:rsidR="00E32126" w:rsidRPr="001B4179">
              <w:rPr>
                <w:sz w:val="16"/>
                <w:szCs w:val="16"/>
              </w:rPr>
              <w:t>.cz</w:t>
            </w:r>
          </w:p>
        </w:tc>
        <w:tc>
          <w:tcPr>
            <w:tcW w:w="2268" w:type="dxa"/>
          </w:tcPr>
          <w:p w14:paraId="457864AE" w14:textId="77777777" w:rsidR="00E32126" w:rsidRDefault="00F56500" w:rsidP="00B4633A">
            <w:pPr>
              <w:rPr>
                <w:sz w:val="20"/>
                <w:szCs w:val="20"/>
              </w:rPr>
            </w:pPr>
            <w:hyperlink r:id="rId23" w:history="1">
              <w:r w:rsidR="00E32126" w:rsidRPr="00B16F2B">
                <w:rPr>
                  <w:rStyle w:val="Hypertextovodkaz"/>
                  <w:sz w:val="20"/>
                  <w:szCs w:val="20"/>
                </w:rPr>
                <w:t>www.msnovehrady.cz</w:t>
              </w:r>
            </w:hyperlink>
          </w:p>
          <w:p w14:paraId="36BB4F96" w14:textId="77777777" w:rsidR="00E32126" w:rsidRDefault="00E32126" w:rsidP="00B4633A">
            <w:pPr>
              <w:rPr>
                <w:sz w:val="20"/>
                <w:szCs w:val="20"/>
              </w:rPr>
            </w:pPr>
          </w:p>
        </w:tc>
      </w:tr>
      <w:tr w:rsidR="00E32126" w:rsidRPr="00BC1919" w14:paraId="02E91A96" w14:textId="77777777" w:rsidTr="00B4633A">
        <w:trPr>
          <w:trHeight w:val="347"/>
        </w:trPr>
        <w:tc>
          <w:tcPr>
            <w:tcW w:w="1598" w:type="dxa"/>
          </w:tcPr>
          <w:p w14:paraId="68F077DE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Slavče</w:t>
            </w:r>
          </w:p>
        </w:tc>
        <w:tc>
          <w:tcPr>
            <w:tcW w:w="2088" w:type="dxa"/>
          </w:tcPr>
          <w:p w14:paraId="6C337030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Slavče 55, 373 </w:t>
            </w:r>
            <w:proofErr w:type="gramStart"/>
            <w:r>
              <w:rPr>
                <w:sz w:val="20"/>
                <w:szCs w:val="20"/>
              </w:rPr>
              <w:t>21  Slavče</w:t>
            </w:r>
            <w:proofErr w:type="gramEnd"/>
          </w:p>
        </w:tc>
        <w:tc>
          <w:tcPr>
            <w:tcW w:w="1701" w:type="dxa"/>
          </w:tcPr>
          <w:p w14:paraId="0C63DAE6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Jitka Vráblíková</w:t>
            </w:r>
          </w:p>
        </w:tc>
        <w:tc>
          <w:tcPr>
            <w:tcW w:w="2552" w:type="dxa"/>
          </w:tcPr>
          <w:p w14:paraId="6DD16DF6" w14:textId="77777777" w:rsidR="00E32126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info@msslavce.cz</w:t>
            </w:r>
          </w:p>
        </w:tc>
        <w:tc>
          <w:tcPr>
            <w:tcW w:w="2268" w:type="dxa"/>
          </w:tcPr>
          <w:p w14:paraId="1674705A" w14:textId="77777777" w:rsidR="00E32126" w:rsidRDefault="00F56500" w:rsidP="00B4633A">
            <w:pPr>
              <w:rPr>
                <w:sz w:val="20"/>
                <w:szCs w:val="20"/>
              </w:rPr>
            </w:pPr>
            <w:hyperlink r:id="rId24" w:history="1">
              <w:r w:rsidR="00E32126" w:rsidRPr="00B16F2B">
                <w:rPr>
                  <w:rStyle w:val="Hypertextovodkaz"/>
                  <w:sz w:val="20"/>
                  <w:szCs w:val="20"/>
                </w:rPr>
                <w:t>www.msslavce.cz</w:t>
              </w:r>
            </w:hyperlink>
          </w:p>
          <w:p w14:paraId="0C06FB73" w14:textId="77777777" w:rsidR="00E32126" w:rsidRDefault="00E32126" w:rsidP="00B4633A">
            <w:pPr>
              <w:rPr>
                <w:sz w:val="20"/>
                <w:szCs w:val="20"/>
              </w:rPr>
            </w:pPr>
          </w:p>
        </w:tc>
      </w:tr>
      <w:tr w:rsidR="00E32126" w:rsidRPr="00BC1919" w14:paraId="2C608532" w14:textId="77777777" w:rsidTr="00B4633A">
        <w:trPr>
          <w:trHeight w:val="347"/>
        </w:trPr>
        <w:tc>
          <w:tcPr>
            <w:tcW w:w="1598" w:type="dxa"/>
          </w:tcPr>
          <w:p w14:paraId="43AD9B9F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Žár</w:t>
            </w:r>
          </w:p>
        </w:tc>
        <w:tc>
          <w:tcPr>
            <w:tcW w:w="2088" w:type="dxa"/>
          </w:tcPr>
          <w:p w14:paraId="76380644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Žár 9, 374 </w:t>
            </w:r>
            <w:proofErr w:type="gramStart"/>
            <w:r>
              <w:rPr>
                <w:sz w:val="20"/>
                <w:szCs w:val="20"/>
              </w:rPr>
              <w:t>01  Trhové</w:t>
            </w:r>
            <w:proofErr w:type="gramEnd"/>
            <w:r>
              <w:rPr>
                <w:sz w:val="20"/>
                <w:szCs w:val="20"/>
              </w:rPr>
              <w:t xml:space="preserve">  Sviny</w:t>
            </w:r>
          </w:p>
        </w:tc>
        <w:tc>
          <w:tcPr>
            <w:tcW w:w="1701" w:type="dxa"/>
          </w:tcPr>
          <w:p w14:paraId="5E5557F0" w14:textId="67D0AE07" w:rsidR="00E32126" w:rsidRDefault="00CA4153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Marie Kučerová</w:t>
            </w:r>
          </w:p>
        </w:tc>
        <w:tc>
          <w:tcPr>
            <w:tcW w:w="2552" w:type="dxa"/>
          </w:tcPr>
          <w:p w14:paraId="0B1B6822" w14:textId="2D16BD60" w:rsidR="00E32126" w:rsidRDefault="00CA4153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materskaskolazar</w:t>
            </w:r>
            <w:r w:rsidR="00E32126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gmail.com</w:t>
            </w:r>
          </w:p>
        </w:tc>
        <w:tc>
          <w:tcPr>
            <w:tcW w:w="2268" w:type="dxa"/>
          </w:tcPr>
          <w:p w14:paraId="3576A0F1" w14:textId="77777777" w:rsidR="00E32126" w:rsidRDefault="00F56500" w:rsidP="00B4633A">
            <w:pPr>
              <w:rPr>
                <w:sz w:val="20"/>
                <w:szCs w:val="20"/>
              </w:rPr>
            </w:pPr>
            <w:hyperlink r:id="rId25" w:history="1">
              <w:r w:rsidR="00E32126" w:rsidRPr="00B16F2B">
                <w:rPr>
                  <w:rStyle w:val="Hypertextovodkaz"/>
                  <w:sz w:val="20"/>
                  <w:szCs w:val="20"/>
                </w:rPr>
                <w:t>www.mszar.cz</w:t>
              </w:r>
            </w:hyperlink>
          </w:p>
          <w:p w14:paraId="2309070F" w14:textId="77777777" w:rsidR="00E32126" w:rsidRDefault="00E32126" w:rsidP="00B4633A">
            <w:pPr>
              <w:rPr>
                <w:sz w:val="20"/>
                <w:szCs w:val="20"/>
              </w:rPr>
            </w:pPr>
          </w:p>
        </w:tc>
      </w:tr>
      <w:tr w:rsidR="00E32126" w:rsidRPr="00BC1919" w14:paraId="21272A65" w14:textId="77777777" w:rsidTr="00B4633A">
        <w:trPr>
          <w:trHeight w:val="339"/>
        </w:trPr>
        <w:tc>
          <w:tcPr>
            <w:tcW w:w="1598" w:type="dxa"/>
          </w:tcPr>
          <w:p w14:paraId="0DE2923A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Ločenice</w:t>
            </w:r>
          </w:p>
        </w:tc>
        <w:tc>
          <w:tcPr>
            <w:tcW w:w="2088" w:type="dxa"/>
          </w:tcPr>
          <w:p w14:paraId="4810845A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Ločenice 86, 373 </w:t>
            </w:r>
            <w:proofErr w:type="gramStart"/>
            <w:r>
              <w:rPr>
                <w:sz w:val="20"/>
                <w:szCs w:val="20"/>
              </w:rPr>
              <w:t>22  Ločenice</w:t>
            </w:r>
            <w:proofErr w:type="gramEnd"/>
          </w:p>
        </w:tc>
        <w:tc>
          <w:tcPr>
            <w:tcW w:w="1701" w:type="dxa"/>
          </w:tcPr>
          <w:p w14:paraId="3CB23CE6" w14:textId="77777777" w:rsidR="00E32126" w:rsidRDefault="00E32126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 Becherová</w:t>
            </w:r>
          </w:p>
        </w:tc>
        <w:tc>
          <w:tcPr>
            <w:tcW w:w="2552" w:type="dxa"/>
          </w:tcPr>
          <w:p w14:paraId="1CD712FB" w14:textId="77777777" w:rsidR="00E32126" w:rsidRDefault="00E32126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mslocenice@seznam.cz</w:t>
            </w:r>
          </w:p>
        </w:tc>
        <w:tc>
          <w:tcPr>
            <w:tcW w:w="2268" w:type="dxa"/>
          </w:tcPr>
          <w:p w14:paraId="01FFEF58" w14:textId="77777777" w:rsidR="00E32126" w:rsidRPr="00210FCD" w:rsidRDefault="00F56500" w:rsidP="00B4633A">
            <w:pPr>
              <w:rPr>
                <w:sz w:val="20"/>
                <w:szCs w:val="20"/>
              </w:rPr>
            </w:pPr>
            <w:hyperlink r:id="rId26" w:history="1">
              <w:r w:rsidR="00E32126" w:rsidRPr="00210FCD">
                <w:rPr>
                  <w:rStyle w:val="Hypertextovodkaz"/>
                  <w:sz w:val="20"/>
                  <w:szCs w:val="20"/>
                </w:rPr>
                <w:t>www.mslocenice.estranky.cz</w:t>
              </w:r>
            </w:hyperlink>
          </w:p>
          <w:p w14:paraId="528DB35F" w14:textId="77777777" w:rsidR="00E32126" w:rsidRPr="00210FCD" w:rsidRDefault="00E32126" w:rsidP="00B4633A">
            <w:pPr>
              <w:rPr>
                <w:sz w:val="20"/>
                <w:szCs w:val="20"/>
              </w:rPr>
            </w:pPr>
          </w:p>
        </w:tc>
      </w:tr>
      <w:tr w:rsidR="00C41055" w:rsidRPr="00BC1919" w14:paraId="4C941646" w14:textId="77777777" w:rsidTr="00B4633A">
        <w:trPr>
          <w:trHeight w:val="339"/>
        </w:trPr>
        <w:tc>
          <w:tcPr>
            <w:tcW w:w="1598" w:type="dxa"/>
          </w:tcPr>
          <w:p w14:paraId="568C472C" w14:textId="6D3941EF" w:rsidR="00C41055" w:rsidRDefault="00C41055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Mladošovice</w:t>
            </w:r>
          </w:p>
        </w:tc>
        <w:tc>
          <w:tcPr>
            <w:tcW w:w="2088" w:type="dxa"/>
          </w:tcPr>
          <w:p w14:paraId="5E935819" w14:textId="43C4C5A3" w:rsidR="00C41055" w:rsidRDefault="00C41055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Mladošovice 54, 379 </w:t>
            </w:r>
            <w:proofErr w:type="gramStart"/>
            <w:r>
              <w:rPr>
                <w:sz w:val="20"/>
                <w:szCs w:val="20"/>
              </w:rPr>
              <w:t>01  Mladošovice</w:t>
            </w:r>
            <w:proofErr w:type="gramEnd"/>
          </w:p>
        </w:tc>
        <w:tc>
          <w:tcPr>
            <w:tcW w:w="1701" w:type="dxa"/>
          </w:tcPr>
          <w:p w14:paraId="55A78D40" w14:textId="52FBFA7E" w:rsidR="00C41055" w:rsidRDefault="00C41055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Bc. Ivana </w:t>
            </w:r>
            <w:proofErr w:type="spellStart"/>
            <w:r>
              <w:rPr>
                <w:sz w:val="20"/>
                <w:szCs w:val="20"/>
              </w:rPr>
              <w:t>Šrolová</w:t>
            </w:r>
            <w:proofErr w:type="spellEnd"/>
          </w:p>
        </w:tc>
        <w:tc>
          <w:tcPr>
            <w:tcW w:w="2552" w:type="dxa"/>
          </w:tcPr>
          <w:p w14:paraId="17E2A5BF" w14:textId="38A5B1BC" w:rsidR="00C41055" w:rsidRDefault="00210FCD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reditelka@msmladosovice.cz</w:t>
            </w:r>
          </w:p>
        </w:tc>
        <w:tc>
          <w:tcPr>
            <w:tcW w:w="2268" w:type="dxa"/>
          </w:tcPr>
          <w:p w14:paraId="6CFD4D87" w14:textId="35E271E1" w:rsidR="00C41055" w:rsidRPr="00210FCD" w:rsidRDefault="00210FCD" w:rsidP="00B4633A">
            <w:pPr>
              <w:rPr>
                <w:sz w:val="20"/>
                <w:szCs w:val="20"/>
              </w:rPr>
            </w:pPr>
            <w:r w:rsidRPr="00210FCD">
              <w:rPr>
                <w:sz w:val="20"/>
                <w:szCs w:val="20"/>
              </w:rPr>
              <w:t>www.msmladosovice.cz</w:t>
            </w:r>
          </w:p>
        </w:tc>
      </w:tr>
      <w:tr w:rsidR="00BB00A8" w:rsidRPr="00BC1919" w14:paraId="2C62F637" w14:textId="77777777" w:rsidTr="00B4633A">
        <w:trPr>
          <w:trHeight w:val="339"/>
        </w:trPr>
        <w:tc>
          <w:tcPr>
            <w:tcW w:w="1598" w:type="dxa"/>
          </w:tcPr>
          <w:p w14:paraId="631AFEA3" w14:textId="19B3C863" w:rsidR="00BB00A8" w:rsidRDefault="00BB00A8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MŠ, ZŠ a praktická škola</w:t>
            </w:r>
          </w:p>
        </w:tc>
        <w:tc>
          <w:tcPr>
            <w:tcW w:w="2088" w:type="dxa"/>
          </w:tcPr>
          <w:p w14:paraId="1DA7ACC0" w14:textId="7D4B46E7" w:rsidR="00BB00A8" w:rsidRDefault="00BB00A8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Nové Město 228, 374 </w:t>
            </w:r>
            <w:proofErr w:type="gramStart"/>
            <w:r>
              <w:rPr>
                <w:sz w:val="20"/>
                <w:szCs w:val="20"/>
              </w:rPr>
              <w:t>01  Trhové</w:t>
            </w:r>
            <w:proofErr w:type="gramEnd"/>
            <w:r>
              <w:rPr>
                <w:sz w:val="20"/>
                <w:szCs w:val="20"/>
              </w:rPr>
              <w:t xml:space="preserve"> Sviny</w:t>
            </w:r>
          </w:p>
        </w:tc>
        <w:tc>
          <w:tcPr>
            <w:tcW w:w="1701" w:type="dxa"/>
          </w:tcPr>
          <w:p w14:paraId="449B0D0E" w14:textId="22BB3C5B" w:rsidR="00BB00A8" w:rsidRDefault="00BB00A8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Naďa Korcová</w:t>
            </w:r>
          </w:p>
        </w:tc>
        <w:tc>
          <w:tcPr>
            <w:tcW w:w="2552" w:type="dxa"/>
          </w:tcPr>
          <w:p w14:paraId="0B509A9F" w14:textId="53BC90E7" w:rsidR="00BB00A8" w:rsidRDefault="00BB00A8" w:rsidP="00B4633A">
            <w:pPr>
              <w:rPr>
                <w:sz w:val="20"/>
                <w:szCs w:val="20"/>
              </w:rPr>
            </w:pPr>
            <w:hyperlink r:id="rId27" w:history="1">
              <w:r w:rsidRPr="00620FCA">
                <w:rPr>
                  <w:rStyle w:val="Hypertextovodkaz"/>
                  <w:sz w:val="20"/>
                  <w:szCs w:val="20"/>
                </w:rPr>
                <w:t>skola@zspssviny.cz</w:t>
              </w:r>
            </w:hyperlink>
          </w:p>
        </w:tc>
        <w:tc>
          <w:tcPr>
            <w:tcW w:w="2268" w:type="dxa"/>
          </w:tcPr>
          <w:p w14:paraId="2E4872A5" w14:textId="48C28D27" w:rsidR="00BB00A8" w:rsidRPr="00210FCD" w:rsidRDefault="00BB00A8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www.zspssviny.cz</w:t>
            </w:r>
          </w:p>
        </w:tc>
      </w:tr>
    </w:tbl>
    <w:p w14:paraId="769217DD" w14:textId="77777777" w:rsidR="00DB4F16" w:rsidRDefault="00DB4F16" w:rsidP="00DB4F16"/>
    <w:tbl>
      <w:tblPr>
        <w:tblStyle w:val="Mkatabulky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8"/>
        <w:gridCol w:w="1418"/>
        <w:gridCol w:w="2296"/>
        <w:gridCol w:w="2410"/>
        <w:gridCol w:w="2126"/>
      </w:tblGrid>
      <w:tr w:rsidR="00A65842" w:rsidRPr="004C6D0E" w14:paraId="10DC6829" w14:textId="77777777" w:rsidTr="00A761C0">
        <w:tc>
          <w:tcPr>
            <w:tcW w:w="2098" w:type="dxa"/>
            <w:tcBorders>
              <w:bottom w:val="double" w:sz="4" w:space="0" w:color="auto"/>
            </w:tcBorders>
          </w:tcPr>
          <w:p w14:paraId="5DAA7BCF" w14:textId="77777777" w:rsidR="00A65842" w:rsidRDefault="00A65842" w:rsidP="00B4633A">
            <w:pPr>
              <w:rPr>
                <w:b/>
                <w:sz w:val="20"/>
                <w:szCs w:val="20"/>
              </w:rPr>
            </w:pPr>
          </w:p>
          <w:p w14:paraId="705C9E38" w14:textId="77777777" w:rsidR="00A65842" w:rsidRDefault="00A65842" w:rsidP="00B46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škola</w:t>
            </w:r>
          </w:p>
          <w:p w14:paraId="2C2ECB5F" w14:textId="77777777" w:rsidR="00A65842" w:rsidRPr="004C6D0E" w:rsidRDefault="00A65842" w:rsidP="00B4633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A3CCD43" w14:textId="77777777" w:rsidR="00A65842" w:rsidRDefault="00A65842" w:rsidP="00B4633A">
            <w:pPr>
              <w:jc w:val="center"/>
              <w:rPr>
                <w:b/>
                <w:sz w:val="20"/>
                <w:szCs w:val="20"/>
              </w:rPr>
            </w:pPr>
          </w:p>
          <w:p w14:paraId="299B3D56" w14:textId="77777777" w:rsidR="00A65842" w:rsidRPr="004C6D0E" w:rsidRDefault="00A65842" w:rsidP="00B46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</w:t>
            </w:r>
          </w:p>
        </w:tc>
        <w:tc>
          <w:tcPr>
            <w:tcW w:w="2296" w:type="dxa"/>
            <w:tcBorders>
              <w:bottom w:val="double" w:sz="4" w:space="0" w:color="auto"/>
            </w:tcBorders>
          </w:tcPr>
          <w:p w14:paraId="438CD659" w14:textId="77777777" w:rsidR="00A65842" w:rsidRDefault="00A65842" w:rsidP="00B4633A">
            <w:pPr>
              <w:jc w:val="center"/>
              <w:rPr>
                <w:b/>
                <w:sz w:val="20"/>
                <w:szCs w:val="20"/>
              </w:rPr>
            </w:pPr>
          </w:p>
          <w:p w14:paraId="0D07E076" w14:textId="77777777" w:rsidR="00A65842" w:rsidRPr="004C6D0E" w:rsidRDefault="00A65842" w:rsidP="00B46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ředitel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023AD754" w14:textId="77777777" w:rsidR="00A65842" w:rsidRDefault="00A65842" w:rsidP="00B4633A">
            <w:pPr>
              <w:jc w:val="center"/>
              <w:rPr>
                <w:b/>
                <w:sz w:val="20"/>
                <w:szCs w:val="20"/>
              </w:rPr>
            </w:pPr>
          </w:p>
          <w:p w14:paraId="2663576E" w14:textId="77777777" w:rsidR="00A65842" w:rsidRPr="004C6D0E" w:rsidRDefault="00A65842" w:rsidP="00B46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4C1DED5B" w14:textId="77777777" w:rsidR="00A65842" w:rsidRDefault="00A65842" w:rsidP="00B4633A">
            <w:pPr>
              <w:jc w:val="center"/>
              <w:rPr>
                <w:b/>
                <w:sz w:val="20"/>
                <w:szCs w:val="20"/>
              </w:rPr>
            </w:pPr>
          </w:p>
          <w:p w14:paraId="33279719" w14:textId="77777777" w:rsidR="00A65842" w:rsidRPr="004C6D0E" w:rsidRDefault="00A65842" w:rsidP="00B463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</w:t>
            </w:r>
          </w:p>
        </w:tc>
      </w:tr>
      <w:tr w:rsidR="00A65842" w:rsidRPr="00BC1919" w14:paraId="3D7201C9" w14:textId="77777777" w:rsidTr="00A761C0">
        <w:tc>
          <w:tcPr>
            <w:tcW w:w="2098" w:type="dxa"/>
            <w:tcBorders>
              <w:top w:val="double" w:sz="4" w:space="0" w:color="auto"/>
              <w:bottom w:val="single" w:sz="4" w:space="0" w:color="auto"/>
            </w:tcBorders>
          </w:tcPr>
          <w:p w14:paraId="7294AAB5" w14:textId="77777777" w:rsidR="00A65842" w:rsidRPr="00BC1919" w:rsidRDefault="00A65842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ZUŠ F. </w:t>
            </w:r>
            <w:proofErr w:type="spellStart"/>
            <w:r>
              <w:rPr>
                <w:sz w:val="20"/>
                <w:szCs w:val="20"/>
              </w:rPr>
              <w:t>Pišingera</w:t>
            </w:r>
            <w:proofErr w:type="spellEnd"/>
            <w:r>
              <w:rPr>
                <w:sz w:val="20"/>
                <w:szCs w:val="20"/>
              </w:rPr>
              <w:t>, Trhové Sviny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4C65DC56" w14:textId="77777777" w:rsidR="00A65842" w:rsidRPr="00BC1919" w:rsidRDefault="00A65842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Sokolská 1052, 374 01 Trhové Sviny</w:t>
            </w:r>
          </w:p>
        </w:tc>
        <w:tc>
          <w:tcPr>
            <w:tcW w:w="2296" w:type="dxa"/>
            <w:tcBorders>
              <w:top w:val="double" w:sz="4" w:space="0" w:color="auto"/>
              <w:bottom w:val="single" w:sz="4" w:space="0" w:color="auto"/>
            </w:tcBorders>
          </w:tcPr>
          <w:p w14:paraId="7AC2AF5F" w14:textId="77777777" w:rsidR="00A65842" w:rsidRPr="00BC1919" w:rsidRDefault="00A65842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Luboš Procházka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14:paraId="19CED171" w14:textId="77777777" w:rsidR="00A65842" w:rsidRPr="00BC1919" w:rsidRDefault="00A65842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reditel@zustsviny.cz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2E458E54" w14:textId="77777777" w:rsidR="00A65842" w:rsidRPr="00BC1919" w:rsidRDefault="00A65842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www.zustsviny.cz</w:t>
            </w:r>
          </w:p>
        </w:tc>
      </w:tr>
      <w:tr w:rsidR="00A65842" w:rsidRPr="00BC1919" w14:paraId="502C99EC" w14:textId="77777777" w:rsidTr="00A761C0">
        <w:tc>
          <w:tcPr>
            <w:tcW w:w="2098" w:type="dxa"/>
            <w:tcBorders>
              <w:top w:val="single" w:sz="4" w:space="0" w:color="auto"/>
            </w:tcBorders>
          </w:tcPr>
          <w:p w14:paraId="59BB4A9E" w14:textId="77777777" w:rsidR="00A65842" w:rsidRPr="00BC1919" w:rsidRDefault="00A65842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ZUŠ Borovany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12A7DFF" w14:textId="77777777" w:rsidR="00A65842" w:rsidRPr="00BC1919" w:rsidRDefault="00A65842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Žižkovo nám. 20, 373 </w:t>
            </w:r>
            <w:proofErr w:type="gramStart"/>
            <w:r>
              <w:rPr>
                <w:sz w:val="20"/>
                <w:szCs w:val="20"/>
              </w:rPr>
              <w:t>12  Borovany</w:t>
            </w:r>
            <w:proofErr w:type="gramEnd"/>
          </w:p>
        </w:tc>
        <w:tc>
          <w:tcPr>
            <w:tcW w:w="2296" w:type="dxa"/>
            <w:tcBorders>
              <w:top w:val="single" w:sz="4" w:space="0" w:color="auto"/>
            </w:tcBorders>
          </w:tcPr>
          <w:p w14:paraId="56305702" w14:textId="77777777" w:rsidR="00A65842" w:rsidRPr="00BC1919" w:rsidRDefault="00A65842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Karel </w:t>
            </w:r>
            <w:proofErr w:type="spellStart"/>
            <w:r>
              <w:rPr>
                <w:sz w:val="20"/>
                <w:szCs w:val="20"/>
              </w:rPr>
              <w:t>Ochozka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786CA7C" w14:textId="77777777" w:rsidR="00A65842" w:rsidRPr="00BC1919" w:rsidRDefault="00A65842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reditel@zusborovany.cz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912C56C" w14:textId="77777777" w:rsidR="00A65842" w:rsidRPr="00BC1919" w:rsidRDefault="00A65842" w:rsidP="00B4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www.zusborovany.cz</w:t>
            </w:r>
          </w:p>
        </w:tc>
      </w:tr>
    </w:tbl>
    <w:p w14:paraId="5A19DCD5" w14:textId="77777777" w:rsidR="00A65842" w:rsidRDefault="00A65842" w:rsidP="00DB4F16"/>
    <w:p w14:paraId="2D39B903" w14:textId="77777777" w:rsidR="00C75F58" w:rsidRDefault="00C75F58" w:rsidP="00C75F58">
      <w:pPr>
        <w:spacing w:line="360" w:lineRule="auto"/>
      </w:pPr>
      <w:r>
        <w:lastRenderedPageBreak/>
        <w:t>Komunikace se školami probíhá elektronickou cestou, kdy jsou rozesílány k vyjádření zásadní dokumenty projektu (např. aktualizace přílohy č. 1 Strategického rámce MAP, pozvání na setkání ředitelů, pozvánky na semináře realizované v rámci projektu pro pedagogické i nepedagogické pracovníky i pro rodičovskou veřejnost).</w:t>
      </w:r>
    </w:p>
    <w:p w14:paraId="1A7B7591" w14:textId="6A8F4662" w:rsidR="00320AB4" w:rsidRDefault="00C75F58" w:rsidP="00C75F58">
      <w:pPr>
        <w:spacing w:line="360" w:lineRule="auto"/>
      </w:pPr>
      <w:r>
        <w:t xml:space="preserve">Ředitelé se pravidelně scházejí na </w:t>
      </w:r>
      <w:r w:rsidR="001B5A2D">
        <w:t xml:space="preserve">pracovních </w:t>
      </w:r>
      <w:r>
        <w:t>setkáních, kde jsou informováni o vývoji projektu</w:t>
      </w:r>
      <w:r w:rsidR="001B5A2D">
        <w:t xml:space="preserve"> a jsou jim předávány potřebné informace z ORP Trhové Sviny, jsou informováni o nových právních předpisech</w:t>
      </w:r>
      <w:r w:rsidR="00210FCD">
        <w:t xml:space="preserve">. </w:t>
      </w:r>
      <w:r w:rsidRPr="007412B2">
        <w:t>Mateřské školy</w:t>
      </w:r>
      <w:r w:rsidR="00023E4D" w:rsidRPr="007412B2">
        <w:t xml:space="preserve"> i</w:t>
      </w:r>
      <w:r w:rsidRPr="007412B2">
        <w:t xml:space="preserve"> </w:t>
      </w:r>
      <w:r w:rsidR="00023E4D" w:rsidRPr="007412B2">
        <w:t>základní školy se</w:t>
      </w:r>
      <w:r w:rsidRPr="007412B2">
        <w:t xml:space="preserve"> setkávají minimálně 4x ročně</w:t>
      </w:r>
      <w:r w:rsidR="001B5A2D" w:rsidRPr="007412B2">
        <w:t>.</w:t>
      </w:r>
    </w:p>
    <w:p w14:paraId="771303CA" w14:textId="18FAFAD5" w:rsidR="00C75F58" w:rsidRDefault="00320AB4" w:rsidP="00C75F58">
      <w:pPr>
        <w:spacing w:line="360" w:lineRule="auto"/>
      </w:pPr>
      <w:r>
        <w:t xml:space="preserve">V regionu působí také MŠ, ZŠ a praktická škola Trhové Sviny, kterou zřizuje Jihočeský kraj. </w:t>
      </w:r>
    </w:p>
    <w:p w14:paraId="28F8E6EE" w14:textId="3AF1FE6A" w:rsidR="00DB4F16" w:rsidRDefault="00DB4F16" w:rsidP="00DB4F16">
      <w:pPr>
        <w:pStyle w:val="Nadpis2"/>
      </w:pPr>
      <w:bookmarkStart w:id="7" w:name="_Toc523303889"/>
      <w:r>
        <w:t>Zřizovatelé škol v ORP Trhové Sviny</w:t>
      </w:r>
      <w:bookmarkEnd w:id="7"/>
    </w:p>
    <w:p w14:paraId="6FBFFEBE" w14:textId="77777777" w:rsidR="001B5A2D" w:rsidRPr="001B5A2D" w:rsidRDefault="001B5A2D" w:rsidP="001B5A2D"/>
    <w:tbl>
      <w:tblPr>
        <w:tblStyle w:val="Mkatabulky"/>
        <w:tblW w:w="10348" w:type="dxa"/>
        <w:tblInd w:w="-714" w:type="dxa"/>
        <w:tblLook w:val="04A0" w:firstRow="1" w:lastRow="0" w:firstColumn="1" w:lastColumn="0" w:noHBand="0" w:noVBand="1"/>
      </w:tblPr>
      <w:tblGrid>
        <w:gridCol w:w="2087"/>
        <w:gridCol w:w="1173"/>
        <w:gridCol w:w="2654"/>
        <w:gridCol w:w="2506"/>
        <w:gridCol w:w="1928"/>
      </w:tblGrid>
      <w:tr w:rsidR="003439B9" w14:paraId="0CED50F9" w14:textId="77777777" w:rsidTr="003439B9">
        <w:tc>
          <w:tcPr>
            <w:tcW w:w="2093" w:type="dxa"/>
          </w:tcPr>
          <w:p w14:paraId="339CA766" w14:textId="77777777" w:rsidR="00BF72C1" w:rsidRPr="00BF72C1" w:rsidRDefault="00BF72C1" w:rsidP="00BF72C1">
            <w:pPr>
              <w:jc w:val="center"/>
              <w:rPr>
                <w:b/>
                <w:sz w:val="20"/>
                <w:szCs w:val="20"/>
              </w:rPr>
            </w:pPr>
            <w:r w:rsidRPr="00BF72C1">
              <w:rPr>
                <w:b/>
                <w:sz w:val="20"/>
                <w:szCs w:val="20"/>
              </w:rPr>
              <w:t>zřizovatel</w:t>
            </w:r>
          </w:p>
        </w:tc>
        <w:tc>
          <w:tcPr>
            <w:tcW w:w="1162" w:type="dxa"/>
          </w:tcPr>
          <w:p w14:paraId="1BCECEF2" w14:textId="77777777" w:rsidR="00BF72C1" w:rsidRPr="00BF72C1" w:rsidRDefault="00BF72C1" w:rsidP="00BF72C1">
            <w:pPr>
              <w:jc w:val="center"/>
              <w:rPr>
                <w:b/>
                <w:sz w:val="20"/>
                <w:szCs w:val="20"/>
              </w:rPr>
            </w:pPr>
            <w:r w:rsidRPr="00BF72C1">
              <w:rPr>
                <w:b/>
                <w:sz w:val="20"/>
                <w:szCs w:val="20"/>
              </w:rPr>
              <w:t>starosta</w:t>
            </w:r>
          </w:p>
        </w:tc>
        <w:tc>
          <w:tcPr>
            <w:tcW w:w="2654" w:type="dxa"/>
          </w:tcPr>
          <w:p w14:paraId="67E5DA0D" w14:textId="77777777" w:rsidR="00BF72C1" w:rsidRPr="00BF72C1" w:rsidRDefault="00BF72C1" w:rsidP="00BF72C1">
            <w:pPr>
              <w:jc w:val="center"/>
              <w:rPr>
                <w:b/>
                <w:sz w:val="20"/>
                <w:szCs w:val="20"/>
              </w:rPr>
            </w:pPr>
            <w:r w:rsidRPr="00BF72C1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2506" w:type="dxa"/>
          </w:tcPr>
          <w:p w14:paraId="77EB1124" w14:textId="77777777" w:rsidR="00BF72C1" w:rsidRPr="00BF72C1" w:rsidRDefault="00BF72C1" w:rsidP="00BF72C1">
            <w:pPr>
              <w:jc w:val="center"/>
              <w:rPr>
                <w:b/>
                <w:sz w:val="20"/>
                <w:szCs w:val="20"/>
              </w:rPr>
            </w:pPr>
            <w:r w:rsidRPr="00BF72C1">
              <w:rPr>
                <w:b/>
                <w:sz w:val="20"/>
                <w:szCs w:val="20"/>
              </w:rPr>
              <w:t>web</w:t>
            </w:r>
          </w:p>
        </w:tc>
        <w:tc>
          <w:tcPr>
            <w:tcW w:w="1933" w:type="dxa"/>
          </w:tcPr>
          <w:p w14:paraId="0FFD8BEA" w14:textId="77777777" w:rsidR="00BF72C1" w:rsidRPr="00BF72C1" w:rsidRDefault="00BF72C1" w:rsidP="00BF72C1">
            <w:pPr>
              <w:jc w:val="center"/>
              <w:rPr>
                <w:b/>
                <w:sz w:val="20"/>
                <w:szCs w:val="20"/>
              </w:rPr>
            </w:pPr>
            <w:r w:rsidRPr="00BF72C1">
              <w:rPr>
                <w:b/>
                <w:sz w:val="20"/>
                <w:szCs w:val="20"/>
              </w:rPr>
              <w:t>škola</w:t>
            </w:r>
          </w:p>
        </w:tc>
      </w:tr>
      <w:tr w:rsidR="003439B9" w:rsidRPr="00BF72C1" w14:paraId="023F90BE" w14:textId="77777777" w:rsidTr="003439B9">
        <w:tc>
          <w:tcPr>
            <w:tcW w:w="2093" w:type="dxa"/>
          </w:tcPr>
          <w:p w14:paraId="07482672" w14:textId="77777777" w:rsidR="00BF72C1" w:rsidRPr="00BF72C1" w:rsidRDefault="00BF72C1" w:rsidP="00DB4F16">
            <w:pPr>
              <w:rPr>
                <w:sz w:val="20"/>
                <w:szCs w:val="20"/>
              </w:rPr>
            </w:pPr>
            <w:r w:rsidRPr="00BF72C1">
              <w:rPr>
                <w:sz w:val="20"/>
                <w:szCs w:val="20"/>
              </w:rPr>
              <w:t>Město Trhové Sviny</w:t>
            </w:r>
          </w:p>
        </w:tc>
        <w:tc>
          <w:tcPr>
            <w:tcW w:w="1162" w:type="dxa"/>
          </w:tcPr>
          <w:p w14:paraId="75F7898D" w14:textId="77777777" w:rsidR="00BF72C1" w:rsidRPr="00BF72C1" w:rsidRDefault="00155B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Věra</w:t>
            </w:r>
            <w:r w:rsidR="00BF72C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Korčaková</w:t>
            </w:r>
            <w:proofErr w:type="spellEnd"/>
          </w:p>
        </w:tc>
        <w:tc>
          <w:tcPr>
            <w:tcW w:w="2654" w:type="dxa"/>
          </w:tcPr>
          <w:p w14:paraId="3464D185" w14:textId="77777777" w:rsidR="00BF72C1" w:rsidRPr="00BF72C1" w:rsidRDefault="00BF72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</w:t>
            </w:r>
            <w:r w:rsidR="00155BC1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a@tsviny.cz</w:t>
            </w:r>
          </w:p>
        </w:tc>
        <w:tc>
          <w:tcPr>
            <w:tcW w:w="2506" w:type="dxa"/>
          </w:tcPr>
          <w:p w14:paraId="1AC6B95B" w14:textId="77777777" w:rsidR="00BF72C1" w:rsidRPr="00BF72C1" w:rsidRDefault="00BF72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www.tsviny.cz</w:t>
            </w:r>
          </w:p>
        </w:tc>
        <w:tc>
          <w:tcPr>
            <w:tcW w:w="1933" w:type="dxa"/>
          </w:tcPr>
          <w:p w14:paraId="54C189F6" w14:textId="77777777" w:rsidR="00BF72C1" w:rsidRDefault="00BF72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Trhové Sviny</w:t>
            </w:r>
          </w:p>
          <w:p w14:paraId="1FD67B29" w14:textId="77777777" w:rsidR="00BF72C1" w:rsidRPr="00BF72C1" w:rsidRDefault="00BF72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Trhové Sviny</w:t>
            </w:r>
          </w:p>
        </w:tc>
      </w:tr>
      <w:tr w:rsidR="003439B9" w:rsidRPr="00BF72C1" w14:paraId="3B3C802D" w14:textId="77777777" w:rsidTr="003439B9">
        <w:tc>
          <w:tcPr>
            <w:tcW w:w="2093" w:type="dxa"/>
          </w:tcPr>
          <w:p w14:paraId="5BA06904" w14:textId="77777777" w:rsidR="00BF72C1" w:rsidRPr="00BF72C1" w:rsidRDefault="00BF72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Město Borovany</w:t>
            </w:r>
          </w:p>
        </w:tc>
        <w:tc>
          <w:tcPr>
            <w:tcW w:w="1162" w:type="dxa"/>
          </w:tcPr>
          <w:p w14:paraId="33E9ADCD" w14:textId="77777777" w:rsidR="00BF72C1" w:rsidRPr="00BF72C1" w:rsidRDefault="00BF72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Petr </w:t>
            </w:r>
            <w:proofErr w:type="spellStart"/>
            <w:r>
              <w:rPr>
                <w:sz w:val="20"/>
                <w:szCs w:val="20"/>
              </w:rPr>
              <w:t>Jenkner</w:t>
            </w:r>
            <w:proofErr w:type="spellEnd"/>
          </w:p>
        </w:tc>
        <w:tc>
          <w:tcPr>
            <w:tcW w:w="2654" w:type="dxa"/>
          </w:tcPr>
          <w:p w14:paraId="26BD58CE" w14:textId="77777777" w:rsidR="00BF72C1" w:rsidRPr="00BF72C1" w:rsidRDefault="00BF72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starosta@borovany-cb.cz</w:t>
            </w:r>
          </w:p>
        </w:tc>
        <w:tc>
          <w:tcPr>
            <w:tcW w:w="2506" w:type="dxa"/>
          </w:tcPr>
          <w:p w14:paraId="4904ADAD" w14:textId="77777777" w:rsidR="00BF72C1" w:rsidRPr="00BF72C1" w:rsidRDefault="00BF72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www.borovany-cb.cz</w:t>
            </w:r>
          </w:p>
        </w:tc>
        <w:tc>
          <w:tcPr>
            <w:tcW w:w="1933" w:type="dxa"/>
          </w:tcPr>
          <w:p w14:paraId="5387B3B1" w14:textId="77777777" w:rsidR="00BF72C1" w:rsidRDefault="00BF72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Borovany</w:t>
            </w:r>
          </w:p>
          <w:p w14:paraId="18057215" w14:textId="77777777" w:rsidR="00BF72C1" w:rsidRDefault="00BF72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Borovany</w:t>
            </w:r>
          </w:p>
          <w:p w14:paraId="23F64EDF" w14:textId="77777777" w:rsidR="00BF72C1" w:rsidRPr="00BF72C1" w:rsidRDefault="00BF72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ZUŠ Borovany</w:t>
            </w:r>
          </w:p>
        </w:tc>
      </w:tr>
      <w:tr w:rsidR="003439B9" w:rsidRPr="00BF72C1" w14:paraId="5EE5AEAA" w14:textId="77777777" w:rsidTr="003439B9">
        <w:tc>
          <w:tcPr>
            <w:tcW w:w="2093" w:type="dxa"/>
          </w:tcPr>
          <w:p w14:paraId="1B0E1CE9" w14:textId="77777777" w:rsidR="00BF72C1" w:rsidRPr="00BF72C1" w:rsidRDefault="00BF72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Město Nové Hrady</w:t>
            </w:r>
          </w:p>
        </w:tc>
        <w:tc>
          <w:tcPr>
            <w:tcW w:w="1162" w:type="dxa"/>
          </w:tcPr>
          <w:p w14:paraId="0777D2F7" w14:textId="77777777" w:rsidR="00BF72C1" w:rsidRPr="00BF72C1" w:rsidRDefault="00BF72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Vladimír Hokr</w:t>
            </w:r>
          </w:p>
        </w:tc>
        <w:tc>
          <w:tcPr>
            <w:tcW w:w="2654" w:type="dxa"/>
          </w:tcPr>
          <w:p w14:paraId="1AE509AD" w14:textId="77777777" w:rsidR="00BF72C1" w:rsidRPr="00BF72C1" w:rsidRDefault="00BF72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vladimirh@novehrady.cz</w:t>
            </w:r>
          </w:p>
        </w:tc>
        <w:tc>
          <w:tcPr>
            <w:tcW w:w="2506" w:type="dxa"/>
          </w:tcPr>
          <w:p w14:paraId="5FB0F14F" w14:textId="77777777" w:rsidR="00BF72C1" w:rsidRPr="00BF72C1" w:rsidRDefault="00BF72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www.novehrady.cz</w:t>
            </w:r>
          </w:p>
        </w:tc>
        <w:tc>
          <w:tcPr>
            <w:tcW w:w="1933" w:type="dxa"/>
          </w:tcPr>
          <w:p w14:paraId="22265E22" w14:textId="77777777" w:rsidR="00BF72C1" w:rsidRDefault="00BF72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Nové Hrady</w:t>
            </w:r>
          </w:p>
          <w:p w14:paraId="34F6108D" w14:textId="77777777" w:rsidR="00BF72C1" w:rsidRPr="00BF72C1" w:rsidRDefault="00BF72C1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Nové Hrady</w:t>
            </w:r>
          </w:p>
        </w:tc>
      </w:tr>
      <w:tr w:rsidR="003439B9" w:rsidRPr="00BF72C1" w14:paraId="2CD86245" w14:textId="77777777" w:rsidTr="003439B9">
        <w:tc>
          <w:tcPr>
            <w:tcW w:w="2093" w:type="dxa"/>
          </w:tcPr>
          <w:p w14:paraId="2C6A8780" w14:textId="77777777" w:rsidR="00BF72C1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Horní Stropnice</w:t>
            </w:r>
          </w:p>
        </w:tc>
        <w:tc>
          <w:tcPr>
            <w:tcW w:w="1162" w:type="dxa"/>
          </w:tcPr>
          <w:p w14:paraId="0DDD07E1" w14:textId="77777777" w:rsidR="00BF72C1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Kučera</w:t>
            </w:r>
          </w:p>
        </w:tc>
        <w:tc>
          <w:tcPr>
            <w:tcW w:w="2654" w:type="dxa"/>
          </w:tcPr>
          <w:p w14:paraId="7383F610" w14:textId="77777777" w:rsidR="00BF72C1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v.kucera@horni-stropnice.cz</w:t>
            </w:r>
          </w:p>
        </w:tc>
        <w:tc>
          <w:tcPr>
            <w:tcW w:w="2506" w:type="dxa"/>
          </w:tcPr>
          <w:p w14:paraId="2883ADEA" w14:textId="77777777" w:rsidR="00BF72C1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www.horni-stropnice.cz</w:t>
            </w:r>
          </w:p>
        </w:tc>
        <w:tc>
          <w:tcPr>
            <w:tcW w:w="1933" w:type="dxa"/>
          </w:tcPr>
          <w:p w14:paraId="5EB3A546" w14:textId="77777777" w:rsidR="00BF72C1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a MŠ Horní Stropnice</w:t>
            </w:r>
          </w:p>
        </w:tc>
      </w:tr>
      <w:tr w:rsidR="003439B9" w:rsidRPr="00BF72C1" w14:paraId="12ECE658" w14:textId="77777777" w:rsidTr="003439B9">
        <w:tc>
          <w:tcPr>
            <w:tcW w:w="2093" w:type="dxa"/>
          </w:tcPr>
          <w:p w14:paraId="043EC3DE" w14:textId="77777777" w:rsidR="00BF72C1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Olešnice</w:t>
            </w:r>
          </w:p>
        </w:tc>
        <w:tc>
          <w:tcPr>
            <w:tcW w:w="1162" w:type="dxa"/>
          </w:tcPr>
          <w:p w14:paraId="76ECC41B" w14:textId="77777777" w:rsidR="00BF72C1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Rudolf Mareš</w:t>
            </w:r>
          </w:p>
        </w:tc>
        <w:tc>
          <w:tcPr>
            <w:tcW w:w="2654" w:type="dxa"/>
          </w:tcPr>
          <w:p w14:paraId="742C434E" w14:textId="77777777" w:rsidR="00BF72C1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obec.olesnice@volny.cz</w:t>
            </w:r>
          </w:p>
        </w:tc>
        <w:tc>
          <w:tcPr>
            <w:tcW w:w="2506" w:type="dxa"/>
          </w:tcPr>
          <w:p w14:paraId="611EFF25" w14:textId="77777777" w:rsidR="00BF72C1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www.olesnice-obec.cz</w:t>
            </w:r>
          </w:p>
        </w:tc>
        <w:tc>
          <w:tcPr>
            <w:tcW w:w="1933" w:type="dxa"/>
          </w:tcPr>
          <w:p w14:paraId="7D2F195C" w14:textId="77777777" w:rsidR="00BF72C1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a MŠ Olešnice</w:t>
            </w:r>
          </w:p>
        </w:tc>
      </w:tr>
      <w:tr w:rsidR="003439B9" w:rsidRPr="00BF72C1" w14:paraId="391C9B98" w14:textId="77777777" w:rsidTr="003439B9">
        <w:tc>
          <w:tcPr>
            <w:tcW w:w="2093" w:type="dxa"/>
          </w:tcPr>
          <w:p w14:paraId="254D84A1" w14:textId="77777777" w:rsidR="00BF72C1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Jílovice</w:t>
            </w:r>
          </w:p>
        </w:tc>
        <w:tc>
          <w:tcPr>
            <w:tcW w:w="1162" w:type="dxa"/>
          </w:tcPr>
          <w:p w14:paraId="29E5D2FB" w14:textId="77777777" w:rsidR="00BF72C1" w:rsidRPr="00BF72C1" w:rsidRDefault="00282918" w:rsidP="00D16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</w:t>
            </w:r>
            <w:r w:rsidR="00D1612C">
              <w:rPr>
                <w:sz w:val="20"/>
                <w:szCs w:val="20"/>
              </w:rPr>
              <w:t>Lucie Beránková</w:t>
            </w:r>
          </w:p>
        </w:tc>
        <w:tc>
          <w:tcPr>
            <w:tcW w:w="2654" w:type="dxa"/>
          </w:tcPr>
          <w:p w14:paraId="70DBAD64" w14:textId="77777777" w:rsidR="00BF72C1" w:rsidRPr="00BF72C1" w:rsidRDefault="00282918" w:rsidP="00D16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oujilovice@</w:t>
            </w:r>
            <w:r w:rsidR="00D1612C">
              <w:rPr>
                <w:sz w:val="20"/>
                <w:szCs w:val="20"/>
              </w:rPr>
              <w:t>seznam</w:t>
            </w:r>
            <w:r>
              <w:rPr>
                <w:sz w:val="20"/>
                <w:szCs w:val="20"/>
              </w:rPr>
              <w:t>.cz</w:t>
            </w:r>
          </w:p>
        </w:tc>
        <w:tc>
          <w:tcPr>
            <w:tcW w:w="2506" w:type="dxa"/>
          </w:tcPr>
          <w:p w14:paraId="3697B6BC" w14:textId="77777777" w:rsidR="00BF72C1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www.obecjilovice.cz</w:t>
            </w:r>
          </w:p>
        </w:tc>
        <w:tc>
          <w:tcPr>
            <w:tcW w:w="1933" w:type="dxa"/>
          </w:tcPr>
          <w:p w14:paraId="754A293A" w14:textId="77777777" w:rsidR="00BF72C1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a MŠ Jílovice</w:t>
            </w:r>
          </w:p>
        </w:tc>
      </w:tr>
      <w:tr w:rsidR="003439B9" w:rsidRPr="00BF72C1" w14:paraId="07A265DD" w14:textId="77777777" w:rsidTr="003439B9">
        <w:tc>
          <w:tcPr>
            <w:tcW w:w="2093" w:type="dxa"/>
          </w:tcPr>
          <w:p w14:paraId="1989E412" w14:textId="77777777" w:rsidR="00BF72C1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Svatý Jan nad Malší</w:t>
            </w:r>
          </w:p>
        </w:tc>
        <w:tc>
          <w:tcPr>
            <w:tcW w:w="1162" w:type="dxa"/>
          </w:tcPr>
          <w:p w14:paraId="59FF55D0" w14:textId="77777777" w:rsidR="00BF72C1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Růžena </w:t>
            </w:r>
            <w:proofErr w:type="spellStart"/>
            <w:r>
              <w:rPr>
                <w:sz w:val="20"/>
                <w:szCs w:val="20"/>
              </w:rPr>
              <w:t>Balláková</w:t>
            </w:r>
            <w:proofErr w:type="spellEnd"/>
          </w:p>
        </w:tc>
        <w:tc>
          <w:tcPr>
            <w:tcW w:w="2654" w:type="dxa"/>
          </w:tcPr>
          <w:p w14:paraId="338BED25" w14:textId="77777777" w:rsidR="00BF72C1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starosta@svjan.cz</w:t>
            </w:r>
          </w:p>
        </w:tc>
        <w:tc>
          <w:tcPr>
            <w:tcW w:w="2506" w:type="dxa"/>
          </w:tcPr>
          <w:p w14:paraId="1A158374" w14:textId="77777777" w:rsidR="00BF72C1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www.svjan.cz</w:t>
            </w:r>
          </w:p>
        </w:tc>
        <w:tc>
          <w:tcPr>
            <w:tcW w:w="1933" w:type="dxa"/>
          </w:tcPr>
          <w:p w14:paraId="4660B8E8" w14:textId="77777777" w:rsidR="00282918" w:rsidRPr="00BF72C1" w:rsidRDefault="0028291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a MŠ Svatý Jan nad Malší</w:t>
            </w:r>
          </w:p>
        </w:tc>
      </w:tr>
      <w:tr w:rsidR="00282918" w:rsidRPr="00BF72C1" w14:paraId="28339F80" w14:textId="77777777" w:rsidTr="003439B9">
        <w:tc>
          <w:tcPr>
            <w:tcW w:w="2093" w:type="dxa"/>
          </w:tcPr>
          <w:p w14:paraId="7C2A90FE" w14:textId="77777777" w:rsidR="00282918" w:rsidRDefault="00F16AF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Petříkov</w:t>
            </w:r>
          </w:p>
        </w:tc>
        <w:tc>
          <w:tcPr>
            <w:tcW w:w="1162" w:type="dxa"/>
          </w:tcPr>
          <w:p w14:paraId="08096BF2" w14:textId="77777777" w:rsidR="00282918" w:rsidRDefault="00F16AF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Luděk Bína</w:t>
            </w:r>
          </w:p>
        </w:tc>
        <w:tc>
          <w:tcPr>
            <w:tcW w:w="2654" w:type="dxa"/>
          </w:tcPr>
          <w:p w14:paraId="6C7EC634" w14:textId="77777777" w:rsidR="00282918" w:rsidRDefault="00F16AF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ou.petrikov@volny.cz</w:t>
            </w:r>
          </w:p>
        </w:tc>
        <w:tc>
          <w:tcPr>
            <w:tcW w:w="2506" w:type="dxa"/>
          </w:tcPr>
          <w:p w14:paraId="5686A7EF" w14:textId="77777777" w:rsidR="00282918" w:rsidRDefault="00F16AF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www.obecpetrikov.cz</w:t>
            </w:r>
          </w:p>
        </w:tc>
        <w:tc>
          <w:tcPr>
            <w:tcW w:w="1933" w:type="dxa"/>
          </w:tcPr>
          <w:p w14:paraId="06E55D29" w14:textId="2DA3440C" w:rsidR="00282918" w:rsidRDefault="00F16AF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ZŠ </w:t>
            </w:r>
            <w:r w:rsidR="007C7F91">
              <w:rPr>
                <w:sz w:val="20"/>
                <w:szCs w:val="20"/>
              </w:rPr>
              <w:t xml:space="preserve">a MŠ </w:t>
            </w:r>
            <w:r>
              <w:rPr>
                <w:sz w:val="20"/>
                <w:szCs w:val="20"/>
              </w:rPr>
              <w:t>Petříkov</w:t>
            </w:r>
          </w:p>
        </w:tc>
      </w:tr>
      <w:tr w:rsidR="00282918" w:rsidRPr="00BF72C1" w14:paraId="130872DA" w14:textId="77777777" w:rsidTr="003439B9">
        <w:tc>
          <w:tcPr>
            <w:tcW w:w="2093" w:type="dxa"/>
          </w:tcPr>
          <w:p w14:paraId="5F7AAE6A" w14:textId="77777777" w:rsidR="00282918" w:rsidRDefault="00F16AF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Slavče</w:t>
            </w:r>
          </w:p>
        </w:tc>
        <w:tc>
          <w:tcPr>
            <w:tcW w:w="1162" w:type="dxa"/>
          </w:tcPr>
          <w:p w14:paraId="00820C34" w14:textId="77777777" w:rsidR="00282918" w:rsidRDefault="00D1612C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Vojtová</w:t>
            </w:r>
          </w:p>
        </w:tc>
        <w:tc>
          <w:tcPr>
            <w:tcW w:w="2654" w:type="dxa"/>
          </w:tcPr>
          <w:p w14:paraId="181AC564" w14:textId="77777777" w:rsidR="00282918" w:rsidRDefault="002C036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16AF8">
              <w:rPr>
                <w:sz w:val="20"/>
                <w:szCs w:val="20"/>
              </w:rPr>
              <w:t>u.slavce@seznam.cz</w:t>
            </w:r>
          </w:p>
        </w:tc>
        <w:tc>
          <w:tcPr>
            <w:tcW w:w="2506" w:type="dxa"/>
          </w:tcPr>
          <w:p w14:paraId="56133E08" w14:textId="77777777" w:rsidR="00282918" w:rsidRDefault="002C036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www.slavce.cz</w:t>
            </w:r>
          </w:p>
        </w:tc>
        <w:tc>
          <w:tcPr>
            <w:tcW w:w="1933" w:type="dxa"/>
          </w:tcPr>
          <w:p w14:paraId="3B3FA0CC" w14:textId="77777777" w:rsidR="00282918" w:rsidRDefault="002C036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Slavče</w:t>
            </w:r>
          </w:p>
        </w:tc>
      </w:tr>
      <w:tr w:rsidR="00282918" w:rsidRPr="00BF72C1" w14:paraId="30BC1920" w14:textId="77777777" w:rsidTr="003439B9">
        <w:tc>
          <w:tcPr>
            <w:tcW w:w="2093" w:type="dxa"/>
          </w:tcPr>
          <w:p w14:paraId="462AC646" w14:textId="77777777" w:rsidR="00282918" w:rsidRDefault="002C036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Žár</w:t>
            </w:r>
          </w:p>
        </w:tc>
        <w:tc>
          <w:tcPr>
            <w:tcW w:w="1162" w:type="dxa"/>
          </w:tcPr>
          <w:p w14:paraId="7205444B" w14:textId="77777777" w:rsidR="00282918" w:rsidRDefault="00BE7A15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Přemysl Tupý</w:t>
            </w:r>
          </w:p>
        </w:tc>
        <w:tc>
          <w:tcPr>
            <w:tcW w:w="2654" w:type="dxa"/>
          </w:tcPr>
          <w:p w14:paraId="4F19DB6B" w14:textId="77777777" w:rsidR="00282918" w:rsidRDefault="002C036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obeczar@quick.cz</w:t>
            </w:r>
          </w:p>
        </w:tc>
        <w:tc>
          <w:tcPr>
            <w:tcW w:w="2506" w:type="dxa"/>
          </w:tcPr>
          <w:p w14:paraId="2E03808C" w14:textId="77777777" w:rsidR="00282918" w:rsidRDefault="002C036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www.obeczar.cz</w:t>
            </w:r>
          </w:p>
        </w:tc>
        <w:tc>
          <w:tcPr>
            <w:tcW w:w="1933" w:type="dxa"/>
          </w:tcPr>
          <w:p w14:paraId="57674B2E" w14:textId="77777777" w:rsidR="00282918" w:rsidRDefault="002C0368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Žár</w:t>
            </w:r>
          </w:p>
        </w:tc>
      </w:tr>
      <w:tr w:rsidR="00282918" w:rsidRPr="00BF72C1" w14:paraId="304973BA" w14:textId="77777777" w:rsidTr="003439B9">
        <w:tc>
          <w:tcPr>
            <w:tcW w:w="2093" w:type="dxa"/>
          </w:tcPr>
          <w:p w14:paraId="3B1CAC4E" w14:textId="77777777" w:rsidR="00282918" w:rsidRDefault="003439B9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Ločenice</w:t>
            </w:r>
          </w:p>
        </w:tc>
        <w:tc>
          <w:tcPr>
            <w:tcW w:w="1162" w:type="dxa"/>
          </w:tcPr>
          <w:p w14:paraId="560AF158" w14:textId="77777777" w:rsidR="00282918" w:rsidRDefault="003439B9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 Bína</w:t>
            </w:r>
          </w:p>
        </w:tc>
        <w:tc>
          <w:tcPr>
            <w:tcW w:w="2654" w:type="dxa"/>
          </w:tcPr>
          <w:p w14:paraId="7CD9A1F8" w14:textId="77777777" w:rsidR="00282918" w:rsidRDefault="003439B9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starosta@locenice.cz</w:t>
            </w:r>
          </w:p>
        </w:tc>
        <w:tc>
          <w:tcPr>
            <w:tcW w:w="2506" w:type="dxa"/>
          </w:tcPr>
          <w:p w14:paraId="4427A19A" w14:textId="77777777" w:rsidR="00282918" w:rsidRDefault="003439B9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www.locenice.cz</w:t>
            </w:r>
          </w:p>
        </w:tc>
        <w:tc>
          <w:tcPr>
            <w:tcW w:w="1933" w:type="dxa"/>
          </w:tcPr>
          <w:p w14:paraId="3F6F6A2F" w14:textId="77777777" w:rsidR="00282918" w:rsidRDefault="003439B9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Ločenice</w:t>
            </w:r>
          </w:p>
        </w:tc>
      </w:tr>
      <w:tr w:rsidR="002C0368" w:rsidRPr="00BF72C1" w14:paraId="1B50F967" w14:textId="77777777" w:rsidTr="003439B9">
        <w:tc>
          <w:tcPr>
            <w:tcW w:w="2093" w:type="dxa"/>
          </w:tcPr>
          <w:p w14:paraId="0CE97A92" w14:textId="77777777" w:rsidR="002C0368" w:rsidRDefault="003439B9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Mladošovice</w:t>
            </w:r>
          </w:p>
        </w:tc>
        <w:tc>
          <w:tcPr>
            <w:tcW w:w="1162" w:type="dxa"/>
          </w:tcPr>
          <w:p w14:paraId="740FD7E7" w14:textId="77777777" w:rsidR="002C0368" w:rsidRDefault="003439B9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 Leština</w:t>
            </w:r>
          </w:p>
        </w:tc>
        <w:tc>
          <w:tcPr>
            <w:tcW w:w="2654" w:type="dxa"/>
          </w:tcPr>
          <w:p w14:paraId="1EDAA0D9" w14:textId="77777777" w:rsidR="002C0368" w:rsidRDefault="003439B9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obec@obecmladosovice.cz</w:t>
            </w:r>
          </w:p>
        </w:tc>
        <w:tc>
          <w:tcPr>
            <w:tcW w:w="2506" w:type="dxa"/>
          </w:tcPr>
          <w:p w14:paraId="445955E9" w14:textId="77777777" w:rsidR="002C0368" w:rsidRDefault="003439B9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www.obecmladosovice.cz</w:t>
            </w:r>
          </w:p>
        </w:tc>
        <w:tc>
          <w:tcPr>
            <w:tcW w:w="1933" w:type="dxa"/>
          </w:tcPr>
          <w:p w14:paraId="3241A483" w14:textId="77777777" w:rsidR="002C0368" w:rsidRDefault="003439B9" w:rsidP="00DB4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Mladošovice</w:t>
            </w:r>
          </w:p>
        </w:tc>
      </w:tr>
    </w:tbl>
    <w:p w14:paraId="25124463" w14:textId="77777777" w:rsidR="001B5A2D" w:rsidRDefault="001B5A2D" w:rsidP="001B5A2D">
      <w:pPr>
        <w:spacing w:line="360" w:lineRule="auto"/>
      </w:pPr>
      <w:r>
        <w:lastRenderedPageBreak/>
        <w:t xml:space="preserve">Zřizovatelé škol jsou důležitou součástí projektu. Komunikace probíhá také především elektronickou cestou, ale osvědčila se nám i osobní setkání.  </w:t>
      </w:r>
    </w:p>
    <w:p w14:paraId="3C58CC1D" w14:textId="77777777" w:rsidR="00DB4F16" w:rsidRDefault="00DB4F16" w:rsidP="00DB4F16">
      <w:pPr>
        <w:pStyle w:val="Nadpis2"/>
      </w:pPr>
      <w:bookmarkStart w:id="8" w:name="_Toc523303890"/>
      <w:r>
        <w:t>Neformální vzdělavatelé v ORP Trhové Sviny</w:t>
      </w:r>
      <w:bookmarkEnd w:id="8"/>
    </w:p>
    <w:tbl>
      <w:tblPr>
        <w:tblStyle w:val="Mkatabulky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8"/>
        <w:gridCol w:w="1446"/>
        <w:gridCol w:w="1531"/>
        <w:gridCol w:w="3147"/>
        <w:gridCol w:w="2126"/>
      </w:tblGrid>
      <w:tr w:rsidR="00A65842" w:rsidRPr="00EB7962" w14:paraId="4C8DB8FE" w14:textId="77777777" w:rsidTr="00A761C0">
        <w:trPr>
          <w:trHeight w:val="315"/>
        </w:trPr>
        <w:tc>
          <w:tcPr>
            <w:tcW w:w="2098" w:type="dxa"/>
            <w:tcBorders>
              <w:bottom w:val="double" w:sz="4" w:space="0" w:color="auto"/>
            </w:tcBorders>
            <w:noWrap/>
            <w:hideMark/>
          </w:tcPr>
          <w:p w14:paraId="359B3FEA" w14:textId="77777777" w:rsidR="00A65842" w:rsidRDefault="00A65842" w:rsidP="00B4633A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1FEFC382" w14:textId="77777777" w:rsidR="00A65842" w:rsidRDefault="00A65842" w:rsidP="00B4633A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</w:t>
            </w:r>
            <w:r w:rsidRPr="00EB79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ubjekt</w:t>
            </w:r>
          </w:p>
          <w:p w14:paraId="4C2C215A" w14:textId="77777777" w:rsidR="00A65842" w:rsidRPr="00EB7962" w:rsidRDefault="00A65842" w:rsidP="00B4633A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bottom w:val="double" w:sz="4" w:space="0" w:color="auto"/>
            </w:tcBorders>
            <w:noWrap/>
            <w:hideMark/>
          </w:tcPr>
          <w:p w14:paraId="54084C57" w14:textId="77777777" w:rsidR="00A65842" w:rsidRDefault="00A65842" w:rsidP="00B4633A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5D658CDB" w14:textId="77777777" w:rsidR="00A65842" w:rsidRPr="00EB7962" w:rsidRDefault="00A65842" w:rsidP="00B4633A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noWrap/>
            <w:hideMark/>
          </w:tcPr>
          <w:p w14:paraId="1BD992F0" w14:textId="77777777" w:rsidR="00A65842" w:rsidRDefault="00A65842" w:rsidP="00B4633A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04E6D1D0" w14:textId="77777777" w:rsidR="00A65842" w:rsidRPr="00EB7962" w:rsidRDefault="00A65842" w:rsidP="00B4633A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3147" w:type="dxa"/>
            <w:tcBorders>
              <w:bottom w:val="double" w:sz="4" w:space="0" w:color="auto"/>
            </w:tcBorders>
            <w:noWrap/>
            <w:hideMark/>
          </w:tcPr>
          <w:p w14:paraId="260BDD20" w14:textId="77777777" w:rsidR="00A65842" w:rsidRDefault="00A65842" w:rsidP="00B4633A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302ECFD2" w14:textId="77777777" w:rsidR="00A65842" w:rsidRPr="00EB7962" w:rsidRDefault="00A65842" w:rsidP="00B4633A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noWrap/>
            <w:hideMark/>
          </w:tcPr>
          <w:p w14:paraId="0EE771CD" w14:textId="77777777" w:rsidR="00A65842" w:rsidRDefault="00A65842" w:rsidP="00B4633A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60057606" w14:textId="77777777" w:rsidR="00A65842" w:rsidRPr="00EB7962" w:rsidRDefault="00A65842" w:rsidP="00B4633A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pozn.</w:t>
            </w:r>
          </w:p>
        </w:tc>
      </w:tr>
      <w:tr w:rsidR="00A65842" w:rsidRPr="00EB7962" w14:paraId="631F0E8A" w14:textId="77777777" w:rsidTr="00A761C0">
        <w:trPr>
          <w:trHeight w:val="300"/>
        </w:trPr>
        <w:tc>
          <w:tcPr>
            <w:tcW w:w="2098" w:type="dxa"/>
            <w:tcBorders>
              <w:top w:val="double" w:sz="4" w:space="0" w:color="auto"/>
            </w:tcBorders>
            <w:noWrap/>
            <w:hideMark/>
          </w:tcPr>
          <w:p w14:paraId="73FEC8EE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Mysliveček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noWrap/>
            <w:hideMark/>
          </w:tcPr>
          <w:p w14:paraId="106F3871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Mgr. Vilma Skřivánková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noWrap/>
            <w:hideMark/>
          </w:tcPr>
          <w:p w14:paraId="15D502C6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ZŠ Borovany, Petra Lindy 13</w:t>
            </w:r>
          </w:p>
        </w:tc>
        <w:tc>
          <w:tcPr>
            <w:tcW w:w="3147" w:type="dxa"/>
            <w:tcBorders>
              <w:top w:val="double" w:sz="4" w:space="0" w:color="auto"/>
            </w:tcBorders>
            <w:noWrap/>
            <w:hideMark/>
          </w:tcPr>
          <w:p w14:paraId="27D8107E" w14:textId="77777777" w:rsidR="00A65842" w:rsidRPr="00EB7962" w:rsidRDefault="00F56500" w:rsidP="00B4633A">
            <w:pPr>
              <w:jc w:val="left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28" w:history="1">
              <w:r w:rsidR="00A65842" w:rsidRPr="00EB7962">
                <w:rPr>
                  <w:rFonts w:eastAsia="Times New Roman" w:cs="Arial"/>
                  <w:color w:val="0000FF"/>
                  <w:sz w:val="20"/>
                  <w:u w:val="single"/>
                  <w:lang w:eastAsia="cs-CZ"/>
                </w:rPr>
                <w:t>vskrivankova@zsbo.cz</w:t>
              </w:r>
            </w:hyperlink>
          </w:p>
        </w:tc>
        <w:tc>
          <w:tcPr>
            <w:tcW w:w="2126" w:type="dxa"/>
            <w:tcBorders>
              <w:top w:val="double" w:sz="4" w:space="0" w:color="auto"/>
            </w:tcBorders>
            <w:noWrap/>
            <w:hideMark/>
          </w:tcPr>
          <w:p w14:paraId="26FD6BD8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5842" w:rsidRPr="00EB7962" w14:paraId="6C616CA1" w14:textId="77777777" w:rsidTr="00A761C0">
        <w:trPr>
          <w:trHeight w:val="300"/>
        </w:trPr>
        <w:tc>
          <w:tcPr>
            <w:tcW w:w="2098" w:type="dxa"/>
            <w:noWrap/>
            <w:hideMark/>
          </w:tcPr>
          <w:p w14:paraId="397DB281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SDH Borovany</w:t>
            </w:r>
          </w:p>
        </w:tc>
        <w:tc>
          <w:tcPr>
            <w:tcW w:w="1446" w:type="dxa"/>
            <w:noWrap/>
            <w:hideMark/>
          </w:tcPr>
          <w:p w14:paraId="2635C7B2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Jakub </w:t>
            </w:r>
            <w:proofErr w:type="spellStart"/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Nýdl</w:t>
            </w:r>
            <w:proofErr w:type="spellEnd"/>
          </w:p>
        </w:tc>
        <w:tc>
          <w:tcPr>
            <w:tcW w:w="1531" w:type="dxa"/>
            <w:noWrap/>
            <w:hideMark/>
          </w:tcPr>
          <w:p w14:paraId="783AC06B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Vodárenská 472, Borovany</w:t>
            </w:r>
          </w:p>
        </w:tc>
        <w:tc>
          <w:tcPr>
            <w:tcW w:w="3147" w:type="dxa"/>
            <w:noWrap/>
            <w:hideMark/>
          </w:tcPr>
          <w:p w14:paraId="00F4B107" w14:textId="77777777" w:rsidR="00A65842" w:rsidRPr="00EB7962" w:rsidRDefault="00F56500" w:rsidP="00B4633A">
            <w:pPr>
              <w:jc w:val="left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29" w:history="1">
              <w:r w:rsidR="00A65842" w:rsidRPr="00EB7962">
                <w:rPr>
                  <w:rFonts w:eastAsia="Times New Roman" w:cs="Arial"/>
                  <w:color w:val="0000FF"/>
                  <w:sz w:val="20"/>
                  <w:u w:val="single"/>
                  <w:lang w:eastAsia="cs-CZ"/>
                </w:rPr>
                <w:t>jakubnydl@gmail.com</w:t>
              </w:r>
            </w:hyperlink>
          </w:p>
        </w:tc>
        <w:tc>
          <w:tcPr>
            <w:tcW w:w="2126" w:type="dxa"/>
            <w:noWrap/>
            <w:hideMark/>
          </w:tcPr>
          <w:p w14:paraId="4637F93D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5842" w:rsidRPr="00EB7962" w14:paraId="258F71BF" w14:textId="77777777" w:rsidTr="00A761C0">
        <w:trPr>
          <w:trHeight w:val="300"/>
        </w:trPr>
        <w:tc>
          <w:tcPr>
            <w:tcW w:w="2098" w:type="dxa"/>
            <w:noWrap/>
            <w:hideMark/>
          </w:tcPr>
          <w:p w14:paraId="70914F20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Rybáři Borovany</w:t>
            </w:r>
          </w:p>
        </w:tc>
        <w:tc>
          <w:tcPr>
            <w:tcW w:w="1446" w:type="dxa"/>
            <w:noWrap/>
            <w:hideMark/>
          </w:tcPr>
          <w:p w14:paraId="11957B89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Marek Hruška</w:t>
            </w:r>
          </w:p>
        </w:tc>
        <w:tc>
          <w:tcPr>
            <w:tcW w:w="1531" w:type="dxa"/>
            <w:noWrap/>
            <w:hideMark/>
          </w:tcPr>
          <w:p w14:paraId="2EB0E274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Borovany</w:t>
            </w:r>
          </w:p>
        </w:tc>
        <w:tc>
          <w:tcPr>
            <w:tcW w:w="3147" w:type="dxa"/>
            <w:noWrap/>
            <w:hideMark/>
          </w:tcPr>
          <w:p w14:paraId="52EC5202" w14:textId="77777777" w:rsidR="00A65842" w:rsidRPr="00EB7962" w:rsidRDefault="00F56500" w:rsidP="00B4633A">
            <w:pPr>
              <w:jc w:val="left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30" w:history="1">
              <w:r w:rsidR="00A65842" w:rsidRPr="00EB7962">
                <w:rPr>
                  <w:rFonts w:eastAsia="Times New Roman" w:cs="Arial"/>
                  <w:color w:val="0000FF"/>
                  <w:sz w:val="20"/>
                  <w:u w:val="single"/>
                  <w:lang w:eastAsia="cs-CZ"/>
                </w:rPr>
                <w:t>marbotim@seznam.cz</w:t>
              </w:r>
            </w:hyperlink>
          </w:p>
        </w:tc>
        <w:tc>
          <w:tcPr>
            <w:tcW w:w="2126" w:type="dxa"/>
            <w:noWrap/>
            <w:hideMark/>
          </w:tcPr>
          <w:p w14:paraId="4F12F6B6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5842" w:rsidRPr="00EB7962" w14:paraId="3B400C12" w14:textId="77777777" w:rsidTr="00A761C0">
        <w:trPr>
          <w:trHeight w:val="525"/>
        </w:trPr>
        <w:tc>
          <w:tcPr>
            <w:tcW w:w="2098" w:type="dxa"/>
            <w:noWrap/>
            <w:hideMark/>
          </w:tcPr>
          <w:p w14:paraId="0B0B66C2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Nazaret, středisko DM CČSH</w:t>
            </w:r>
          </w:p>
        </w:tc>
        <w:tc>
          <w:tcPr>
            <w:tcW w:w="1446" w:type="dxa"/>
            <w:hideMark/>
          </w:tcPr>
          <w:p w14:paraId="4F71E70F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Mgr. Sabina Mičková</w:t>
            </w:r>
          </w:p>
        </w:tc>
        <w:tc>
          <w:tcPr>
            <w:tcW w:w="1531" w:type="dxa"/>
            <w:hideMark/>
          </w:tcPr>
          <w:p w14:paraId="5FBA0855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Žížkovo</w:t>
            </w:r>
            <w:proofErr w:type="spellEnd"/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nám. 1, 373 12 Borovany</w:t>
            </w:r>
          </w:p>
        </w:tc>
        <w:tc>
          <w:tcPr>
            <w:tcW w:w="3147" w:type="dxa"/>
            <w:noWrap/>
            <w:hideMark/>
          </w:tcPr>
          <w:p w14:paraId="7EDE9591" w14:textId="77777777" w:rsidR="00A65842" w:rsidRPr="00EB7962" w:rsidRDefault="00F56500" w:rsidP="00B4633A">
            <w:pPr>
              <w:jc w:val="left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31" w:history="1">
              <w:r w:rsidR="00A65842" w:rsidRPr="00EB7962">
                <w:rPr>
                  <w:rFonts w:eastAsia="Times New Roman" w:cs="Arial"/>
                  <w:color w:val="0000FF"/>
                  <w:sz w:val="20"/>
                  <w:u w:val="single"/>
                  <w:lang w:eastAsia="cs-CZ"/>
                </w:rPr>
                <w:t>nazaretdilna@centrum.cz</w:t>
              </w:r>
            </w:hyperlink>
          </w:p>
        </w:tc>
        <w:tc>
          <w:tcPr>
            <w:tcW w:w="2126" w:type="dxa"/>
            <w:noWrap/>
            <w:hideMark/>
          </w:tcPr>
          <w:p w14:paraId="3C1CE312" w14:textId="77777777" w:rsidR="00A65842" w:rsidRPr="00EB7962" w:rsidRDefault="00F56500" w:rsidP="00B4633A">
            <w:pPr>
              <w:jc w:val="left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32" w:history="1">
              <w:r w:rsidR="00A65842" w:rsidRPr="00EB7962">
                <w:rPr>
                  <w:rFonts w:eastAsia="Times New Roman" w:cs="Arial"/>
                  <w:color w:val="0000FF"/>
                  <w:sz w:val="20"/>
                  <w:u w:val="single"/>
                  <w:lang w:eastAsia="cs-CZ"/>
                </w:rPr>
                <w:t>www.nazaret.cz</w:t>
              </w:r>
            </w:hyperlink>
          </w:p>
        </w:tc>
      </w:tr>
      <w:tr w:rsidR="00A65842" w:rsidRPr="00EB7962" w14:paraId="4A9E3EC9" w14:textId="77777777" w:rsidTr="00A761C0">
        <w:trPr>
          <w:trHeight w:val="300"/>
        </w:trPr>
        <w:tc>
          <w:tcPr>
            <w:tcW w:w="2098" w:type="dxa"/>
            <w:noWrap/>
            <w:hideMark/>
          </w:tcPr>
          <w:p w14:paraId="231BE2E9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Humanitas</w:t>
            </w:r>
            <w:proofErr w:type="spellEnd"/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, o.p.s.</w:t>
            </w:r>
          </w:p>
        </w:tc>
        <w:tc>
          <w:tcPr>
            <w:tcW w:w="1446" w:type="dxa"/>
            <w:noWrap/>
            <w:hideMark/>
          </w:tcPr>
          <w:p w14:paraId="7FDCCC59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Jana Tomášková</w:t>
            </w:r>
          </w:p>
        </w:tc>
        <w:tc>
          <w:tcPr>
            <w:tcW w:w="1531" w:type="dxa"/>
            <w:noWrap/>
            <w:hideMark/>
          </w:tcPr>
          <w:p w14:paraId="54986C04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Nové Hrady, Komenského 30</w:t>
            </w:r>
          </w:p>
        </w:tc>
        <w:tc>
          <w:tcPr>
            <w:tcW w:w="3147" w:type="dxa"/>
            <w:noWrap/>
            <w:hideMark/>
          </w:tcPr>
          <w:p w14:paraId="7674AEB1" w14:textId="77777777" w:rsidR="00A65842" w:rsidRPr="00954976" w:rsidRDefault="00F56500" w:rsidP="00B4633A">
            <w:pPr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cs-CZ"/>
              </w:rPr>
            </w:pPr>
            <w:hyperlink r:id="rId33" w:history="1">
              <w:r w:rsidR="00A65842" w:rsidRPr="00954976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cs-CZ"/>
                </w:rPr>
                <w:t>tomaskova2005@seznam.cz</w:t>
              </w:r>
            </w:hyperlink>
          </w:p>
        </w:tc>
        <w:tc>
          <w:tcPr>
            <w:tcW w:w="2126" w:type="dxa"/>
            <w:noWrap/>
            <w:hideMark/>
          </w:tcPr>
          <w:p w14:paraId="755EA2F3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5842" w:rsidRPr="00EB7962" w14:paraId="630FDF6C" w14:textId="77777777" w:rsidTr="00A761C0">
        <w:trPr>
          <w:trHeight w:val="300"/>
        </w:trPr>
        <w:tc>
          <w:tcPr>
            <w:tcW w:w="2098" w:type="dxa"/>
            <w:noWrap/>
            <w:hideMark/>
          </w:tcPr>
          <w:p w14:paraId="33DB7E43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Sportovní rybáři</w:t>
            </w:r>
          </w:p>
        </w:tc>
        <w:tc>
          <w:tcPr>
            <w:tcW w:w="1446" w:type="dxa"/>
            <w:noWrap/>
            <w:hideMark/>
          </w:tcPr>
          <w:p w14:paraId="068790A2" w14:textId="57AAF4AF" w:rsidR="00A65842" w:rsidRPr="00F65D7C" w:rsidRDefault="00F73EBB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F65D7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Mgr. Petr Kroupa</w:t>
            </w:r>
          </w:p>
        </w:tc>
        <w:tc>
          <w:tcPr>
            <w:tcW w:w="1531" w:type="dxa"/>
            <w:noWrap/>
            <w:hideMark/>
          </w:tcPr>
          <w:p w14:paraId="19C4447C" w14:textId="77777777" w:rsidR="00A65842" w:rsidRPr="00F65D7C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F65D7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Nové Hrady </w:t>
            </w:r>
          </w:p>
        </w:tc>
        <w:tc>
          <w:tcPr>
            <w:tcW w:w="3147" w:type="dxa"/>
            <w:noWrap/>
            <w:hideMark/>
          </w:tcPr>
          <w:p w14:paraId="19841447" w14:textId="5AEE86EC" w:rsidR="00A65842" w:rsidRPr="00F65D7C" w:rsidRDefault="00F73EBB" w:rsidP="00B4633A">
            <w:pPr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cs-CZ"/>
              </w:rPr>
            </w:pPr>
            <w:r w:rsidRPr="00F65D7C">
              <w:rPr>
                <w:sz w:val="18"/>
                <w:szCs w:val="18"/>
              </w:rPr>
              <w:t>p.kroupa@volny.cz</w:t>
            </w:r>
          </w:p>
        </w:tc>
        <w:tc>
          <w:tcPr>
            <w:tcW w:w="2126" w:type="dxa"/>
            <w:noWrap/>
            <w:hideMark/>
          </w:tcPr>
          <w:p w14:paraId="7B0AA95A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5842" w:rsidRPr="00EB7962" w14:paraId="1E2158D5" w14:textId="77777777" w:rsidTr="00A761C0">
        <w:trPr>
          <w:trHeight w:val="300"/>
        </w:trPr>
        <w:tc>
          <w:tcPr>
            <w:tcW w:w="2098" w:type="dxa"/>
            <w:noWrap/>
            <w:hideMark/>
          </w:tcPr>
          <w:p w14:paraId="72FB2AA4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Keramická dílna Kána, </w:t>
            </w:r>
            <w:proofErr w:type="spellStart"/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46" w:type="dxa"/>
            <w:noWrap/>
            <w:hideMark/>
          </w:tcPr>
          <w:p w14:paraId="289FD1D0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Lucie Sovová</w:t>
            </w:r>
          </w:p>
        </w:tc>
        <w:tc>
          <w:tcPr>
            <w:tcW w:w="1531" w:type="dxa"/>
            <w:noWrap/>
            <w:hideMark/>
          </w:tcPr>
          <w:p w14:paraId="1640D256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Zahradní čtvrť 269, Nové Hrady</w:t>
            </w:r>
          </w:p>
        </w:tc>
        <w:tc>
          <w:tcPr>
            <w:tcW w:w="3147" w:type="dxa"/>
            <w:noWrap/>
            <w:hideMark/>
          </w:tcPr>
          <w:p w14:paraId="4FD1E271" w14:textId="77777777" w:rsidR="00A65842" w:rsidRPr="00EB7962" w:rsidRDefault="00F56500" w:rsidP="00B4633A">
            <w:pPr>
              <w:jc w:val="left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34" w:history="1">
              <w:r w:rsidR="00A65842" w:rsidRPr="00EB7962">
                <w:rPr>
                  <w:rFonts w:eastAsia="Times New Roman" w:cs="Arial"/>
                  <w:color w:val="0000FF"/>
                  <w:sz w:val="20"/>
                  <w:u w:val="single"/>
                  <w:lang w:eastAsia="cs-CZ"/>
                </w:rPr>
                <w:t>lu.sovova@seznam.cz</w:t>
              </w:r>
            </w:hyperlink>
          </w:p>
        </w:tc>
        <w:tc>
          <w:tcPr>
            <w:tcW w:w="2126" w:type="dxa"/>
            <w:noWrap/>
            <w:hideMark/>
          </w:tcPr>
          <w:p w14:paraId="41E8E18B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5842" w:rsidRPr="00EB7962" w14:paraId="75FA8762" w14:textId="77777777" w:rsidTr="00A761C0">
        <w:trPr>
          <w:trHeight w:val="300"/>
        </w:trPr>
        <w:tc>
          <w:tcPr>
            <w:tcW w:w="2098" w:type="dxa"/>
            <w:noWrap/>
            <w:hideMark/>
          </w:tcPr>
          <w:p w14:paraId="005993DD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Společnost Rožmberk, o.p.s.</w:t>
            </w:r>
          </w:p>
        </w:tc>
        <w:tc>
          <w:tcPr>
            <w:tcW w:w="1446" w:type="dxa"/>
            <w:noWrap/>
            <w:hideMark/>
          </w:tcPr>
          <w:p w14:paraId="078A2668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Robert </w:t>
            </w:r>
            <w:proofErr w:type="spellStart"/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Dulfer</w:t>
            </w:r>
            <w:proofErr w:type="spellEnd"/>
          </w:p>
        </w:tc>
        <w:tc>
          <w:tcPr>
            <w:tcW w:w="1531" w:type="dxa"/>
            <w:noWrap/>
            <w:hideMark/>
          </w:tcPr>
          <w:p w14:paraId="59F02232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Kojákovice 80, 379 01 Jílovice</w:t>
            </w:r>
          </w:p>
        </w:tc>
        <w:tc>
          <w:tcPr>
            <w:tcW w:w="3147" w:type="dxa"/>
            <w:noWrap/>
            <w:hideMark/>
          </w:tcPr>
          <w:p w14:paraId="6C5CCC24" w14:textId="77777777" w:rsidR="00A65842" w:rsidRPr="00EB7962" w:rsidRDefault="00F56500" w:rsidP="00B4633A">
            <w:pPr>
              <w:jc w:val="left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35" w:history="1">
              <w:r w:rsidR="00A65842" w:rsidRPr="00EB7962">
                <w:rPr>
                  <w:rFonts w:eastAsia="Times New Roman" w:cs="Arial"/>
                  <w:color w:val="0000FF"/>
                  <w:sz w:val="20"/>
                  <w:u w:val="single"/>
                  <w:lang w:eastAsia="cs-CZ"/>
                </w:rPr>
                <w:t>cerna@rozmberk.org</w:t>
              </w:r>
            </w:hyperlink>
          </w:p>
        </w:tc>
        <w:tc>
          <w:tcPr>
            <w:tcW w:w="2126" w:type="dxa"/>
            <w:noWrap/>
            <w:hideMark/>
          </w:tcPr>
          <w:p w14:paraId="3F1078E4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5842" w:rsidRPr="00EB7962" w14:paraId="7BADA7AF" w14:textId="77777777" w:rsidTr="00A761C0">
        <w:trPr>
          <w:trHeight w:val="525"/>
        </w:trPr>
        <w:tc>
          <w:tcPr>
            <w:tcW w:w="2098" w:type="dxa"/>
            <w:noWrap/>
            <w:hideMark/>
          </w:tcPr>
          <w:p w14:paraId="2728C286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Oddíl lesní záře</w:t>
            </w:r>
          </w:p>
        </w:tc>
        <w:tc>
          <w:tcPr>
            <w:tcW w:w="1446" w:type="dxa"/>
            <w:noWrap/>
            <w:hideMark/>
          </w:tcPr>
          <w:p w14:paraId="61BB5556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Hana Tichá, Jan Prachař</w:t>
            </w:r>
          </w:p>
        </w:tc>
        <w:tc>
          <w:tcPr>
            <w:tcW w:w="1531" w:type="dxa"/>
            <w:noWrap/>
            <w:hideMark/>
          </w:tcPr>
          <w:p w14:paraId="6AC5A918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Trhové Sviny</w:t>
            </w:r>
          </w:p>
        </w:tc>
        <w:tc>
          <w:tcPr>
            <w:tcW w:w="3147" w:type="dxa"/>
            <w:hideMark/>
          </w:tcPr>
          <w:p w14:paraId="3BF4EA4A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htpulka@seznam.cz; stovik@gmail.com</w:t>
            </w:r>
          </w:p>
        </w:tc>
        <w:tc>
          <w:tcPr>
            <w:tcW w:w="2126" w:type="dxa"/>
            <w:noWrap/>
            <w:hideMark/>
          </w:tcPr>
          <w:p w14:paraId="3DCCFA5D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5842" w:rsidRPr="00EB7962" w14:paraId="1706EB1C" w14:textId="77777777" w:rsidTr="00A761C0">
        <w:trPr>
          <w:trHeight w:val="645"/>
        </w:trPr>
        <w:tc>
          <w:tcPr>
            <w:tcW w:w="2098" w:type="dxa"/>
            <w:noWrap/>
            <w:hideMark/>
          </w:tcPr>
          <w:p w14:paraId="5006E5FA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SDH Trhové Sviny</w:t>
            </w:r>
          </w:p>
        </w:tc>
        <w:tc>
          <w:tcPr>
            <w:tcW w:w="1446" w:type="dxa"/>
            <w:hideMark/>
          </w:tcPr>
          <w:p w14:paraId="33B175F9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Martina Tůmová, Andrea Šafránková</w:t>
            </w:r>
          </w:p>
        </w:tc>
        <w:tc>
          <w:tcPr>
            <w:tcW w:w="1531" w:type="dxa"/>
            <w:noWrap/>
            <w:hideMark/>
          </w:tcPr>
          <w:p w14:paraId="3A07963E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Husova 667, Trhové Sviny</w:t>
            </w:r>
          </w:p>
        </w:tc>
        <w:tc>
          <w:tcPr>
            <w:tcW w:w="3147" w:type="dxa"/>
            <w:hideMark/>
          </w:tcPr>
          <w:p w14:paraId="501B989F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martinapecin@seznam.cz, endina96@seznam.cz</w:t>
            </w:r>
          </w:p>
        </w:tc>
        <w:tc>
          <w:tcPr>
            <w:tcW w:w="2126" w:type="dxa"/>
            <w:noWrap/>
            <w:hideMark/>
          </w:tcPr>
          <w:p w14:paraId="4DBAEC45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5842" w:rsidRPr="00EB7962" w14:paraId="68256149" w14:textId="77777777" w:rsidTr="00A761C0">
        <w:trPr>
          <w:trHeight w:val="525"/>
        </w:trPr>
        <w:tc>
          <w:tcPr>
            <w:tcW w:w="2098" w:type="dxa"/>
            <w:hideMark/>
          </w:tcPr>
          <w:p w14:paraId="7F76550E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Rodinné centrum </w:t>
            </w:r>
            <w:proofErr w:type="spellStart"/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Trhováček</w:t>
            </w:r>
            <w:proofErr w:type="spellEnd"/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46" w:type="dxa"/>
            <w:hideMark/>
          </w:tcPr>
          <w:p w14:paraId="79A9E9A7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Eva Farková, Simona </w:t>
            </w:r>
            <w:proofErr w:type="spellStart"/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Pardamcová</w:t>
            </w:r>
            <w:proofErr w:type="spellEnd"/>
          </w:p>
        </w:tc>
        <w:tc>
          <w:tcPr>
            <w:tcW w:w="1531" w:type="dxa"/>
            <w:hideMark/>
          </w:tcPr>
          <w:p w14:paraId="06759758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Nábřeží Svatopluka Čecha 664, Trhové Sviny</w:t>
            </w:r>
          </w:p>
        </w:tc>
        <w:tc>
          <w:tcPr>
            <w:tcW w:w="3147" w:type="dxa"/>
            <w:noWrap/>
            <w:hideMark/>
          </w:tcPr>
          <w:p w14:paraId="683BBF31" w14:textId="77777777" w:rsidR="00A65842" w:rsidRPr="00EB7962" w:rsidRDefault="00F56500" w:rsidP="00B4633A">
            <w:pPr>
              <w:jc w:val="left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36" w:history="1">
              <w:r w:rsidR="00A65842" w:rsidRPr="00EB7962">
                <w:rPr>
                  <w:rFonts w:eastAsia="Times New Roman" w:cs="Arial"/>
                  <w:color w:val="0000FF"/>
                  <w:sz w:val="20"/>
                  <w:u w:val="single"/>
                  <w:lang w:eastAsia="cs-CZ"/>
                </w:rPr>
                <w:t>trhovacek@seznam.cz</w:t>
              </w:r>
            </w:hyperlink>
          </w:p>
        </w:tc>
        <w:tc>
          <w:tcPr>
            <w:tcW w:w="2126" w:type="dxa"/>
            <w:noWrap/>
            <w:hideMark/>
          </w:tcPr>
          <w:p w14:paraId="5722ABCB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5842" w:rsidRPr="00EB7962" w14:paraId="5EDD0460" w14:textId="77777777" w:rsidTr="00A761C0">
        <w:trPr>
          <w:trHeight w:val="300"/>
        </w:trPr>
        <w:tc>
          <w:tcPr>
            <w:tcW w:w="2098" w:type="dxa"/>
            <w:noWrap/>
            <w:hideMark/>
          </w:tcPr>
          <w:p w14:paraId="7D1225DA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ČRS MO Trhové Sviny</w:t>
            </w:r>
          </w:p>
        </w:tc>
        <w:tc>
          <w:tcPr>
            <w:tcW w:w="1446" w:type="dxa"/>
            <w:noWrap/>
            <w:hideMark/>
          </w:tcPr>
          <w:p w14:paraId="3C431175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Čeněk </w:t>
            </w:r>
            <w:proofErr w:type="spellStart"/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Štojdl</w:t>
            </w:r>
            <w:proofErr w:type="spellEnd"/>
          </w:p>
        </w:tc>
        <w:tc>
          <w:tcPr>
            <w:tcW w:w="1531" w:type="dxa"/>
            <w:noWrap/>
            <w:hideMark/>
          </w:tcPr>
          <w:p w14:paraId="740199AE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Branka 442, Trhové Sviny</w:t>
            </w:r>
          </w:p>
        </w:tc>
        <w:tc>
          <w:tcPr>
            <w:tcW w:w="3147" w:type="dxa"/>
            <w:noWrap/>
            <w:hideMark/>
          </w:tcPr>
          <w:p w14:paraId="7C71A2CA" w14:textId="77777777" w:rsidR="00A65842" w:rsidRPr="00EB7962" w:rsidRDefault="00F56500" w:rsidP="00B4633A">
            <w:pPr>
              <w:jc w:val="left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37" w:history="1">
              <w:r w:rsidR="00A65842" w:rsidRPr="00EB7962">
                <w:rPr>
                  <w:rFonts w:eastAsia="Times New Roman" w:cs="Arial"/>
                  <w:color w:val="0000FF"/>
                  <w:sz w:val="20"/>
                  <w:u w:val="single"/>
                  <w:lang w:eastAsia="cs-CZ"/>
                </w:rPr>
                <w:t>cenek.stojdl@email.cz</w:t>
              </w:r>
            </w:hyperlink>
          </w:p>
        </w:tc>
        <w:tc>
          <w:tcPr>
            <w:tcW w:w="2126" w:type="dxa"/>
            <w:noWrap/>
            <w:hideMark/>
          </w:tcPr>
          <w:p w14:paraId="2E7F25E1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5842" w:rsidRPr="00EB7962" w14:paraId="52568C68" w14:textId="77777777" w:rsidTr="00A761C0">
        <w:trPr>
          <w:trHeight w:val="300"/>
        </w:trPr>
        <w:tc>
          <w:tcPr>
            <w:tcW w:w="2098" w:type="dxa"/>
            <w:hideMark/>
          </w:tcPr>
          <w:p w14:paraId="5FFDB655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Domeček, středisko DM CČSH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, Trhové Sviny</w:t>
            </w:r>
          </w:p>
        </w:tc>
        <w:tc>
          <w:tcPr>
            <w:tcW w:w="1446" w:type="dxa"/>
            <w:noWrap/>
            <w:hideMark/>
          </w:tcPr>
          <w:p w14:paraId="2348C474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Karel </w:t>
            </w:r>
            <w:proofErr w:type="spellStart"/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Zettl</w:t>
            </w:r>
            <w:proofErr w:type="spellEnd"/>
          </w:p>
        </w:tc>
        <w:tc>
          <w:tcPr>
            <w:tcW w:w="1531" w:type="dxa"/>
            <w:noWrap/>
            <w:hideMark/>
          </w:tcPr>
          <w:p w14:paraId="39A56D5C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Branka 588, Trhové Sviny</w:t>
            </w:r>
          </w:p>
        </w:tc>
        <w:tc>
          <w:tcPr>
            <w:tcW w:w="3147" w:type="dxa"/>
            <w:noWrap/>
            <w:hideMark/>
          </w:tcPr>
          <w:p w14:paraId="1A612662" w14:textId="77777777" w:rsidR="00A65842" w:rsidRPr="00EB7962" w:rsidRDefault="00F56500" w:rsidP="00B4633A">
            <w:pPr>
              <w:jc w:val="left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38" w:history="1">
              <w:r w:rsidR="00A65842" w:rsidRPr="00EB7962">
                <w:rPr>
                  <w:rFonts w:eastAsia="Times New Roman" w:cs="Arial"/>
                  <w:color w:val="0000FF"/>
                  <w:sz w:val="20"/>
                  <w:u w:val="single"/>
                  <w:lang w:eastAsia="cs-CZ"/>
                </w:rPr>
                <w:t>domecek@domecek.org</w:t>
              </w:r>
            </w:hyperlink>
          </w:p>
        </w:tc>
        <w:tc>
          <w:tcPr>
            <w:tcW w:w="2126" w:type="dxa"/>
            <w:noWrap/>
            <w:hideMark/>
          </w:tcPr>
          <w:p w14:paraId="1C0A4DC7" w14:textId="77777777" w:rsidR="00A65842" w:rsidRPr="00521E55" w:rsidRDefault="00F56500" w:rsidP="00B4633A">
            <w:pPr>
              <w:jc w:val="left"/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cs-CZ"/>
              </w:rPr>
            </w:pPr>
            <w:hyperlink r:id="rId39" w:history="1">
              <w:r w:rsidR="00A65842" w:rsidRPr="00521E55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cs-CZ"/>
                </w:rPr>
                <w:t>www.domecek.org</w:t>
              </w:r>
            </w:hyperlink>
          </w:p>
        </w:tc>
      </w:tr>
      <w:tr w:rsidR="00A65842" w:rsidRPr="00EB7962" w14:paraId="565F1598" w14:textId="77777777" w:rsidTr="00A761C0">
        <w:trPr>
          <w:trHeight w:val="300"/>
        </w:trPr>
        <w:tc>
          <w:tcPr>
            <w:tcW w:w="2098" w:type="dxa"/>
            <w:noWrap/>
            <w:hideMark/>
          </w:tcPr>
          <w:p w14:paraId="5D5545B3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Junák Horní Stropnice</w:t>
            </w:r>
          </w:p>
        </w:tc>
        <w:tc>
          <w:tcPr>
            <w:tcW w:w="1446" w:type="dxa"/>
            <w:noWrap/>
            <w:hideMark/>
          </w:tcPr>
          <w:p w14:paraId="2B5FCEA7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Petr Aksamit</w:t>
            </w:r>
          </w:p>
        </w:tc>
        <w:tc>
          <w:tcPr>
            <w:tcW w:w="1531" w:type="dxa"/>
            <w:noWrap/>
            <w:hideMark/>
          </w:tcPr>
          <w:p w14:paraId="1587A25B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Horní Stropnice 68</w:t>
            </w:r>
          </w:p>
        </w:tc>
        <w:tc>
          <w:tcPr>
            <w:tcW w:w="3147" w:type="dxa"/>
            <w:noWrap/>
            <w:hideMark/>
          </w:tcPr>
          <w:p w14:paraId="0F6C2DB1" w14:textId="77777777" w:rsidR="00A65842" w:rsidRPr="00EB7962" w:rsidRDefault="00F56500" w:rsidP="00B4633A">
            <w:pPr>
              <w:jc w:val="left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0" w:history="1">
              <w:r w:rsidR="00A65842" w:rsidRPr="00EB7962">
                <w:rPr>
                  <w:rFonts w:eastAsia="Times New Roman" w:cs="Arial"/>
                  <w:color w:val="0000FF"/>
                  <w:sz w:val="20"/>
                  <w:u w:val="single"/>
                  <w:lang w:eastAsia="cs-CZ"/>
                </w:rPr>
                <w:t>junak.sirius@seznam.cz</w:t>
              </w:r>
            </w:hyperlink>
          </w:p>
        </w:tc>
        <w:tc>
          <w:tcPr>
            <w:tcW w:w="2126" w:type="dxa"/>
            <w:noWrap/>
            <w:hideMark/>
          </w:tcPr>
          <w:p w14:paraId="44218E5B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5842" w:rsidRPr="00EB7962" w14:paraId="42DFC644" w14:textId="77777777" w:rsidTr="00A761C0">
        <w:trPr>
          <w:trHeight w:val="300"/>
        </w:trPr>
        <w:tc>
          <w:tcPr>
            <w:tcW w:w="2098" w:type="dxa"/>
            <w:noWrap/>
            <w:hideMark/>
          </w:tcPr>
          <w:p w14:paraId="18CC4E93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lastRenderedPageBreak/>
              <w:t>ČSOP Nové Hrady</w:t>
            </w:r>
          </w:p>
        </w:tc>
        <w:tc>
          <w:tcPr>
            <w:tcW w:w="1446" w:type="dxa"/>
            <w:noWrap/>
            <w:hideMark/>
          </w:tcPr>
          <w:p w14:paraId="70EF1585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Ladislav Starý</w:t>
            </w:r>
          </w:p>
        </w:tc>
        <w:tc>
          <w:tcPr>
            <w:tcW w:w="1531" w:type="dxa"/>
            <w:noWrap/>
            <w:hideMark/>
          </w:tcPr>
          <w:p w14:paraId="1F199165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7" w:type="dxa"/>
            <w:noWrap/>
            <w:hideMark/>
          </w:tcPr>
          <w:p w14:paraId="32EB8FC2" w14:textId="77777777" w:rsidR="00A65842" w:rsidRPr="00EB7962" w:rsidRDefault="00F56500" w:rsidP="00B4633A">
            <w:pPr>
              <w:jc w:val="left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1" w:history="1">
              <w:r w:rsidR="00A65842" w:rsidRPr="00EB7962">
                <w:rPr>
                  <w:rFonts w:eastAsia="Times New Roman" w:cs="Arial"/>
                  <w:color w:val="0000FF"/>
                  <w:sz w:val="20"/>
                  <w:u w:val="single"/>
                  <w:lang w:eastAsia="cs-CZ"/>
                </w:rPr>
                <w:t>ls.rolf@seznam.cz</w:t>
              </w:r>
            </w:hyperlink>
          </w:p>
        </w:tc>
        <w:tc>
          <w:tcPr>
            <w:tcW w:w="2126" w:type="dxa"/>
            <w:noWrap/>
            <w:hideMark/>
          </w:tcPr>
          <w:p w14:paraId="11F6C492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5842" w:rsidRPr="00EB7962" w14:paraId="76BE5880" w14:textId="77777777" w:rsidTr="00A761C0">
        <w:trPr>
          <w:trHeight w:val="300"/>
        </w:trPr>
        <w:tc>
          <w:tcPr>
            <w:tcW w:w="2098" w:type="dxa"/>
            <w:noWrap/>
            <w:hideMark/>
          </w:tcPr>
          <w:p w14:paraId="1DC60582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ČSOP - MOP</w:t>
            </w:r>
            <w:proofErr w:type="gramEnd"/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Nové Hrady</w:t>
            </w:r>
          </w:p>
        </w:tc>
        <w:tc>
          <w:tcPr>
            <w:tcW w:w="1446" w:type="dxa"/>
            <w:noWrap/>
            <w:hideMark/>
          </w:tcPr>
          <w:p w14:paraId="50CE07CB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Zdeněk Starý</w:t>
            </w:r>
          </w:p>
        </w:tc>
        <w:tc>
          <w:tcPr>
            <w:tcW w:w="1531" w:type="dxa"/>
            <w:noWrap/>
            <w:hideMark/>
          </w:tcPr>
          <w:p w14:paraId="0B0DE019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7" w:type="dxa"/>
            <w:noWrap/>
            <w:hideMark/>
          </w:tcPr>
          <w:p w14:paraId="2E5AE165" w14:textId="77777777" w:rsidR="00A65842" w:rsidRPr="00EB7962" w:rsidRDefault="00F56500" w:rsidP="00B4633A">
            <w:pPr>
              <w:jc w:val="left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2" w:history="1">
              <w:r w:rsidR="00A65842" w:rsidRPr="00EB7962">
                <w:rPr>
                  <w:rFonts w:eastAsia="Times New Roman" w:cs="Arial"/>
                  <w:color w:val="0000FF"/>
                  <w:sz w:val="20"/>
                  <w:u w:val="single"/>
                  <w:lang w:eastAsia="cs-CZ"/>
                </w:rPr>
                <w:t>zdenek.vodnice@seznam.cz</w:t>
              </w:r>
            </w:hyperlink>
          </w:p>
        </w:tc>
        <w:tc>
          <w:tcPr>
            <w:tcW w:w="2126" w:type="dxa"/>
            <w:noWrap/>
            <w:hideMark/>
          </w:tcPr>
          <w:p w14:paraId="6F85B003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65842" w:rsidRPr="00EB7962" w14:paraId="65B5FEE1" w14:textId="77777777" w:rsidTr="00A761C0">
        <w:trPr>
          <w:trHeight w:val="315"/>
        </w:trPr>
        <w:tc>
          <w:tcPr>
            <w:tcW w:w="2098" w:type="dxa"/>
            <w:noWrap/>
            <w:hideMark/>
          </w:tcPr>
          <w:p w14:paraId="7F56189D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SDH Horní Stropnice</w:t>
            </w:r>
          </w:p>
        </w:tc>
        <w:tc>
          <w:tcPr>
            <w:tcW w:w="1446" w:type="dxa"/>
            <w:noWrap/>
            <w:hideMark/>
          </w:tcPr>
          <w:p w14:paraId="24FB3174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Miroslava Kusáková</w:t>
            </w:r>
          </w:p>
        </w:tc>
        <w:tc>
          <w:tcPr>
            <w:tcW w:w="1531" w:type="dxa"/>
            <w:noWrap/>
            <w:hideMark/>
          </w:tcPr>
          <w:p w14:paraId="53A4F0B4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7" w:type="dxa"/>
            <w:noWrap/>
            <w:hideMark/>
          </w:tcPr>
          <w:p w14:paraId="79B300C1" w14:textId="77777777" w:rsidR="00A65842" w:rsidRPr="00EB7962" w:rsidRDefault="00F56500" w:rsidP="00B4633A">
            <w:pPr>
              <w:jc w:val="left"/>
              <w:rPr>
                <w:rFonts w:eastAsia="Times New Roman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3" w:history="1">
              <w:r w:rsidR="00A65842" w:rsidRPr="0085267C">
                <w:rPr>
                  <w:rStyle w:val="Hypertextovodkaz"/>
                  <w:rFonts w:eastAsia="Times New Roman" w:cs="Arial"/>
                  <w:sz w:val="20"/>
                  <w:lang w:eastAsia="cs-CZ"/>
                </w:rPr>
                <w:t>kusakova.miroslava@seznam.cz</w:t>
              </w:r>
            </w:hyperlink>
          </w:p>
        </w:tc>
        <w:tc>
          <w:tcPr>
            <w:tcW w:w="2126" w:type="dxa"/>
            <w:noWrap/>
            <w:hideMark/>
          </w:tcPr>
          <w:p w14:paraId="6330E45F" w14:textId="77777777" w:rsidR="00A65842" w:rsidRPr="00EB7962" w:rsidRDefault="00A65842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EB7962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412B2" w:rsidRPr="00EB7962" w14:paraId="75F82F80" w14:textId="77777777" w:rsidTr="00754EED">
        <w:trPr>
          <w:trHeight w:val="315"/>
        </w:trPr>
        <w:tc>
          <w:tcPr>
            <w:tcW w:w="2098" w:type="dxa"/>
            <w:noWrap/>
          </w:tcPr>
          <w:p w14:paraId="13B7225F" w14:textId="77777777" w:rsidR="007412B2" w:rsidRPr="00EB7962" w:rsidRDefault="007412B2" w:rsidP="00754EED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Spolek přátel Svaté Trojice</w:t>
            </w:r>
          </w:p>
        </w:tc>
        <w:tc>
          <w:tcPr>
            <w:tcW w:w="1446" w:type="dxa"/>
            <w:noWrap/>
          </w:tcPr>
          <w:p w14:paraId="73AE56A6" w14:textId="77777777" w:rsidR="007412B2" w:rsidRPr="00EB7962" w:rsidRDefault="007412B2" w:rsidP="00754EED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Karel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Špirhanzl</w:t>
            </w:r>
            <w:proofErr w:type="spellEnd"/>
          </w:p>
        </w:tc>
        <w:tc>
          <w:tcPr>
            <w:tcW w:w="1531" w:type="dxa"/>
            <w:noWrap/>
          </w:tcPr>
          <w:p w14:paraId="023F0ABB" w14:textId="77777777" w:rsidR="007412B2" w:rsidRPr="00EB7962" w:rsidRDefault="007412B2" w:rsidP="00754EED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47" w:type="dxa"/>
            <w:noWrap/>
          </w:tcPr>
          <w:p w14:paraId="478B551D" w14:textId="77777777" w:rsidR="007412B2" w:rsidRDefault="007412B2" w:rsidP="00754EED">
            <w:pPr>
              <w:jc w:val="left"/>
            </w:pPr>
            <w:r w:rsidRPr="00440A91">
              <w:t>kajinek.ts@centrum.cz</w:t>
            </w:r>
          </w:p>
        </w:tc>
        <w:tc>
          <w:tcPr>
            <w:tcW w:w="2126" w:type="dxa"/>
            <w:noWrap/>
          </w:tcPr>
          <w:p w14:paraId="474D27AF" w14:textId="77777777" w:rsidR="007412B2" w:rsidRPr="00EB7962" w:rsidRDefault="007412B2" w:rsidP="00754EED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23E4D" w:rsidRPr="00EB7962" w14:paraId="788E23BD" w14:textId="77777777" w:rsidTr="00A761C0">
        <w:trPr>
          <w:trHeight w:val="315"/>
        </w:trPr>
        <w:tc>
          <w:tcPr>
            <w:tcW w:w="2098" w:type="dxa"/>
            <w:noWrap/>
          </w:tcPr>
          <w:p w14:paraId="2FFBFE3D" w14:textId="352EB93C" w:rsidR="00023E4D" w:rsidRPr="00975ED7" w:rsidRDefault="00023E4D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75ED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Komunitní centrum Nové Hrady</w:t>
            </w:r>
          </w:p>
        </w:tc>
        <w:tc>
          <w:tcPr>
            <w:tcW w:w="1446" w:type="dxa"/>
            <w:noWrap/>
          </w:tcPr>
          <w:p w14:paraId="71553875" w14:textId="15C604DB" w:rsidR="00023E4D" w:rsidRPr="00975ED7" w:rsidRDefault="00023E4D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75ED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Lucie Sovová</w:t>
            </w:r>
          </w:p>
        </w:tc>
        <w:tc>
          <w:tcPr>
            <w:tcW w:w="1531" w:type="dxa"/>
            <w:noWrap/>
          </w:tcPr>
          <w:p w14:paraId="6D63D996" w14:textId="2BE6FE3A" w:rsidR="00023E4D" w:rsidRPr="00975ED7" w:rsidRDefault="00975ED7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75ED7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Hradební 244, Nové Hrady</w:t>
            </w:r>
          </w:p>
        </w:tc>
        <w:tc>
          <w:tcPr>
            <w:tcW w:w="3147" w:type="dxa"/>
            <w:noWrap/>
          </w:tcPr>
          <w:p w14:paraId="2A9F3DB7" w14:textId="135D7B18" w:rsidR="00023E4D" w:rsidRPr="00975ED7" w:rsidRDefault="00975ED7" w:rsidP="00B4633A">
            <w:pPr>
              <w:jc w:val="left"/>
              <w:rPr>
                <w:sz w:val="20"/>
                <w:szCs w:val="20"/>
              </w:rPr>
            </w:pPr>
            <w:r w:rsidRPr="00975ED7">
              <w:rPr>
                <w:sz w:val="20"/>
                <w:szCs w:val="20"/>
              </w:rPr>
              <w:t>KCNoveHrady@gmail.com</w:t>
            </w:r>
          </w:p>
        </w:tc>
        <w:tc>
          <w:tcPr>
            <w:tcW w:w="2126" w:type="dxa"/>
            <w:noWrap/>
          </w:tcPr>
          <w:p w14:paraId="3A0F5073" w14:textId="77777777" w:rsidR="00023E4D" w:rsidRPr="00EB7962" w:rsidRDefault="00023E4D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A2A34" w:rsidRPr="00EB7962" w14:paraId="20D6E09B" w14:textId="77777777" w:rsidTr="00A761C0">
        <w:trPr>
          <w:trHeight w:val="315"/>
        </w:trPr>
        <w:tc>
          <w:tcPr>
            <w:tcW w:w="2098" w:type="dxa"/>
            <w:noWrap/>
          </w:tcPr>
          <w:p w14:paraId="5D9CC8C4" w14:textId="6B8B02A7" w:rsidR="007A2A34" w:rsidRPr="00975ED7" w:rsidRDefault="007A2A34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Centrum komunitních služeb Trhové Sviny</w:t>
            </w:r>
          </w:p>
        </w:tc>
        <w:tc>
          <w:tcPr>
            <w:tcW w:w="1446" w:type="dxa"/>
            <w:noWrap/>
          </w:tcPr>
          <w:p w14:paraId="62CEF964" w14:textId="0942D33B" w:rsidR="007A2A34" w:rsidRPr="00975ED7" w:rsidRDefault="007A2A34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Petra Malíková</w:t>
            </w:r>
          </w:p>
        </w:tc>
        <w:tc>
          <w:tcPr>
            <w:tcW w:w="1531" w:type="dxa"/>
            <w:noWrap/>
          </w:tcPr>
          <w:p w14:paraId="39426AA3" w14:textId="7CD7854E" w:rsidR="007A2A34" w:rsidRPr="00975ED7" w:rsidRDefault="007A2A34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Nábřeží Svatopluka Čecha 664, 374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01  Trhové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 Sviny</w:t>
            </w:r>
          </w:p>
        </w:tc>
        <w:tc>
          <w:tcPr>
            <w:tcW w:w="3147" w:type="dxa"/>
            <w:noWrap/>
          </w:tcPr>
          <w:p w14:paraId="4401CBFA" w14:textId="1D302F3A" w:rsidR="007A2A34" w:rsidRPr="00975ED7" w:rsidRDefault="007A2A34" w:rsidP="00B463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petramalik@seznam.cz</w:t>
            </w:r>
          </w:p>
        </w:tc>
        <w:tc>
          <w:tcPr>
            <w:tcW w:w="2126" w:type="dxa"/>
            <w:noWrap/>
          </w:tcPr>
          <w:p w14:paraId="13FB0AB8" w14:textId="77777777" w:rsidR="007A2A34" w:rsidRPr="00EB7962" w:rsidRDefault="007A2A34" w:rsidP="00B4633A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1FFECEF" w14:textId="77777777" w:rsidR="00DB4F16" w:rsidRDefault="00DB4F16" w:rsidP="00DB4F16"/>
    <w:p w14:paraId="22315595" w14:textId="77777777" w:rsidR="001B5A2D" w:rsidRDefault="001B5A2D" w:rsidP="001B5A2D">
      <w:pPr>
        <w:spacing w:line="360" w:lineRule="auto"/>
      </w:pPr>
      <w:r>
        <w:t xml:space="preserve">Neformální vzdělavatelé jsou průběžně informováni o realizaci projektu, jsou jim zasílány především informace o seminářích, které jsou pro ně vhodné a také informace o aktualizaci strategických dokumentů. </w:t>
      </w:r>
    </w:p>
    <w:p w14:paraId="59ACF6EA" w14:textId="77777777" w:rsidR="00DB4F16" w:rsidRDefault="00DB4F16" w:rsidP="00DB4F16">
      <w:pPr>
        <w:pStyle w:val="Nadpis2"/>
      </w:pPr>
      <w:bookmarkStart w:id="9" w:name="_Toc523303891"/>
      <w:r>
        <w:t>Rodiče a veřejnost</w:t>
      </w:r>
      <w:bookmarkEnd w:id="9"/>
    </w:p>
    <w:p w14:paraId="5B895B47" w14:textId="1B1320A4" w:rsidR="001B5A2D" w:rsidRPr="00FE629A" w:rsidRDefault="001B5A2D" w:rsidP="001B5A2D">
      <w:pPr>
        <w:spacing w:line="360" w:lineRule="auto"/>
      </w:pPr>
      <w:r>
        <w:t xml:space="preserve">S rodiči komunikujeme prostřednictvím ředitelů základních, mateřských a základních uměleckých škol. Prostřednictvím škol je distribuován zpravodaj „Vzdělávání v regionu </w:t>
      </w:r>
      <w:proofErr w:type="spellStart"/>
      <w:r w:rsidRPr="00FE629A">
        <w:t>Trhovosvinensko</w:t>
      </w:r>
      <w:proofErr w:type="spellEnd"/>
      <w:r w:rsidRPr="00FE629A">
        <w:t xml:space="preserve"> II</w:t>
      </w:r>
      <w:r w:rsidR="00FE629A" w:rsidRPr="00FE629A">
        <w:t>I</w:t>
      </w:r>
      <w:r w:rsidRPr="00FE629A">
        <w:t xml:space="preserve">“, kde informujeme o vývoji projektu, o novinkách a plánech na další období. </w:t>
      </w:r>
      <w:r w:rsidR="005B5B33" w:rsidRPr="00FE629A">
        <w:t xml:space="preserve">Plánované semináře a workshopy pro rodiče jsou uváděny na webových stránkách projektu v části informace pro rodiče. </w:t>
      </w:r>
    </w:p>
    <w:p w14:paraId="3F7F9EB1" w14:textId="77777777" w:rsidR="005B5B33" w:rsidRPr="00FE629A" w:rsidRDefault="005B5B33" w:rsidP="001B5A2D">
      <w:pPr>
        <w:spacing w:line="360" w:lineRule="auto"/>
      </w:pPr>
      <w:r w:rsidRPr="00FE629A">
        <w:t xml:space="preserve">Případné připomínky k realizaci projektu jsou směřovány na realizační tým, který je zpracuje a následně předkládá Řídícímu výboru k dalšímu vyjádření. </w:t>
      </w:r>
    </w:p>
    <w:p w14:paraId="1DF7B55C" w14:textId="77777777" w:rsidR="00DB4F16" w:rsidRPr="00FE629A" w:rsidRDefault="00DB4F16" w:rsidP="00DB4F16">
      <w:pPr>
        <w:pStyle w:val="Nadpis1"/>
      </w:pPr>
      <w:bookmarkStart w:id="10" w:name="_Toc523303892"/>
      <w:r w:rsidRPr="00FE629A">
        <w:t>Komunikační nástroje</w:t>
      </w:r>
      <w:bookmarkEnd w:id="10"/>
    </w:p>
    <w:p w14:paraId="42F541B8" w14:textId="47D7F763" w:rsidR="00DB4F16" w:rsidRPr="00FE629A" w:rsidRDefault="00DB4F16" w:rsidP="00DB4F16">
      <w:pPr>
        <w:pStyle w:val="Nadpis2"/>
      </w:pPr>
      <w:bookmarkStart w:id="11" w:name="_Toc523303893"/>
      <w:r w:rsidRPr="00FE629A">
        <w:t xml:space="preserve">Zpravodaj „Vzdělávání v regionu </w:t>
      </w:r>
      <w:proofErr w:type="spellStart"/>
      <w:r w:rsidRPr="00FE629A">
        <w:t>Trhovosvinensko</w:t>
      </w:r>
      <w:proofErr w:type="spellEnd"/>
      <w:r w:rsidRPr="00FE629A">
        <w:t xml:space="preserve"> II</w:t>
      </w:r>
      <w:r w:rsidR="00FE629A" w:rsidRPr="00FE629A">
        <w:t>I</w:t>
      </w:r>
      <w:r w:rsidRPr="00FE629A">
        <w:t>“</w:t>
      </w:r>
      <w:bookmarkEnd w:id="11"/>
    </w:p>
    <w:p w14:paraId="55E70BA1" w14:textId="77777777" w:rsidR="00DB4F16" w:rsidRPr="00FE629A" w:rsidRDefault="001B5A2D" w:rsidP="001B5A2D">
      <w:pPr>
        <w:spacing w:line="360" w:lineRule="auto"/>
      </w:pPr>
      <w:r w:rsidRPr="00FE629A">
        <w:t xml:space="preserve">Prostřednictvím zpravodaje je o vývoji projektu informována široká veřejnost, distribuován je prostřednictvím škol v ORP Trhové Sviny. Elektronická verze zpravodaje je umístěna na </w:t>
      </w:r>
      <w:hyperlink r:id="rId44" w:history="1">
        <w:r w:rsidRPr="00FE629A">
          <w:rPr>
            <w:rStyle w:val="Hypertextovodkaz"/>
            <w:color w:val="auto"/>
          </w:rPr>
          <w:t>www.mapvzdelavani.cz</w:t>
        </w:r>
      </w:hyperlink>
      <w:r w:rsidRPr="00FE629A">
        <w:t xml:space="preserve"> v části ORP Trhové Sviny. Informace o nových číslech zpravodaje je umisťována na FB profilu projektu. </w:t>
      </w:r>
    </w:p>
    <w:p w14:paraId="1BB60CE3" w14:textId="35567908" w:rsidR="001B5A2D" w:rsidRPr="00FE629A" w:rsidRDefault="001B5A2D" w:rsidP="00DB4F16">
      <w:r w:rsidRPr="00FE629A">
        <w:t xml:space="preserve">Zpravodaj </w:t>
      </w:r>
      <w:r w:rsidR="005B5B33" w:rsidRPr="00FE629A">
        <w:t>je v tištěné podobě vydáván</w:t>
      </w:r>
      <w:r w:rsidRPr="00FE629A">
        <w:t xml:space="preserve"> </w:t>
      </w:r>
      <w:r w:rsidR="00975ED7" w:rsidRPr="00FE629A">
        <w:t xml:space="preserve">3x </w:t>
      </w:r>
      <w:r w:rsidRPr="00FE629A">
        <w:t>ročně</w:t>
      </w:r>
      <w:r w:rsidR="005B5B33" w:rsidRPr="00FE629A">
        <w:t xml:space="preserve"> v</w:t>
      </w:r>
      <w:r w:rsidR="00975ED7" w:rsidRPr="00FE629A">
        <w:t> </w:t>
      </w:r>
      <w:r w:rsidR="005B5B33" w:rsidRPr="00FE629A">
        <w:t>nákladu</w:t>
      </w:r>
      <w:r w:rsidR="00975ED7" w:rsidRPr="00FE629A">
        <w:t xml:space="preserve"> </w:t>
      </w:r>
      <w:r w:rsidR="00FE629A" w:rsidRPr="00FE629A">
        <w:t>3</w:t>
      </w:r>
      <w:r w:rsidR="005B5B33" w:rsidRPr="00FE629A">
        <w:t>00 kusů</w:t>
      </w:r>
      <w:r w:rsidRPr="00FE629A">
        <w:t xml:space="preserve">. </w:t>
      </w:r>
    </w:p>
    <w:p w14:paraId="32191B6F" w14:textId="77777777" w:rsidR="00DB4F16" w:rsidRDefault="00DB4F16" w:rsidP="00DB4F16">
      <w:pPr>
        <w:pStyle w:val="Nadpis2"/>
      </w:pPr>
      <w:bookmarkStart w:id="12" w:name="_Toc523303894"/>
      <w:r>
        <w:lastRenderedPageBreak/>
        <w:t>Webové stránky projektu</w:t>
      </w:r>
      <w:bookmarkEnd w:id="12"/>
      <w:r>
        <w:t xml:space="preserve"> </w:t>
      </w:r>
    </w:p>
    <w:p w14:paraId="083E494B" w14:textId="77777777" w:rsidR="001B5A2D" w:rsidRDefault="001B5A2D" w:rsidP="005B5B33">
      <w:pPr>
        <w:spacing w:line="360" w:lineRule="auto"/>
      </w:pPr>
      <w:r>
        <w:t xml:space="preserve">Na webových stránkách projektu jsou uveřejňovány veškeré informace o vývoji projektu, je zde zahajováno připomínkové řízení k aktualizaci přílohy č. 1 Strategického rámce MAP, široká veřejnost tak má možnost se k dokumentu vyjádřit. </w:t>
      </w:r>
      <w:r w:rsidR="005B5B33">
        <w:t xml:space="preserve">Veškeré zveřejňované aktuality a novinky jsou zároveň uveřejňovány na FB profilu, aby se dostali do podvědomí široké veřejnosti. </w:t>
      </w:r>
      <w:r>
        <w:t xml:space="preserve"> </w:t>
      </w:r>
    </w:p>
    <w:p w14:paraId="588E7F29" w14:textId="77777777" w:rsidR="00320AB4" w:rsidRDefault="00320AB4" w:rsidP="005B5B33">
      <w:pPr>
        <w:spacing w:line="360" w:lineRule="auto"/>
      </w:pPr>
      <w:r>
        <w:t xml:space="preserve">Webové stránky jsou rozděleny do sekcí tak, aby byly pro uživatele co nejpřehlednější. </w:t>
      </w:r>
    </w:p>
    <w:p w14:paraId="6DB13B95" w14:textId="77777777" w:rsidR="00320AB4" w:rsidRDefault="00320AB4" w:rsidP="005B5B33">
      <w:pPr>
        <w:spacing w:line="360" w:lineRule="auto"/>
      </w:pPr>
    </w:p>
    <w:p w14:paraId="4347AE5A" w14:textId="77777777" w:rsidR="00DB4F16" w:rsidRDefault="00DB4F16" w:rsidP="00DB4F16">
      <w:pPr>
        <w:pStyle w:val="Nadpis2"/>
      </w:pPr>
      <w:bookmarkStart w:id="13" w:name="_Toc523303895"/>
      <w:r>
        <w:t>Facebook</w:t>
      </w:r>
      <w:bookmarkEnd w:id="13"/>
    </w:p>
    <w:p w14:paraId="2FF889D7" w14:textId="77777777" w:rsidR="00DB4F16" w:rsidRDefault="005B5B33" w:rsidP="005B5B33">
      <w:pPr>
        <w:spacing w:line="360" w:lineRule="auto"/>
      </w:pPr>
      <w:r>
        <w:t xml:space="preserve">Na FB profilu jsou uveřejňovány novinky a aktuality stejně jako na webových stránkách projektu. Jsou zde také zveřejňovány pozvánky na semináře pro odbornou i rodičovskou veřejnost. </w:t>
      </w:r>
    </w:p>
    <w:p w14:paraId="6CCCBA18" w14:textId="77777777" w:rsidR="00DB4F16" w:rsidRDefault="00DB4F16" w:rsidP="00DB4F16">
      <w:pPr>
        <w:pStyle w:val="Nadpis2"/>
      </w:pPr>
      <w:bookmarkStart w:id="14" w:name="_Toc523303896"/>
      <w:r>
        <w:t xml:space="preserve">Zpravodaj MAS Sdružení Růže </w:t>
      </w:r>
      <w:proofErr w:type="spellStart"/>
      <w:r>
        <w:t>z.s</w:t>
      </w:r>
      <w:proofErr w:type="spellEnd"/>
      <w:r>
        <w:t>. a zpravodaje obcí</w:t>
      </w:r>
      <w:bookmarkEnd w:id="14"/>
    </w:p>
    <w:p w14:paraId="050C2561" w14:textId="77777777" w:rsidR="00DB4F16" w:rsidRDefault="005B5B33" w:rsidP="005B5B33">
      <w:pPr>
        <w:spacing w:line="360" w:lineRule="auto"/>
      </w:pPr>
      <w:r>
        <w:t xml:space="preserve">Informace o projektu jsou pravidelně uveřejňovány ve zpravodaji MAS Sdružení Růže </w:t>
      </w:r>
      <w:proofErr w:type="spellStart"/>
      <w:r>
        <w:t>z.s</w:t>
      </w:r>
      <w:proofErr w:type="spellEnd"/>
      <w:r>
        <w:t xml:space="preserve">. a také ve zpravodajích obcí, které jsou součástí ORP Trhové Sviny. </w:t>
      </w:r>
    </w:p>
    <w:bookmarkEnd w:id="0"/>
    <w:p w14:paraId="3E02BB0D" w14:textId="77777777" w:rsidR="005B5B33" w:rsidRDefault="005B5B33"/>
    <w:p w14:paraId="09CEC023" w14:textId="77777777" w:rsidR="00320AB4" w:rsidRDefault="00320AB4"/>
    <w:p w14:paraId="5BADAD18" w14:textId="77777777" w:rsidR="00320AB4" w:rsidRDefault="00320AB4"/>
    <w:p w14:paraId="30D65C45" w14:textId="764B8589" w:rsidR="007B7C40" w:rsidRPr="00FE629A" w:rsidRDefault="007B7C40">
      <w:r w:rsidRPr="00FE629A">
        <w:t xml:space="preserve">Komunikační plán schválil na svém jednání dne </w:t>
      </w:r>
      <w:r w:rsidR="00FE629A" w:rsidRPr="00FE629A">
        <w:t>25</w:t>
      </w:r>
      <w:r w:rsidRPr="00FE629A">
        <w:t xml:space="preserve">. </w:t>
      </w:r>
      <w:r w:rsidR="00FE629A" w:rsidRPr="00FE629A">
        <w:t>dubna</w:t>
      </w:r>
      <w:r w:rsidRPr="00FE629A">
        <w:t xml:space="preserve"> 20</w:t>
      </w:r>
      <w:r w:rsidR="00FE629A" w:rsidRPr="00FE629A">
        <w:t>22</w:t>
      </w:r>
      <w:r w:rsidRPr="00FE629A">
        <w:t xml:space="preserve"> Řídící výbor projektu MAP I</w:t>
      </w:r>
      <w:r w:rsidR="00FE629A" w:rsidRPr="00FE629A">
        <w:t>I</w:t>
      </w:r>
      <w:r w:rsidRPr="00FE629A">
        <w:t>I pro ORP Trhové Sviny.</w:t>
      </w:r>
    </w:p>
    <w:p w14:paraId="2A9E81C8" w14:textId="77777777" w:rsidR="007B7C40" w:rsidRDefault="007B7C40"/>
    <w:p w14:paraId="1DE5B0C5" w14:textId="77777777" w:rsidR="007B7C40" w:rsidRDefault="00AA5460">
      <w:r>
        <w:t xml:space="preserve">Komunikační plán může být v průběhu realizace projektu aktualizován. </w:t>
      </w:r>
    </w:p>
    <w:p w14:paraId="0FBB4A9D" w14:textId="77777777" w:rsidR="007B7C40" w:rsidRDefault="007B7C40"/>
    <w:p w14:paraId="1F2A22BB" w14:textId="77777777" w:rsidR="00320AB4" w:rsidRDefault="00320AB4"/>
    <w:p w14:paraId="2E833487" w14:textId="77777777" w:rsidR="00320AB4" w:rsidRDefault="00320AB4"/>
    <w:p w14:paraId="7A82FBA7" w14:textId="77777777" w:rsidR="00320AB4" w:rsidRDefault="00320AB4"/>
    <w:p w14:paraId="43341E59" w14:textId="77777777" w:rsidR="007B7C40" w:rsidRPr="00FE629A" w:rsidRDefault="007B7C40">
      <w:r w:rsidRPr="00FE629A">
        <w:t>…………………………………………………..</w:t>
      </w:r>
    </w:p>
    <w:p w14:paraId="417D1F63" w14:textId="5A63A39C" w:rsidR="007B7C40" w:rsidRPr="00FE629A" w:rsidRDefault="00EE1C56">
      <w:r w:rsidRPr="00FE629A">
        <w:t>Předseda ŘV MAP II</w:t>
      </w:r>
      <w:r w:rsidR="007C7F91" w:rsidRPr="00FE629A">
        <w:t>I</w:t>
      </w:r>
      <w:r w:rsidRPr="00FE629A">
        <w:t xml:space="preserve"> pro ORP Trhové Sviny</w:t>
      </w:r>
    </w:p>
    <w:sectPr w:rsidR="007B7C40" w:rsidRPr="00FE629A" w:rsidSect="007870EB">
      <w:headerReference w:type="default" r:id="rId45"/>
      <w:foot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F8C3" w14:textId="77777777" w:rsidR="00035EE4" w:rsidRDefault="00035EE4" w:rsidP="00491681">
      <w:pPr>
        <w:spacing w:after="0"/>
      </w:pPr>
      <w:r>
        <w:separator/>
      </w:r>
    </w:p>
  </w:endnote>
  <w:endnote w:type="continuationSeparator" w:id="0">
    <w:p w14:paraId="5141C98B" w14:textId="77777777" w:rsidR="00035EE4" w:rsidRDefault="00035EE4" w:rsidP="004916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867632"/>
      <w:docPartObj>
        <w:docPartGallery w:val="Page Numbers (Bottom of Page)"/>
        <w:docPartUnique/>
      </w:docPartObj>
    </w:sdtPr>
    <w:sdtEndPr/>
    <w:sdtContent>
      <w:p w14:paraId="641BD591" w14:textId="77777777" w:rsidR="00035EE4" w:rsidRDefault="00035EE4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DD1895" w14:textId="77777777" w:rsidR="00035EE4" w:rsidRDefault="00035E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9366" w14:textId="77777777" w:rsidR="00035EE4" w:rsidRDefault="00035EE4" w:rsidP="00491681">
      <w:pPr>
        <w:spacing w:after="0"/>
      </w:pPr>
      <w:r>
        <w:separator/>
      </w:r>
    </w:p>
  </w:footnote>
  <w:footnote w:type="continuationSeparator" w:id="0">
    <w:p w14:paraId="617ED11A" w14:textId="77777777" w:rsidR="00035EE4" w:rsidRDefault="00035EE4" w:rsidP="004916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CA66" w14:textId="77777777" w:rsidR="00035EE4" w:rsidRDefault="00035EE4">
    <w:pPr>
      <w:pStyle w:val="Zhlav"/>
    </w:pPr>
    <w:r>
      <w:rPr>
        <w:noProof/>
        <w:lang w:eastAsia="cs-CZ"/>
      </w:rPr>
      <w:drawing>
        <wp:inline distT="0" distB="0" distL="0" distR="0" wp14:anchorId="0F9BC614" wp14:editId="660A9427">
          <wp:extent cx="5760720" cy="1278255"/>
          <wp:effectExtent l="0" t="0" r="0" b="0"/>
          <wp:docPr id="7" name="obrázek 7" descr="http://www.msmt.cz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msmt.cz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8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54"/>
    <w:rsid w:val="00023E4D"/>
    <w:rsid w:val="00035EE4"/>
    <w:rsid w:val="00041F2C"/>
    <w:rsid w:val="00145AED"/>
    <w:rsid w:val="00155BC1"/>
    <w:rsid w:val="001A7D9A"/>
    <w:rsid w:val="001B0CDC"/>
    <w:rsid w:val="001B4179"/>
    <w:rsid w:val="001B5A2D"/>
    <w:rsid w:val="001F1B54"/>
    <w:rsid w:val="00210FCD"/>
    <w:rsid w:val="00282918"/>
    <w:rsid w:val="002C0368"/>
    <w:rsid w:val="003169BB"/>
    <w:rsid w:val="00320AB4"/>
    <w:rsid w:val="00340BD5"/>
    <w:rsid w:val="003439B9"/>
    <w:rsid w:val="00373085"/>
    <w:rsid w:val="00377418"/>
    <w:rsid w:val="00491681"/>
    <w:rsid w:val="00503712"/>
    <w:rsid w:val="00531756"/>
    <w:rsid w:val="00576596"/>
    <w:rsid w:val="00584D6D"/>
    <w:rsid w:val="00594BCB"/>
    <w:rsid w:val="005B5B33"/>
    <w:rsid w:val="006B1BB2"/>
    <w:rsid w:val="007412B2"/>
    <w:rsid w:val="007870EB"/>
    <w:rsid w:val="007A2A34"/>
    <w:rsid w:val="007B7C40"/>
    <w:rsid w:val="007C7F91"/>
    <w:rsid w:val="008571F2"/>
    <w:rsid w:val="00896E26"/>
    <w:rsid w:val="00934537"/>
    <w:rsid w:val="00975ED7"/>
    <w:rsid w:val="00A17023"/>
    <w:rsid w:val="00A65842"/>
    <w:rsid w:val="00A761C0"/>
    <w:rsid w:val="00AA5460"/>
    <w:rsid w:val="00B4633A"/>
    <w:rsid w:val="00B82598"/>
    <w:rsid w:val="00BA3BB9"/>
    <w:rsid w:val="00BB00A8"/>
    <w:rsid w:val="00BE7A15"/>
    <w:rsid w:val="00BF161F"/>
    <w:rsid w:val="00BF72C1"/>
    <w:rsid w:val="00C41055"/>
    <w:rsid w:val="00C75F58"/>
    <w:rsid w:val="00CA4153"/>
    <w:rsid w:val="00CD0A25"/>
    <w:rsid w:val="00D1612C"/>
    <w:rsid w:val="00D34B77"/>
    <w:rsid w:val="00D71FAC"/>
    <w:rsid w:val="00D8001C"/>
    <w:rsid w:val="00DB4F16"/>
    <w:rsid w:val="00E32126"/>
    <w:rsid w:val="00E37AC1"/>
    <w:rsid w:val="00E45ABB"/>
    <w:rsid w:val="00E61D50"/>
    <w:rsid w:val="00EB40D8"/>
    <w:rsid w:val="00EC6545"/>
    <w:rsid w:val="00EE1C56"/>
    <w:rsid w:val="00F10A3B"/>
    <w:rsid w:val="00F16AF8"/>
    <w:rsid w:val="00F31E53"/>
    <w:rsid w:val="00F56500"/>
    <w:rsid w:val="00F5793A"/>
    <w:rsid w:val="00F65D7C"/>
    <w:rsid w:val="00F73EBB"/>
    <w:rsid w:val="00FE629A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8A6D"/>
  <w15:docId w15:val="{B33C4FDE-E976-405E-96AB-5CE40D8C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B54"/>
    <w:pPr>
      <w:spacing w:after="120" w:line="24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1F1B5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1B5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B54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F1B54"/>
    <w:rPr>
      <w:rFonts w:ascii="Arial" w:eastAsiaTheme="majorEastAsia" w:hAnsi="Arial" w:cstheme="majorBidi"/>
      <w:b/>
      <w:bCs/>
      <w:sz w:val="24"/>
      <w:szCs w:val="26"/>
    </w:rPr>
  </w:style>
  <w:style w:type="character" w:styleId="Hypertextovodkaz">
    <w:name w:val="Hyperlink"/>
    <w:basedOn w:val="Standardnpsmoodstavce"/>
    <w:uiPriority w:val="99"/>
    <w:unhideWhenUsed/>
    <w:rsid w:val="001F1B5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9168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9168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49168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91681"/>
    <w:rPr>
      <w:rFonts w:ascii="Arial" w:hAnsi="Arial"/>
    </w:rPr>
  </w:style>
  <w:style w:type="paragraph" w:styleId="Nadpisobsahu">
    <w:name w:val="TOC Heading"/>
    <w:basedOn w:val="Nadpis1"/>
    <w:next w:val="Normln"/>
    <w:uiPriority w:val="39"/>
    <w:unhideWhenUsed/>
    <w:qFormat/>
    <w:rsid w:val="00DB4F16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B4F1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B4F16"/>
    <w:pPr>
      <w:spacing w:after="100"/>
      <w:ind w:left="220"/>
    </w:pPr>
  </w:style>
  <w:style w:type="paragraph" w:styleId="Bezmezer">
    <w:name w:val="No Spacing"/>
    <w:uiPriority w:val="1"/>
    <w:qFormat/>
    <w:rsid w:val="00E32126"/>
    <w:pPr>
      <w:spacing w:after="0" w:line="240" w:lineRule="auto"/>
      <w:jc w:val="both"/>
    </w:pPr>
    <w:rPr>
      <w:rFonts w:ascii="Arial" w:hAnsi="Arial"/>
    </w:rPr>
  </w:style>
  <w:style w:type="table" w:styleId="Mkatabulky">
    <w:name w:val="Table Grid"/>
    <w:basedOn w:val="Normlntabulka"/>
    <w:uiPriority w:val="59"/>
    <w:rsid w:val="00E3212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D6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E2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E26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BB0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sborovany.cz" TargetMode="External"/><Relationship Id="rId18" Type="http://schemas.openxmlformats.org/officeDocument/2006/relationships/hyperlink" Target="http://www.zssviny.cz" TargetMode="External"/><Relationship Id="rId26" Type="http://schemas.openxmlformats.org/officeDocument/2006/relationships/hyperlink" Target="http://www.mslocenice.estranky.cz" TargetMode="External"/><Relationship Id="rId39" Type="http://schemas.openxmlformats.org/officeDocument/2006/relationships/hyperlink" Target="http://www.domecek.org/" TargetMode="External"/><Relationship Id="rId21" Type="http://schemas.openxmlformats.org/officeDocument/2006/relationships/hyperlink" Target="http://www.msborovany.cz" TargetMode="External"/><Relationship Id="rId34" Type="http://schemas.openxmlformats.org/officeDocument/2006/relationships/hyperlink" Target="mailto:lu.sovova@seznam.cz" TargetMode="External"/><Relationship Id="rId42" Type="http://schemas.openxmlformats.org/officeDocument/2006/relationships/hyperlink" Target="mailto:zdenek.vodnice@seznam.cz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mapvzdelalavani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petrikov.cz" TargetMode="External"/><Relationship Id="rId29" Type="http://schemas.openxmlformats.org/officeDocument/2006/relationships/hyperlink" Target="mailto:jakubnydl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apvzdelavani.cz" TargetMode="External"/><Relationship Id="rId24" Type="http://schemas.openxmlformats.org/officeDocument/2006/relationships/hyperlink" Target="http://www.msslavce.cz" TargetMode="External"/><Relationship Id="rId32" Type="http://schemas.openxmlformats.org/officeDocument/2006/relationships/hyperlink" Target="http://www.nazaret.cz/" TargetMode="External"/><Relationship Id="rId37" Type="http://schemas.openxmlformats.org/officeDocument/2006/relationships/hyperlink" Target="mailto:cenek.stojdl@email.cz" TargetMode="External"/><Relationship Id="rId40" Type="http://schemas.openxmlformats.org/officeDocument/2006/relationships/hyperlink" Target="mailto:junak.sirius@seznam.cz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zsjilovice.cz" TargetMode="External"/><Relationship Id="rId23" Type="http://schemas.openxmlformats.org/officeDocument/2006/relationships/hyperlink" Target="http://www.msnovehrady.cz" TargetMode="External"/><Relationship Id="rId28" Type="http://schemas.openxmlformats.org/officeDocument/2006/relationships/hyperlink" Target="mailto:vskrivankova@zsbo.cz" TargetMode="External"/><Relationship Id="rId36" Type="http://schemas.openxmlformats.org/officeDocument/2006/relationships/hyperlink" Target="mailto:trhovacek@seznam.cz" TargetMode="External"/><Relationship Id="rId10" Type="http://schemas.openxmlformats.org/officeDocument/2006/relationships/hyperlink" Target="mailto:kolarova.lucii@gmail.com" TargetMode="External"/><Relationship Id="rId19" Type="http://schemas.openxmlformats.org/officeDocument/2006/relationships/hyperlink" Target="http://www.zshstropnice.cz" TargetMode="External"/><Relationship Id="rId31" Type="http://schemas.openxmlformats.org/officeDocument/2006/relationships/hyperlink" Target="mailto:nazaretdilna@centrum.cz" TargetMode="External"/><Relationship Id="rId44" Type="http://schemas.openxmlformats.org/officeDocument/2006/relationships/hyperlink" Target="http://www.mapvzdelav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larova.lucii@gmail.com" TargetMode="External"/><Relationship Id="rId14" Type="http://schemas.openxmlformats.org/officeDocument/2006/relationships/hyperlink" Target="http://www.zsolesnice.cz" TargetMode="External"/><Relationship Id="rId22" Type="http://schemas.openxmlformats.org/officeDocument/2006/relationships/hyperlink" Target="http://www.skolka.tsviny.cz" TargetMode="External"/><Relationship Id="rId27" Type="http://schemas.openxmlformats.org/officeDocument/2006/relationships/hyperlink" Target="mailto:skola@zspssviny.cz" TargetMode="External"/><Relationship Id="rId30" Type="http://schemas.openxmlformats.org/officeDocument/2006/relationships/hyperlink" Target="mailto:marbotim@seznam.cz" TargetMode="External"/><Relationship Id="rId35" Type="http://schemas.openxmlformats.org/officeDocument/2006/relationships/hyperlink" Target="mailto:cerna@rozmberk.org" TargetMode="External"/><Relationship Id="rId43" Type="http://schemas.openxmlformats.org/officeDocument/2006/relationships/hyperlink" Target="mailto:kusakova.miroslava@seznam.cz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chytrova.magda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apvzdelavani.cz" TargetMode="External"/><Relationship Id="rId17" Type="http://schemas.openxmlformats.org/officeDocument/2006/relationships/hyperlink" Target="http://www.zsnh.cz" TargetMode="External"/><Relationship Id="rId25" Type="http://schemas.openxmlformats.org/officeDocument/2006/relationships/hyperlink" Target="http://www.mszar.cz" TargetMode="External"/><Relationship Id="rId33" Type="http://schemas.openxmlformats.org/officeDocument/2006/relationships/hyperlink" Target="mailto:tomaskova2005@seznam.cz" TargetMode="External"/><Relationship Id="rId38" Type="http://schemas.openxmlformats.org/officeDocument/2006/relationships/hyperlink" Target="mailto:domecek@domecek.org" TargetMode="External"/><Relationship Id="rId46" Type="http://schemas.openxmlformats.org/officeDocument/2006/relationships/footer" Target="footer1.xml"/><Relationship Id="rId20" Type="http://schemas.openxmlformats.org/officeDocument/2006/relationships/hyperlink" Target="http://www.zs-svjan.cz" TargetMode="External"/><Relationship Id="rId41" Type="http://schemas.openxmlformats.org/officeDocument/2006/relationships/hyperlink" Target="mailto:ls.rolf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F8F22-4529-4DB0-9A89-DD40764E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2643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Lucie Kolářová</cp:lastModifiedBy>
  <cp:revision>2</cp:revision>
  <cp:lastPrinted>2022-04-19T10:46:00Z</cp:lastPrinted>
  <dcterms:created xsi:type="dcterms:W3CDTF">2022-04-19T10:47:00Z</dcterms:created>
  <dcterms:modified xsi:type="dcterms:W3CDTF">2022-04-19T10:47:00Z</dcterms:modified>
</cp:coreProperties>
</file>