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EB11" w14:textId="77777777" w:rsidR="00255E89" w:rsidRPr="005E7810" w:rsidRDefault="00255E89">
      <w:pPr>
        <w:pStyle w:val="Zkladntext"/>
        <w:spacing w:before="2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200" w:type="dxa"/>
        <w:tblBorders>
          <w:top w:val="double" w:sz="1" w:space="0" w:color="1F4D79"/>
          <w:left w:val="double" w:sz="1" w:space="0" w:color="1F4D79"/>
          <w:bottom w:val="double" w:sz="1" w:space="0" w:color="1F4D79"/>
          <w:right w:val="double" w:sz="1" w:space="0" w:color="1F4D79"/>
          <w:insideH w:val="double" w:sz="1" w:space="0" w:color="1F4D79"/>
          <w:insideV w:val="double" w:sz="1" w:space="0" w:color="1F4D79"/>
        </w:tblBorders>
        <w:tblLayout w:type="fixed"/>
        <w:tblLook w:val="01E0" w:firstRow="1" w:lastRow="1" w:firstColumn="1" w:lastColumn="1" w:noHBand="0" w:noVBand="0"/>
      </w:tblPr>
      <w:tblGrid>
        <w:gridCol w:w="9043"/>
      </w:tblGrid>
      <w:tr w:rsidR="00255E89" w:rsidRPr="005E7810" w14:paraId="403A37C1" w14:textId="77777777">
        <w:trPr>
          <w:trHeight w:val="8458"/>
        </w:trPr>
        <w:tc>
          <w:tcPr>
            <w:tcW w:w="9043" w:type="dxa"/>
          </w:tcPr>
          <w:p w14:paraId="3D26B8F4" w14:textId="77777777" w:rsidR="00255E89" w:rsidRPr="005E7810" w:rsidRDefault="00FB10E3">
            <w:pPr>
              <w:pStyle w:val="TableParagraph"/>
              <w:spacing w:before="70" w:line="256" w:lineRule="auto"/>
              <w:ind w:left="224" w:right="213"/>
              <w:jc w:val="center"/>
              <w:rPr>
                <w:rFonts w:asciiTheme="minorHAnsi" w:hAnsiTheme="minorHAnsi" w:cstheme="minorHAnsi"/>
                <w:sz w:val="52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Místní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akční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plán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území</w:t>
            </w:r>
            <w:proofErr w:type="spellEnd"/>
          </w:p>
          <w:p w14:paraId="119230F3" w14:textId="77777777" w:rsidR="00255E89" w:rsidRPr="005E7810" w:rsidRDefault="00FB10E3">
            <w:pPr>
              <w:pStyle w:val="TableParagraph"/>
              <w:spacing w:before="62" w:line="280" w:lineRule="auto"/>
              <w:ind w:left="1483" w:right="1467"/>
              <w:jc w:val="center"/>
              <w:rPr>
                <w:rFonts w:asciiTheme="minorHAnsi" w:hAnsiTheme="minorHAnsi" w:cstheme="minorHAnsi"/>
                <w:sz w:val="52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obce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rozšířenou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působností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 xml:space="preserve"> ČESKÝ</w:t>
            </w:r>
            <w:r w:rsidRPr="005E7810">
              <w:rPr>
                <w:rFonts w:asciiTheme="minorHAnsi" w:hAnsiTheme="minorHAnsi" w:cstheme="minorHAnsi"/>
                <w:color w:val="1F4D79"/>
                <w:spacing w:val="-77"/>
                <w:sz w:val="5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KRUMLOV</w:t>
            </w:r>
          </w:p>
          <w:p w14:paraId="306C989E" w14:textId="77777777" w:rsidR="00255E89" w:rsidRPr="005E7810" w:rsidRDefault="00FB10E3">
            <w:pPr>
              <w:pStyle w:val="TableParagraph"/>
              <w:ind w:left="224" w:right="212"/>
              <w:jc w:val="center"/>
              <w:rPr>
                <w:rFonts w:asciiTheme="minorHAnsi" w:hAnsiTheme="minorHAnsi" w:cstheme="minorHAnsi"/>
                <w:sz w:val="52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1F4D79"/>
                <w:w w:val="105"/>
                <w:sz w:val="52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w w:val="105"/>
                <w:sz w:val="5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w w:val="105"/>
                <w:sz w:val="52"/>
              </w:rPr>
              <w:t>období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w w:val="105"/>
                <w:sz w:val="52"/>
              </w:rPr>
              <w:t xml:space="preserve"> do r.</w:t>
            </w:r>
            <w:r w:rsidRPr="005E7810">
              <w:rPr>
                <w:rFonts w:asciiTheme="minorHAnsi" w:hAnsiTheme="minorHAnsi" w:cstheme="minorHAnsi"/>
                <w:color w:val="1F4D79"/>
                <w:spacing w:val="-78"/>
                <w:w w:val="105"/>
                <w:sz w:val="5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1F4D79"/>
                <w:w w:val="105"/>
                <w:sz w:val="52"/>
              </w:rPr>
              <w:t>2023</w:t>
            </w:r>
          </w:p>
          <w:p w14:paraId="5127C408" w14:textId="77777777" w:rsidR="00255E89" w:rsidRPr="005E7810" w:rsidRDefault="00255E89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69"/>
              </w:rPr>
            </w:pPr>
          </w:p>
          <w:p w14:paraId="7D98508D" w14:textId="4DB1111D" w:rsidR="00255E89" w:rsidRPr="005E7810" w:rsidRDefault="00FB10E3">
            <w:pPr>
              <w:pStyle w:val="TableParagraph"/>
              <w:ind w:left="224" w:right="209"/>
              <w:jc w:val="center"/>
              <w:rPr>
                <w:rFonts w:asciiTheme="minorHAnsi" w:hAnsiTheme="minorHAnsi" w:cstheme="minorHAnsi"/>
                <w:sz w:val="52"/>
              </w:rPr>
            </w:pPr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ROČNÍ</w:t>
            </w:r>
            <w:r w:rsidRPr="005E7810">
              <w:rPr>
                <w:rFonts w:asciiTheme="minorHAnsi" w:hAnsiTheme="minorHAnsi" w:cstheme="minorHAnsi"/>
                <w:color w:val="1F4D79"/>
                <w:spacing w:val="-61"/>
                <w:sz w:val="5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AKČNÍ</w:t>
            </w:r>
            <w:r w:rsidRPr="005E7810">
              <w:rPr>
                <w:rFonts w:asciiTheme="minorHAnsi" w:hAnsiTheme="minorHAnsi" w:cstheme="minorHAnsi"/>
                <w:color w:val="1F4D79"/>
                <w:spacing w:val="-58"/>
                <w:sz w:val="5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PLÁN</w:t>
            </w:r>
            <w:r w:rsidRPr="005E7810">
              <w:rPr>
                <w:rFonts w:asciiTheme="minorHAnsi" w:hAnsiTheme="minorHAnsi" w:cstheme="minorHAnsi"/>
                <w:color w:val="1F4D79"/>
                <w:spacing w:val="-59"/>
                <w:sz w:val="52"/>
              </w:rPr>
              <w:t xml:space="preserve"> </w:t>
            </w:r>
            <w:r w:rsidR="009174B8">
              <w:rPr>
                <w:rFonts w:asciiTheme="minorHAnsi" w:hAnsiTheme="minorHAnsi" w:cstheme="minorHAnsi"/>
                <w:color w:val="1F4D79"/>
                <w:sz w:val="52"/>
              </w:rPr>
              <w:t>202</w:t>
            </w:r>
            <w:r w:rsidR="000B7B1F">
              <w:rPr>
                <w:rFonts w:asciiTheme="minorHAnsi" w:hAnsiTheme="minorHAnsi" w:cstheme="minorHAnsi"/>
                <w:color w:val="1F4D79"/>
                <w:sz w:val="52"/>
              </w:rPr>
              <w:t>1</w:t>
            </w:r>
            <w:r w:rsidR="009174B8">
              <w:rPr>
                <w:rFonts w:asciiTheme="minorHAnsi" w:hAnsiTheme="minorHAnsi" w:cstheme="minorHAnsi"/>
                <w:color w:val="1F4D79"/>
                <w:sz w:val="52"/>
              </w:rPr>
              <w:t>/202</w:t>
            </w:r>
            <w:r w:rsidR="000B7B1F">
              <w:rPr>
                <w:rFonts w:asciiTheme="minorHAnsi" w:hAnsiTheme="minorHAnsi" w:cstheme="minorHAnsi"/>
                <w:color w:val="1F4D79"/>
                <w:sz w:val="52"/>
              </w:rPr>
              <w:t>2</w:t>
            </w:r>
          </w:p>
          <w:p w14:paraId="575735C5" w14:textId="77777777" w:rsidR="00255E89" w:rsidRPr="005E7810" w:rsidRDefault="00FB10E3">
            <w:pPr>
              <w:pStyle w:val="TableParagraph"/>
              <w:spacing w:before="103"/>
              <w:ind w:left="224" w:right="212"/>
              <w:jc w:val="center"/>
              <w:rPr>
                <w:rFonts w:asciiTheme="minorHAnsi" w:hAnsiTheme="minorHAnsi" w:cstheme="minorHAnsi"/>
                <w:sz w:val="52"/>
              </w:rPr>
            </w:pPr>
            <w:r w:rsidRPr="005E7810">
              <w:rPr>
                <w:rFonts w:asciiTheme="minorHAnsi" w:hAnsiTheme="minorHAnsi" w:cstheme="minorHAnsi"/>
                <w:color w:val="1F4D79"/>
                <w:w w:val="105"/>
                <w:sz w:val="52"/>
              </w:rPr>
              <w:t xml:space="preserve">a monitoring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w w:val="105"/>
                <w:sz w:val="52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pacing w:val="-66"/>
                <w:w w:val="105"/>
                <w:sz w:val="5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w w:val="105"/>
                <w:sz w:val="52"/>
              </w:rPr>
              <w:t>aktivit</w:t>
            </w:r>
            <w:proofErr w:type="spellEnd"/>
          </w:p>
          <w:p w14:paraId="47B6ACD8" w14:textId="5994098A" w:rsidR="00255E89" w:rsidRPr="00045B5A" w:rsidRDefault="00FB10E3">
            <w:pPr>
              <w:pStyle w:val="TableParagraph"/>
              <w:spacing w:before="94"/>
              <w:ind w:left="224" w:right="212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</w:rPr>
              <w:t>v</w:t>
            </w:r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>erze</w:t>
            </w:r>
            <w:proofErr w:type="spellEnd"/>
            <w:r w:rsidR="009174B8"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 xml:space="preserve"> </w:t>
            </w:r>
            <w:r w:rsidR="000B7B1F"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>4</w:t>
            </w:r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 xml:space="preserve">.0 </w:t>
            </w:r>
            <w:proofErr w:type="spellStart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>schválená</w:t>
            </w:r>
            <w:proofErr w:type="spellEnd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 xml:space="preserve"> </w:t>
            </w:r>
            <w:proofErr w:type="spellStart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>Řídícím</w:t>
            </w:r>
            <w:proofErr w:type="spellEnd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 xml:space="preserve"> </w:t>
            </w:r>
            <w:proofErr w:type="spellStart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>výborem</w:t>
            </w:r>
            <w:proofErr w:type="spellEnd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 xml:space="preserve"> </w:t>
            </w:r>
            <w:proofErr w:type="spellStart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>dne</w:t>
            </w:r>
            <w:proofErr w:type="spellEnd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 xml:space="preserve"> </w:t>
            </w:r>
            <w:r w:rsidR="00045B5A"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>1. 6. 2021</w:t>
            </w:r>
          </w:p>
          <w:p w14:paraId="4611B1F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2FE5F062" w14:textId="77777777" w:rsidR="00255E89" w:rsidRPr="005E7810" w:rsidRDefault="00255E89">
            <w:pPr>
              <w:pStyle w:val="TableParagraph"/>
              <w:spacing w:after="1"/>
              <w:ind w:left="0"/>
              <w:rPr>
                <w:rFonts w:asciiTheme="minorHAnsi" w:hAnsiTheme="minorHAnsi" w:cstheme="minorHAnsi"/>
                <w:sz w:val="16"/>
              </w:rPr>
            </w:pPr>
          </w:p>
          <w:p w14:paraId="23439F4B" w14:textId="77777777" w:rsidR="00255E89" w:rsidRPr="005E7810" w:rsidRDefault="00FB10E3">
            <w:pPr>
              <w:pStyle w:val="TableParagraph"/>
              <w:ind w:left="3313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noProof/>
                <w:sz w:val="20"/>
                <w:lang w:val="cs-CZ" w:eastAsia="cs-CZ"/>
              </w:rPr>
              <w:drawing>
                <wp:inline distT="0" distB="0" distL="0" distR="0" wp14:anchorId="50509C06" wp14:editId="3F7E7E3A">
                  <wp:extent cx="1427556" cy="12382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556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42C2DB" w14:textId="77777777" w:rsidR="00255E89" w:rsidRPr="005E7810" w:rsidRDefault="00255E8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479CC0B" w14:textId="4740C708" w:rsidR="00255E89" w:rsidRPr="005E7810" w:rsidRDefault="00E055EF">
      <w:pPr>
        <w:tabs>
          <w:tab w:val="left" w:pos="9219"/>
        </w:tabs>
        <w:spacing w:line="28" w:lineRule="exact"/>
        <w:ind w:left="176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6368913B" wp14:editId="04EE5BB4">
                <wp:extent cx="18415" cy="18415"/>
                <wp:effectExtent l="3810" t="0" r="0" b="190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29" cy="29"/>
                        </a:xfrm>
                      </wpg:grpSpPr>
                      <wps:wsp>
                        <wps:cNvPr id="1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" cy="29"/>
                          </a:xfrm>
                          <a:custGeom>
                            <a:avLst/>
                            <a:gdLst>
                              <a:gd name="T0" fmla="*/ 29 w 29"/>
                              <a:gd name="T1" fmla="*/ 29 h 29"/>
                              <a:gd name="T2" fmla="*/ 0 w 29"/>
                              <a:gd name="T3" fmla="*/ 29 h 29"/>
                              <a:gd name="T4" fmla="*/ 0 w 29"/>
                              <a:gd name="T5" fmla="*/ 19 h 29"/>
                              <a:gd name="T6" fmla="*/ 29 w 29"/>
                              <a:gd name="T7" fmla="*/ 19 h 29"/>
                              <a:gd name="T8" fmla="*/ 29 w 29"/>
                              <a:gd name="T9" fmla="*/ 29 h 29"/>
                              <a:gd name="T10" fmla="*/ 29 w 29"/>
                              <a:gd name="T11" fmla="*/ 10 h 29"/>
                              <a:gd name="T12" fmla="*/ 19 w 29"/>
                              <a:gd name="T13" fmla="*/ 10 h 29"/>
                              <a:gd name="T14" fmla="*/ 19 w 29"/>
                              <a:gd name="T15" fmla="*/ 0 h 29"/>
                              <a:gd name="T16" fmla="*/ 29 w 29"/>
                              <a:gd name="T17" fmla="*/ 0 h 29"/>
                              <a:gd name="T18" fmla="*/ 29 w 29"/>
                              <a:gd name="T19" fmla="*/ 1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9" y="10"/>
                                </a:move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D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306B6" id="Group 5" o:spid="_x0000_s1026" style="width:1.45pt;height:1.45pt;mso-position-horizontal-relative:char;mso-position-vertical-relative:line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">
                <v:shape id="AutoShape 6" o:spid="_x0000_s1027" style="position:absolute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" path="m29,29l,29,,19r29,l29,29xm29,10r-10,l19,,29,r,10xe" fillcolor="#1f4d79" stroked="f">
                  <v:path arrowok="t" o:connecttype="custom" o:connectlocs="29,29;0,29;0,19;29,19;29,29;29,10;19,10;19,0;29,0;29,10" o:connectangles="0,0,0,0,0,0,0,0,0,0"/>
                </v:shape>
                <w10:anchorlock/>
              </v:group>
            </w:pict>
          </mc:Fallback>
        </mc:AlternateContent>
      </w:r>
      <w:r w:rsidR="00FB10E3" w:rsidRPr="005E7810">
        <w:rPr>
          <w:rFonts w:asciiTheme="minorHAnsi" w:hAnsiTheme="minorHAnsi" w:cstheme="minorHAnsi"/>
          <w:sz w:val="2"/>
        </w:rPr>
        <w:tab/>
      </w:r>
      <w:r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19CCF073" wp14:editId="2CBEFED3">
                <wp:extent cx="18415" cy="18415"/>
                <wp:effectExtent l="2540" t="0" r="0" b="1905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29" cy="29"/>
                        </a:xfrm>
                      </wpg:grpSpPr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" cy="29"/>
                          </a:xfrm>
                          <a:custGeom>
                            <a:avLst/>
                            <a:gdLst>
                              <a:gd name="T0" fmla="*/ 29 w 29"/>
                              <a:gd name="T1" fmla="*/ 29 h 29"/>
                              <a:gd name="T2" fmla="*/ 0 w 29"/>
                              <a:gd name="T3" fmla="*/ 29 h 29"/>
                              <a:gd name="T4" fmla="*/ 0 w 29"/>
                              <a:gd name="T5" fmla="*/ 19 h 29"/>
                              <a:gd name="T6" fmla="*/ 29 w 29"/>
                              <a:gd name="T7" fmla="*/ 19 h 29"/>
                              <a:gd name="T8" fmla="*/ 29 w 29"/>
                              <a:gd name="T9" fmla="*/ 29 h 29"/>
                              <a:gd name="T10" fmla="*/ 10 w 29"/>
                              <a:gd name="T11" fmla="*/ 10 h 29"/>
                              <a:gd name="T12" fmla="*/ 0 w 29"/>
                              <a:gd name="T13" fmla="*/ 10 h 29"/>
                              <a:gd name="T14" fmla="*/ 0 w 29"/>
                              <a:gd name="T15" fmla="*/ 0 h 29"/>
                              <a:gd name="T16" fmla="*/ 10 w 29"/>
                              <a:gd name="T17" fmla="*/ 0 h 29"/>
                              <a:gd name="T18" fmla="*/ 10 w 29"/>
                              <a:gd name="T19" fmla="*/ 1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D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8F21C" id="Group 3" o:spid="_x0000_s1026" style="width:1.45pt;height:1.45pt;mso-position-horizontal-relative:char;mso-position-vertical-relative:line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">
                <v:shape id="AutoShape 4" o:spid="_x0000_s1027" style="position:absolute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" path="m29,29l,29,,19r29,l29,29xm10,10l,10,,,10,r,10xe" fillcolor="#1f4d79" stroked="f">
                  <v:path arrowok="t" o:connecttype="custom" o:connectlocs="29,29;0,29;0,19;29,19;29,29;10,10;0,10;0,0;10,0;10,10" o:connectangles="0,0,0,0,0,0,0,0,0,0"/>
                </v:shape>
                <w10:anchorlock/>
              </v:group>
            </w:pict>
          </mc:Fallback>
        </mc:AlternateContent>
      </w:r>
    </w:p>
    <w:p w14:paraId="1F958F2D" w14:textId="77777777" w:rsidR="00255E89" w:rsidRPr="005E7810" w:rsidRDefault="00FB10E3">
      <w:pPr>
        <w:spacing w:before="105" w:line="379" w:lineRule="auto"/>
        <w:ind w:left="595" w:right="1076"/>
        <w:jc w:val="center"/>
        <w:rPr>
          <w:rFonts w:asciiTheme="minorHAnsi" w:hAnsiTheme="minorHAnsi" w:cstheme="minorHAnsi"/>
          <w:sz w:val="24"/>
        </w:rPr>
      </w:pPr>
      <w:proofErr w:type="spellStart"/>
      <w:r w:rsidRPr="005E7810">
        <w:rPr>
          <w:rFonts w:asciiTheme="minorHAnsi" w:hAnsiTheme="minorHAnsi" w:cstheme="minorHAnsi"/>
          <w:sz w:val="24"/>
        </w:rPr>
        <w:t>Vznik</w:t>
      </w:r>
      <w:proofErr w:type="spellEnd"/>
      <w:r w:rsidRPr="005E7810">
        <w:rPr>
          <w:rFonts w:asciiTheme="minorHAnsi" w:hAnsiTheme="minorHAnsi" w:cstheme="minorHAnsi"/>
          <w:spacing w:val="-16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dokumentu</w:t>
      </w:r>
      <w:proofErr w:type="spellEnd"/>
      <w:r w:rsidRPr="005E7810">
        <w:rPr>
          <w:rFonts w:asciiTheme="minorHAnsi" w:hAnsiTheme="minorHAnsi" w:cstheme="minorHAnsi"/>
          <w:spacing w:val="-13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byl</w:t>
      </w:r>
      <w:proofErr w:type="spellEnd"/>
      <w:r w:rsidRPr="005E7810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podpořen</w:t>
      </w:r>
      <w:proofErr w:type="spellEnd"/>
      <w:r w:rsidRPr="005E7810">
        <w:rPr>
          <w:rFonts w:asciiTheme="minorHAnsi" w:hAnsiTheme="minorHAnsi" w:cstheme="minorHAnsi"/>
          <w:spacing w:val="-12"/>
          <w:sz w:val="24"/>
        </w:rPr>
        <w:t xml:space="preserve"> </w:t>
      </w:r>
      <w:r w:rsidRPr="005E7810">
        <w:rPr>
          <w:rFonts w:asciiTheme="minorHAnsi" w:hAnsiTheme="minorHAnsi" w:cstheme="minorHAnsi"/>
          <w:sz w:val="24"/>
        </w:rPr>
        <w:t>z</w:t>
      </w:r>
      <w:r w:rsidRPr="005E7810">
        <w:rPr>
          <w:rFonts w:asciiTheme="minorHAnsi" w:hAnsiTheme="minorHAnsi" w:cstheme="minorHAnsi"/>
          <w:spacing w:val="-8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Operačního</w:t>
      </w:r>
      <w:proofErr w:type="spellEnd"/>
      <w:r w:rsidRPr="005E7810">
        <w:rPr>
          <w:rFonts w:asciiTheme="minorHAnsi" w:hAnsiTheme="minorHAnsi" w:cstheme="minorHAnsi"/>
          <w:spacing w:val="-14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programu</w:t>
      </w:r>
      <w:proofErr w:type="spellEnd"/>
      <w:r w:rsidRPr="005E7810">
        <w:rPr>
          <w:rFonts w:asciiTheme="minorHAnsi" w:hAnsiTheme="minorHAnsi" w:cstheme="minorHAnsi"/>
          <w:spacing w:val="-8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Výzkum</w:t>
      </w:r>
      <w:proofErr w:type="spellEnd"/>
      <w:r w:rsidRPr="005E7810">
        <w:rPr>
          <w:rFonts w:asciiTheme="minorHAnsi" w:hAnsiTheme="minorHAnsi" w:cstheme="minorHAnsi"/>
          <w:sz w:val="24"/>
        </w:rPr>
        <w:t>,</w:t>
      </w:r>
      <w:r w:rsidRPr="005E7810">
        <w:rPr>
          <w:rFonts w:asciiTheme="minorHAnsi" w:hAnsiTheme="minorHAnsi" w:cstheme="minorHAnsi"/>
          <w:spacing w:val="-9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vývoj</w:t>
      </w:r>
      <w:proofErr w:type="spellEnd"/>
      <w:r w:rsidRPr="005E7810">
        <w:rPr>
          <w:rFonts w:asciiTheme="minorHAnsi" w:hAnsiTheme="minorHAnsi" w:cstheme="minorHAnsi"/>
          <w:spacing w:val="-9"/>
          <w:sz w:val="24"/>
        </w:rPr>
        <w:t xml:space="preserve"> </w:t>
      </w:r>
      <w:r w:rsidRPr="005E7810">
        <w:rPr>
          <w:rFonts w:asciiTheme="minorHAnsi" w:hAnsiTheme="minorHAnsi" w:cstheme="minorHAnsi"/>
          <w:sz w:val="24"/>
        </w:rPr>
        <w:t>a</w:t>
      </w:r>
      <w:r w:rsidRPr="005E7810">
        <w:rPr>
          <w:rFonts w:asciiTheme="minorHAnsi" w:hAnsiTheme="minorHAnsi" w:cstheme="minorHAnsi"/>
          <w:spacing w:val="-13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vzdělávání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Název</w:t>
      </w:r>
      <w:proofErr w:type="spellEnd"/>
      <w:r w:rsidRPr="005E7810">
        <w:rPr>
          <w:rFonts w:asciiTheme="minorHAnsi" w:hAnsiTheme="minorHAnsi" w:cstheme="minorHAnsi"/>
          <w:spacing w:val="-14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projektu</w:t>
      </w:r>
      <w:proofErr w:type="spellEnd"/>
      <w:r w:rsidRPr="005E7810">
        <w:rPr>
          <w:rFonts w:asciiTheme="minorHAnsi" w:hAnsiTheme="minorHAnsi" w:cstheme="minorHAnsi"/>
          <w:sz w:val="24"/>
        </w:rPr>
        <w:t>:</w:t>
      </w:r>
      <w:r w:rsidRPr="005E7810">
        <w:rPr>
          <w:rFonts w:asciiTheme="minorHAnsi" w:hAnsiTheme="minorHAnsi" w:cstheme="minorHAnsi"/>
          <w:spacing w:val="-13"/>
          <w:sz w:val="24"/>
        </w:rPr>
        <w:t xml:space="preserve"> </w:t>
      </w:r>
      <w:r w:rsidRPr="005E7810">
        <w:rPr>
          <w:rFonts w:asciiTheme="minorHAnsi" w:hAnsiTheme="minorHAnsi" w:cstheme="minorHAnsi"/>
          <w:sz w:val="24"/>
        </w:rPr>
        <w:t>MAP</w:t>
      </w:r>
      <w:r w:rsidRPr="005E7810">
        <w:rPr>
          <w:rFonts w:asciiTheme="minorHAnsi" w:hAnsiTheme="minorHAnsi" w:cstheme="minorHAnsi"/>
          <w:spacing w:val="-11"/>
          <w:sz w:val="24"/>
        </w:rPr>
        <w:t xml:space="preserve"> </w:t>
      </w:r>
      <w:r w:rsidRPr="005E7810">
        <w:rPr>
          <w:rFonts w:asciiTheme="minorHAnsi" w:hAnsiTheme="minorHAnsi" w:cstheme="minorHAnsi"/>
          <w:sz w:val="24"/>
        </w:rPr>
        <w:t>II</w:t>
      </w:r>
      <w:r w:rsidRPr="005E7810">
        <w:rPr>
          <w:rFonts w:asciiTheme="minorHAnsi" w:hAnsiTheme="minorHAnsi" w:cstheme="minorHAnsi"/>
          <w:spacing w:val="-12"/>
          <w:sz w:val="24"/>
        </w:rPr>
        <w:t xml:space="preserve"> </w:t>
      </w:r>
      <w:r w:rsidRPr="005E7810">
        <w:rPr>
          <w:rFonts w:asciiTheme="minorHAnsi" w:hAnsiTheme="minorHAnsi" w:cstheme="minorHAnsi"/>
          <w:sz w:val="24"/>
        </w:rPr>
        <w:t>–</w:t>
      </w:r>
      <w:r w:rsidRPr="005E7810">
        <w:rPr>
          <w:rFonts w:asciiTheme="minorHAnsi" w:hAnsiTheme="minorHAnsi" w:cstheme="minorHAnsi"/>
          <w:spacing w:val="-13"/>
          <w:sz w:val="24"/>
        </w:rPr>
        <w:t xml:space="preserve"> </w:t>
      </w:r>
      <w:r w:rsidRPr="005E7810">
        <w:rPr>
          <w:rFonts w:asciiTheme="minorHAnsi" w:hAnsiTheme="minorHAnsi" w:cstheme="minorHAnsi"/>
          <w:sz w:val="24"/>
        </w:rPr>
        <w:t>ORP</w:t>
      </w:r>
      <w:r w:rsidRPr="005E7810">
        <w:rPr>
          <w:rFonts w:asciiTheme="minorHAnsi" w:hAnsiTheme="minorHAnsi" w:cstheme="minorHAnsi"/>
          <w:spacing w:val="-13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Český</w:t>
      </w:r>
      <w:proofErr w:type="spellEnd"/>
      <w:r w:rsidRPr="005E7810">
        <w:rPr>
          <w:rFonts w:asciiTheme="minorHAnsi" w:hAnsiTheme="minorHAnsi" w:cstheme="minorHAnsi"/>
          <w:spacing w:val="-14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Krumlov</w:t>
      </w:r>
      <w:proofErr w:type="spellEnd"/>
    </w:p>
    <w:p w14:paraId="47A26845" w14:textId="77777777" w:rsidR="00255E89" w:rsidRPr="005E7810" w:rsidRDefault="00FB10E3">
      <w:pPr>
        <w:spacing w:before="2"/>
        <w:ind w:left="595" w:right="1077"/>
        <w:jc w:val="center"/>
        <w:rPr>
          <w:rFonts w:asciiTheme="minorHAnsi" w:hAnsiTheme="minorHAnsi" w:cstheme="minorHAnsi"/>
          <w:sz w:val="24"/>
        </w:rPr>
      </w:pPr>
      <w:proofErr w:type="spellStart"/>
      <w:r w:rsidRPr="005E7810">
        <w:rPr>
          <w:rFonts w:asciiTheme="minorHAnsi" w:hAnsiTheme="minorHAnsi" w:cstheme="minorHAnsi"/>
          <w:sz w:val="24"/>
        </w:rPr>
        <w:t>Číslo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projektu</w:t>
      </w:r>
      <w:proofErr w:type="spellEnd"/>
      <w:r w:rsidRPr="005E7810">
        <w:rPr>
          <w:rFonts w:asciiTheme="minorHAnsi" w:hAnsiTheme="minorHAnsi" w:cstheme="minorHAnsi"/>
          <w:sz w:val="24"/>
        </w:rPr>
        <w:t>: CZ.02.3.68/0.0/0.0/17_047/0008622</w:t>
      </w:r>
    </w:p>
    <w:p w14:paraId="3C86FE60" w14:textId="77777777" w:rsidR="00255E89" w:rsidRPr="005E7810" w:rsidRDefault="00255E89">
      <w:pPr>
        <w:pStyle w:val="Zkladntext"/>
        <w:rPr>
          <w:rFonts w:asciiTheme="minorHAnsi" w:hAnsiTheme="minorHAnsi" w:cstheme="minorHAnsi"/>
          <w:sz w:val="20"/>
        </w:rPr>
      </w:pPr>
    </w:p>
    <w:p w14:paraId="21D98484" w14:textId="77777777" w:rsidR="00255E89" w:rsidRPr="005E7810" w:rsidRDefault="00FB10E3">
      <w:pPr>
        <w:pStyle w:val="Zkladntext"/>
        <w:spacing w:before="7"/>
        <w:rPr>
          <w:rFonts w:asciiTheme="minorHAnsi" w:hAnsiTheme="minorHAnsi" w:cstheme="minorHAnsi"/>
          <w:sz w:val="12"/>
        </w:rPr>
      </w:pPr>
      <w:r w:rsidRPr="005E7810">
        <w:rPr>
          <w:rFonts w:asciiTheme="minorHAnsi" w:hAnsiTheme="minorHAnsi" w:cstheme="minorHAnsi"/>
          <w:noProof/>
          <w:lang w:val="cs-CZ" w:eastAsia="cs-CZ"/>
        </w:rPr>
        <w:drawing>
          <wp:anchor distT="0" distB="0" distL="0" distR="0" simplePos="0" relativeHeight="251656192" behindDoc="1" locked="0" layoutInCell="1" allowOverlap="1" wp14:anchorId="663123E6" wp14:editId="063B0A45">
            <wp:simplePos x="0" y="0"/>
            <wp:positionH relativeFrom="page">
              <wp:posOffset>1143480</wp:posOffset>
            </wp:positionH>
            <wp:positionV relativeFrom="paragraph">
              <wp:posOffset>116860</wp:posOffset>
            </wp:positionV>
            <wp:extent cx="4837862" cy="7319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862" cy="73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D750D" w14:textId="77777777" w:rsidR="00255E89" w:rsidRPr="005E7810" w:rsidRDefault="00255E89">
      <w:pPr>
        <w:pStyle w:val="Zkladntext"/>
        <w:spacing w:before="11"/>
        <w:rPr>
          <w:rFonts w:asciiTheme="minorHAnsi" w:hAnsiTheme="minorHAnsi" w:cstheme="minorHAnsi"/>
          <w:sz w:val="27"/>
        </w:rPr>
      </w:pPr>
    </w:p>
    <w:p w14:paraId="6F4036EE" w14:textId="77777777" w:rsidR="00255E89" w:rsidRPr="005E7810" w:rsidRDefault="00FB10E3">
      <w:pPr>
        <w:ind w:left="595" w:right="1076"/>
        <w:jc w:val="center"/>
        <w:rPr>
          <w:rFonts w:asciiTheme="minorHAnsi" w:hAnsiTheme="minorHAnsi" w:cstheme="minorHAnsi"/>
          <w:sz w:val="24"/>
        </w:rPr>
      </w:pPr>
      <w:proofErr w:type="spellStart"/>
      <w:r w:rsidRPr="005E7810">
        <w:rPr>
          <w:rFonts w:asciiTheme="minorHAnsi" w:hAnsiTheme="minorHAnsi" w:cstheme="minorHAnsi"/>
          <w:sz w:val="24"/>
        </w:rPr>
        <w:t>Realizátor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projektu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: </w:t>
      </w:r>
      <w:proofErr w:type="spellStart"/>
      <w:r w:rsidRPr="005E7810">
        <w:rPr>
          <w:rFonts w:asciiTheme="minorHAnsi" w:hAnsiTheme="minorHAnsi" w:cstheme="minorHAnsi"/>
          <w:sz w:val="24"/>
        </w:rPr>
        <w:t>Místní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akční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skupina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Blanský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 les – </w:t>
      </w:r>
      <w:proofErr w:type="spellStart"/>
      <w:r w:rsidRPr="005E7810">
        <w:rPr>
          <w:rFonts w:asciiTheme="minorHAnsi" w:hAnsiTheme="minorHAnsi" w:cstheme="minorHAnsi"/>
          <w:sz w:val="24"/>
        </w:rPr>
        <w:t>Netolicko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 o. p. s.</w:t>
      </w:r>
    </w:p>
    <w:p w14:paraId="0D88460B" w14:textId="77777777" w:rsidR="00255E89" w:rsidRPr="005E7810" w:rsidRDefault="00FB10E3">
      <w:pPr>
        <w:pStyle w:val="Zkladntext"/>
        <w:spacing w:before="4"/>
        <w:rPr>
          <w:rFonts w:asciiTheme="minorHAnsi" w:hAnsiTheme="minorHAnsi" w:cstheme="minorHAnsi"/>
          <w:sz w:val="13"/>
        </w:rPr>
      </w:pPr>
      <w:r w:rsidRPr="005E7810">
        <w:rPr>
          <w:rFonts w:asciiTheme="minorHAnsi" w:hAnsiTheme="minorHAnsi" w:cstheme="minorHAnsi"/>
          <w:noProof/>
          <w:lang w:val="cs-CZ" w:eastAsia="cs-CZ"/>
        </w:rPr>
        <w:drawing>
          <wp:anchor distT="0" distB="0" distL="0" distR="0" simplePos="0" relativeHeight="251658240" behindDoc="1" locked="0" layoutInCell="1" allowOverlap="1" wp14:anchorId="2205B922" wp14:editId="509C0C71">
            <wp:simplePos x="0" y="0"/>
            <wp:positionH relativeFrom="page">
              <wp:posOffset>3240023</wp:posOffset>
            </wp:positionH>
            <wp:positionV relativeFrom="paragraph">
              <wp:posOffset>122760</wp:posOffset>
            </wp:positionV>
            <wp:extent cx="1045273" cy="50196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73" cy="50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F3D7F5" w14:textId="77777777" w:rsidR="00255E89" w:rsidRPr="005E7810" w:rsidRDefault="00255E89">
      <w:pPr>
        <w:rPr>
          <w:rFonts w:asciiTheme="minorHAnsi" w:hAnsiTheme="minorHAnsi" w:cstheme="minorHAnsi"/>
          <w:sz w:val="13"/>
        </w:rPr>
        <w:sectPr w:rsidR="00255E89" w:rsidRPr="005E7810">
          <w:footerReference w:type="default" r:id="rId11"/>
          <w:type w:val="continuous"/>
          <w:pgSz w:w="11910" w:h="16840"/>
          <w:pgMar w:top="1580" w:right="760" w:bottom="1140" w:left="1240" w:header="708" w:footer="954" w:gutter="0"/>
          <w:pgNumType w:start="1"/>
          <w:cols w:space="708"/>
        </w:sectPr>
      </w:pPr>
    </w:p>
    <w:p w14:paraId="08B0A22E" w14:textId="34729D65" w:rsidR="00255E89" w:rsidRPr="00C11332" w:rsidRDefault="00FB10E3" w:rsidP="00C03279">
      <w:pPr>
        <w:pStyle w:val="Zkladntext"/>
        <w:spacing w:line="276" w:lineRule="auto"/>
        <w:ind w:left="176" w:right="663"/>
        <w:jc w:val="both"/>
        <w:rPr>
          <w:rFonts w:asciiTheme="minorHAnsi" w:hAnsiTheme="minorHAnsi" w:cstheme="minorHAnsi"/>
          <w:u w:val="single"/>
        </w:rPr>
      </w:pPr>
      <w:proofErr w:type="spellStart"/>
      <w:r w:rsidRPr="00C11332">
        <w:rPr>
          <w:rFonts w:asciiTheme="minorHAnsi" w:hAnsiTheme="minorHAnsi" w:cstheme="minorHAnsi"/>
          <w:w w:val="105"/>
          <w:u w:val="single"/>
        </w:rPr>
        <w:lastRenderedPageBreak/>
        <w:t>Východiska</w:t>
      </w:r>
      <w:proofErr w:type="spellEnd"/>
      <w:r w:rsidRPr="00C11332">
        <w:rPr>
          <w:rFonts w:asciiTheme="minorHAnsi" w:hAnsiTheme="minorHAnsi" w:cstheme="minorHAnsi"/>
          <w:spacing w:val="-26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Ročního</w:t>
      </w:r>
      <w:proofErr w:type="spellEnd"/>
      <w:r w:rsidRPr="00C11332">
        <w:rPr>
          <w:rFonts w:asciiTheme="minorHAnsi" w:hAnsiTheme="minorHAnsi" w:cstheme="minorHAnsi"/>
          <w:spacing w:val="-24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akčního</w:t>
      </w:r>
      <w:proofErr w:type="spellEnd"/>
      <w:r w:rsidRPr="00C11332">
        <w:rPr>
          <w:rFonts w:asciiTheme="minorHAnsi" w:hAnsiTheme="minorHAnsi" w:cstheme="minorHAnsi"/>
          <w:spacing w:val="-24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plánu</w:t>
      </w:r>
      <w:proofErr w:type="spellEnd"/>
      <w:r w:rsidRPr="00C11332">
        <w:rPr>
          <w:rFonts w:asciiTheme="minorHAnsi" w:hAnsiTheme="minorHAnsi" w:cstheme="minorHAnsi"/>
          <w:spacing w:val="-22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na</w:t>
      </w:r>
      <w:proofErr w:type="spellEnd"/>
      <w:r w:rsidRPr="00C11332">
        <w:rPr>
          <w:rFonts w:asciiTheme="minorHAnsi" w:hAnsiTheme="minorHAnsi" w:cstheme="minorHAnsi"/>
          <w:spacing w:val="-22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období</w:t>
      </w:r>
      <w:proofErr w:type="spellEnd"/>
      <w:r w:rsidRPr="00C11332">
        <w:rPr>
          <w:rFonts w:asciiTheme="minorHAnsi" w:hAnsiTheme="minorHAnsi" w:cstheme="minorHAnsi"/>
          <w:spacing w:val="-22"/>
          <w:w w:val="105"/>
          <w:u w:val="single"/>
        </w:rPr>
        <w:t xml:space="preserve"> </w:t>
      </w:r>
      <w:r w:rsidR="00C11332" w:rsidRPr="00C11332">
        <w:rPr>
          <w:rFonts w:asciiTheme="minorHAnsi" w:hAnsiTheme="minorHAnsi" w:cstheme="minorHAnsi"/>
          <w:w w:val="105"/>
          <w:u w:val="single"/>
        </w:rPr>
        <w:t>202</w:t>
      </w:r>
      <w:r w:rsidR="000B7B1F">
        <w:rPr>
          <w:rFonts w:asciiTheme="minorHAnsi" w:hAnsiTheme="minorHAnsi" w:cstheme="minorHAnsi"/>
          <w:w w:val="105"/>
          <w:u w:val="single"/>
        </w:rPr>
        <w:t>1</w:t>
      </w:r>
      <w:r w:rsidR="00C11332" w:rsidRPr="00C11332">
        <w:rPr>
          <w:rFonts w:asciiTheme="minorHAnsi" w:hAnsiTheme="minorHAnsi" w:cstheme="minorHAnsi"/>
          <w:w w:val="105"/>
          <w:u w:val="single"/>
        </w:rPr>
        <w:t>/202</w:t>
      </w:r>
      <w:r w:rsidR="000B7B1F">
        <w:rPr>
          <w:rFonts w:asciiTheme="minorHAnsi" w:hAnsiTheme="minorHAnsi" w:cstheme="minorHAnsi"/>
          <w:w w:val="105"/>
          <w:u w:val="single"/>
        </w:rPr>
        <w:t>2</w:t>
      </w:r>
      <w:r w:rsidRPr="00C11332">
        <w:rPr>
          <w:rFonts w:asciiTheme="minorHAnsi" w:hAnsiTheme="minorHAnsi" w:cstheme="minorHAnsi"/>
          <w:spacing w:val="-24"/>
          <w:w w:val="105"/>
          <w:u w:val="single"/>
        </w:rPr>
        <w:t xml:space="preserve"> </w:t>
      </w:r>
      <w:r w:rsidRPr="00C11332">
        <w:rPr>
          <w:rFonts w:asciiTheme="minorHAnsi" w:hAnsiTheme="minorHAnsi" w:cstheme="minorHAnsi"/>
          <w:w w:val="105"/>
          <w:u w:val="single"/>
        </w:rPr>
        <w:t>(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dále</w:t>
      </w:r>
      <w:proofErr w:type="spellEnd"/>
      <w:r w:rsidRPr="00C11332">
        <w:rPr>
          <w:rFonts w:asciiTheme="minorHAnsi" w:hAnsiTheme="minorHAnsi" w:cstheme="minorHAnsi"/>
          <w:spacing w:val="-24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jen</w:t>
      </w:r>
      <w:proofErr w:type="spellEnd"/>
      <w:r w:rsidRPr="00C11332">
        <w:rPr>
          <w:rFonts w:asciiTheme="minorHAnsi" w:hAnsiTheme="minorHAnsi" w:cstheme="minorHAnsi"/>
          <w:spacing w:val="-23"/>
          <w:w w:val="105"/>
          <w:u w:val="single"/>
        </w:rPr>
        <w:t xml:space="preserve"> </w:t>
      </w:r>
      <w:r w:rsidRPr="00C11332">
        <w:rPr>
          <w:rFonts w:asciiTheme="minorHAnsi" w:hAnsiTheme="minorHAnsi" w:cstheme="minorHAnsi"/>
          <w:w w:val="105"/>
          <w:u w:val="single"/>
        </w:rPr>
        <w:t>RAP</w:t>
      </w:r>
      <w:r w:rsidRPr="00C11332">
        <w:rPr>
          <w:rFonts w:asciiTheme="minorHAnsi" w:hAnsiTheme="minorHAnsi" w:cstheme="minorHAnsi"/>
          <w:spacing w:val="-23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verze</w:t>
      </w:r>
      <w:proofErr w:type="spellEnd"/>
      <w:r w:rsidRPr="00C11332">
        <w:rPr>
          <w:rFonts w:asciiTheme="minorHAnsi" w:hAnsiTheme="minorHAnsi" w:cstheme="minorHAnsi"/>
          <w:spacing w:val="-25"/>
          <w:w w:val="105"/>
          <w:u w:val="single"/>
        </w:rPr>
        <w:t xml:space="preserve"> </w:t>
      </w:r>
      <w:r w:rsidR="000B7B1F">
        <w:rPr>
          <w:rFonts w:asciiTheme="minorHAnsi" w:hAnsiTheme="minorHAnsi" w:cstheme="minorHAnsi"/>
          <w:w w:val="105"/>
          <w:u w:val="single"/>
        </w:rPr>
        <w:t>4</w:t>
      </w:r>
      <w:r w:rsidRPr="00C11332">
        <w:rPr>
          <w:rFonts w:asciiTheme="minorHAnsi" w:hAnsiTheme="minorHAnsi" w:cstheme="minorHAnsi"/>
          <w:w w:val="105"/>
          <w:u w:val="single"/>
        </w:rPr>
        <w:t>.0)</w:t>
      </w:r>
      <w:r w:rsidRPr="00C11332">
        <w:rPr>
          <w:rFonts w:asciiTheme="minorHAnsi" w:hAnsiTheme="minorHAnsi" w:cstheme="minorHAnsi"/>
          <w:spacing w:val="-24"/>
          <w:w w:val="105"/>
          <w:u w:val="single"/>
        </w:rPr>
        <w:t xml:space="preserve"> </w:t>
      </w:r>
      <w:r w:rsidRPr="00C11332">
        <w:rPr>
          <w:rFonts w:asciiTheme="minorHAnsi" w:hAnsiTheme="minorHAnsi" w:cstheme="minorHAnsi"/>
          <w:w w:val="105"/>
          <w:u w:val="single"/>
        </w:rPr>
        <w:t>a</w:t>
      </w:r>
      <w:r w:rsidRPr="00C11332">
        <w:rPr>
          <w:rFonts w:asciiTheme="minorHAnsi" w:hAnsiTheme="minorHAnsi" w:cstheme="minorHAnsi"/>
          <w:spacing w:val="-22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průběžného</w:t>
      </w:r>
      <w:proofErr w:type="spellEnd"/>
      <w:r w:rsidRPr="00C11332">
        <w:rPr>
          <w:rFonts w:asciiTheme="minorHAnsi" w:hAnsiTheme="minorHAnsi" w:cstheme="minorHAnsi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monitoringu</w:t>
      </w:r>
      <w:proofErr w:type="spellEnd"/>
      <w:r w:rsidRPr="00C11332">
        <w:rPr>
          <w:rFonts w:asciiTheme="minorHAnsi" w:hAnsiTheme="minorHAnsi" w:cstheme="minorHAnsi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plnění</w:t>
      </w:r>
      <w:proofErr w:type="spellEnd"/>
      <w:r w:rsidRPr="00C11332">
        <w:rPr>
          <w:rFonts w:asciiTheme="minorHAnsi" w:hAnsiTheme="minorHAnsi" w:cstheme="minorHAnsi"/>
          <w:spacing w:val="-18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aktivit</w:t>
      </w:r>
      <w:proofErr w:type="spellEnd"/>
      <w:r w:rsidRPr="00C11332">
        <w:rPr>
          <w:rFonts w:asciiTheme="minorHAnsi" w:hAnsiTheme="minorHAnsi" w:cstheme="minorHAnsi"/>
          <w:w w:val="105"/>
          <w:u w:val="single"/>
        </w:rPr>
        <w:t>:</w:t>
      </w:r>
    </w:p>
    <w:p w14:paraId="7B4A7FD2" w14:textId="0860DDB0" w:rsidR="00255E89" w:rsidRDefault="00C11332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 w:line="273" w:lineRule="auto"/>
        <w:ind w:right="1078"/>
        <w:rPr>
          <w:rFonts w:asciiTheme="minorHAnsi" w:hAnsiTheme="minorHAnsi" w:cstheme="minorHAnsi"/>
        </w:rPr>
      </w:pPr>
      <w:r w:rsidRPr="00C11332">
        <w:rPr>
          <w:rFonts w:asciiTheme="minorHAnsi" w:hAnsiTheme="minorHAnsi" w:cstheme="minorHAnsi"/>
        </w:rPr>
        <w:t xml:space="preserve">RAP </w:t>
      </w:r>
      <w:proofErr w:type="spellStart"/>
      <w:r w:rsidRPr="00C11332">
        <w:rPr>
          <w:rFonts w:asciiTheme="minorHAnsi" w:hAnsiTheme="minorHAnsi" w:cstheme="minorHAnsi"/>
        </w:rPr>
        <w:t>verze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r w:rsidR="000B7B1F">
        <w:rPr>
          <w:rFonts w:asciiTheme="minorHAnsi" w:hAnsiTheme="minorHAnsi" w:cstheme="minorHAnsi"/>
        </w:rPr>
        <w:t>4</w:t>
      </w:r>
      <w:r w:rsidR="00FB10E3" w:rsidRPr="00C11332">
        <w:rPr>
          <w:rFonts w:asciiTheme="minorHAnsi" w:hAnsiTheme="minorHAnsi" w:cstheme="minorHAnsi"/>
        </w:rPr>
        <w:t xml:space="preserve">.0 </w:t>
      </w:r>
      <w:proofErr w:type="spellStart"/>
      <w:r w:rsidR="00FB10E3" w:rsidRPr="00C11332">
        <w:rPr>
          <w:rFonts w:asciiTheme="minorHAnsi" w:hAnsiTheme="minorHAnsi" w:cstheme="minorHAnsi"/>
        </w:rPr>
        <w:t>obsahuje</w:t>
      </w:r>
      <w:proofErr w:type="spellEnd"/>
      <w:r w:rsidR="00FB10E3" w:rsidRPr="00C11332">
        <w:rPr>
          <w:rFonts w:asciiTheme="minorHAnsi" w:hAnsiTheme="minorHAnsi" w:cstheme="minorHAnsi"/>
        </w:rPr>
        <w:t xml:space="preserve"> </w:t>
      </w:r>
      <w:proofErr w:type="spellStart"/>
      <w:r w:rsidR="00FB10E3" w:rsidRPr="00C11332">
        <w:rPr>
          <w:rFonts w:asciiTheme="minorHAnsi" w:hAnsiTheme="minorHAnsi" w:cstheme="minorHAnsi"/>
        </w:rPr>
        <w:t>blíže</w:t>
      </w:r>
      <w:proofErr w:type="spellEnd"/>
      <w:r w:rsidR="00FB10E3" w:rsidRPr="00C11332">
        <w:rPr>
          <w:rFonts w:asciiTheme="minorHAnsi" w:hAnsiTheme="minorHAnsi" w:cstheme="minorHAnsi"/>
        </w:rPr>
        <w:t xml:space="preserve"> </w:t>
      </w:r>
      <w:proofErr w:type="spellStart"/>
      <w:r w:rsidR="00FB10E3" w:rsidRPr="00C11332">
        <w:rPr>
          <w:rFonts w:asciiTheme="minorHAnsi" w:hAnsiTheme="minorHAnsi" w:cstheme="minorHAnsi"/>
        </w:rPr>
        <w:t>rozpracované</w:t>
      </w:r>
      <w:proofErr w:type="spellEnd"/>
      <w:r w:rsidR="00FB10E3" w:rsidRPr="00C11332">
        <w:rPr>
          <w:rFonts w:asciiTheme="minorHAnsi" w:hAnsiTheme="minorHAnsi" w:cstheme="minorHAnsi"/>
        </w:rPr>
        <w:t xml:space="preserve"> </w:t>
      </w:r>
      <w:proofErr w:type="spellStart"/>
      <w:r w:rsidR="00FB10E3" w:rsidRPr="00C11332">
        <w:rPr>
          <w:rFonts w:asciiTheme="minorHAnsi" w:hAnsiTheme="minorHAnsi" w:cstheme="minorHAnsi"/>
        </w:rPr>
        <w:t>některé</w:t>
      </w:r>
      <w:proofErr w:type="spellEnd"/>
      <w:r w:rsidR="00FB10E3" w:rsidRPr="00C11332">
        <w:rPr>
          <w:rFonts w:asciiTheme="minorHAnsi" w:hAnsiTheme="minorHAnsi" w:cstheme="minorHAnsi"/>
        </w:rPr>
        <w:t xml:space="preserve"> Priority a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cíle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stanovené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Strategickém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FB10E3" w:rsidRPr="00C11332">
        <w:rPr>
          <w:rFonts w:asciiTheme="minorHAnsi" w:hAnsiTheme="minorHAnsi" w:cstheme="minorHAnsi"/>
        </w:rPr>
        <w:t>rámci</w:t>
      </w:r>
      <w:proofErr w:type="spellEnd"/>
      <w:r w:rsidR="00FB10E3" w:rsidRPr="00C11332">
        <w:rPr>
          <w:rFonts w:asciiTheme="minorHAnsi" w:hAnsiTheme="minorHAnsi" w:cstheme="minorHAnsi"/>
        </w:rPr>
        <w:t xml:space="preserve"> MAP do r. 2023, </w:t>
      </w:r>
      <w:proofErr w:type="spellStart"/>
      <w:r w:rsidR="00FB10E3" w:rsidRPr="00C11332">
        <w:rPr>
          <w:rFonts w:asciiTheme="minorHAnsi" w:hAnsiTheme="minorHAnsi" w:cstheme="minorHAnsi"/>
        </w:rPr>
        <w:t>které</w:t>
      </w:r>
      <w:proofErr w:type="spellEnd"/>
      <w:r w:rsidR="00FB10E3" w:rsidRPr="00C11332">
        <w:rPr>
          <w:rFonts w:asciiTheme="minorHAnsi" w:hAnsiTheme="minorHAnsi" w:cstheme="minorHAnsi"/>
        </w:rPr>
        <w:t xml:space="preserve"> by </w:t>
      </w:r>
      <w:proofErr w:type="spellStart"/>
      <w:r w:rsidR="00FB10E3" w:rsidRPr="00C11332">
        <w:rPr>
          <w:rFonts w:asciiTheme="minorHAnsi" w:hAnsiTheme="minorHAnsi" w:cstheme="minorHAnsi"/>
        </w:rPr>
        <w:t>měly</w:t>
      </w:r>
      <w:proofErr w:type="spellEnd"/>
      <w:r w:rsidR="00FB10E3" w:rsidRPr="00C11332">
        <w:rPr>
          <w:rFonts w:asciiTheme="minorHAnsi" w:hAnsiTheme="minorHAnsi" w:cstheme="minorHAnsi"/>
        </w:rPr>
        <w:t xml:space="preserve"> </w:t>
      </w:r>
      <w:proofErr w:type="spellStart"/>
      <w:r w:rsidR="00FB10E3" w:rsidRPr="00C11332">
        <w:rPr>
          <w:rFonts w:asciiTheme="minorHAnsi" w:hAnsiTheme="minorHAnsi" w:cstheme="minorHAnsi"/>
        </w:rPr>
        <w:t>být</w:t>
      </w:r>
      <w:proofErr w:type="spellEnd"/>
      <w:r w:rsidR="00FB10E3" w:rsidRPr="00C11332">
        <w:rPr>
          <w:rFonts w:asciiTheme="minorHAnsi" w:hAnsiTheme="minorHAnsi" w:cstheme="minorHAnsi"/>
        </w:rPr>
        <w:t xml:space="preserve"> v </w:t>
      </w:r>
      <w:proofErr w:type="spellStart"/>
      <w:r w:rsidR="00FB10E3" w:rsidRPr="00C11332">
        <w:rPr>
          <w:rFonts w:asciiTheme="minorHAnsi" w:hAnsiTheme="minorHAnsi" w:cstheme="minorHAnsi"/>
        </w:rPr>
        <w:t>příslušném</w:t>
      </w:r>
      <w:proofErr w:type="spellEnd"/>
      <w:r w:rsidR="00FB10E3" w:rsidRPr="00C11332">
        <w:rPr>
          <w:rFonts w:asciiTheme="minorHAnsi" w:hAnsiTheme="minorHAnsi" w:cstheme="minorHAnsi"/>
        </w:rPr>
        <w:t xml:space="preserve"> </w:t>
      </w:r>
      <w:proofErr w:type="spellStart"/>
      <w:r w:rsidR="00FB10E3" w:rsidRPr="00C11332">
        <w:rPr>
          <w:rFonts w:asciiTheme="minorHAnsi" w:hAnsiTheme="minorHAnsi" w:cstheme="minorHAnsi"/>
        </w:rPr>
        <w:t>období</w:t>
      </w:r>
      <w:proofErr w:type="spellEnd"/>
      <w:r w:rsidR="00FB10E3" w:rsidRPr="00C11332">
        <w:rPr>
          <w:rFonts w:asciiTheme="minorHAnsi" w:hAnsiTheme="minorHAnsi" w:cstheme="minorHAnsi"/>
        </w:rPr>
        <w:t xml:space="preserve"> </w:t>
      </w:r>
      <w:proofErr w:type="spellStart"/>
      <w:r w:rsidR="00FB10E3" w:rsidRPr="00C11332">
        <w:rPr>
          <w:rFonts w:asciiTheme="minorHAnsi" w:hAnsiTheme="minorHAnsi" w:cstheme="minorHAnsi"/>
        </w:rPr>
        <w:t>realizovány</w:t>
      </w:r>
      <w:proofErr w:type="spellEnd"/>
      <w:r w:rsidR="00FB10E3" w:rsidRPr="00C11332">
        <w:rPr>
          <w:rFonts w:asciiTheme="minorHAnsi" w:hAnsiTheme="minorHAnsi" w:cstheme="minorHAnsi"/>
        </w:rPr>
        <w:t xml:space="preserve">, </w:t>
      </w:r>
      <w:proofErr w:type="spellStart"/>
      <w:r w:rsidR="00FB10E3" w:rsidRPr="00C11332">
        <w:rPr>
          <w:rFonts w:asciiTheme="minorHAnsi" w:hAnsiTheme="minorHAnsi" w:cstheme="minorHAnsi"/>
        </w:rPr>
        <w:t>příp</w:t>
      </w:r>
      <w:proofErr w:type="spellEnd"/>
      <w:r w:rsidR="00FB10E3" w:rsidRPr="00C11332">
        <w:rPr>
          <w:rFonts w:asciiTheme="minorHAnsi" w:hAnsiTheme="minorHAnsi" w:cstheme="minorHAnsi"/>
        </w:rPr>
        <w:t xml:space="preserve">. </w:t>
      </w:r>
      <w:proofErr w:type="spellStart"/>
      <w:r w:rsidR="00FB10E3" w:rsidRPr="00C11332">
        <w:rPr>
          <w:rFonts w:asciiTheme="minorHAnsi" w:hAnsiTheme="minorHAnsi" w:cstheme="minorHAnsi"/>
        </w:rPr>
        <w:t>dále</w:t>
      </w:r>
      <w:proofErr w:type="spellEnd"/>
      <w:r w:rsidR="00FB10E3" w:rsidRPr="00C11332">
        <w:rPr>
          <w:rFonts w:asciiTheme="minorHAnsi" w:hAnsiTheme="minorHAnsi" w:cstheme="minorHAnsi"/>
        </w:rPr>
        <w:t xml:space="preserve"> </w:t>
      </w:r>
      <w:proofErr w:type="spellStart"/>
      <w:r w:rsidR="00FB10E3" w:rsidRPr="00C11332">
        <w:rPr>
          <w:rFonts w:asciiTheme="minorHAnsi" w:hAnsiTheme="minorHAnsi" w:cstheme="minorHAnsi"/>
        </w:rPr>
        <w:t>rozpracovány</w:t>
      </w:r>
      <w:proofErr w:type="spellEnd"/>
    </w:p>
    <w:p w14:paraId="74169592" w14:textId="7996DAC9" w:rsidR="00255E89" w:rsidRPr="00C11332" w:rsidRDefault="00FB10E3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 w:line="273" w:lineRule="auto"/>
        <w:ind w:right="1078"/>
        <w:rPr>
          <w:rFonts w:asciiTheme="minorHAnsi" w:hAnsiTheme="minorHAnsi" w:cstheme="minorHAnsi"/>
        </w:rPr>
      </w:pPr>
      <w:r w:rsidRPr="00C11332">
        <w:rPr>
          <w:rFonts w:asciiTheme="minorHAnsi" w:hAnsiTheme="minorHAnsi" w:cstheme="minorHAnsi"/>
        </w:rPr>
        <w:t>RAP</w:t>
      </w:r>
      <w:r w:rsidRPr="00C11332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verze</w:t>
      </w:r>
      <w:proofErr w:type="spellEnd"/>
      <w:r w:rsidRPr="00C11332">
        <w:rPr>
          <w:rFonts w:asciiTheme="minorHAnsi" w:hAnsiTheme="minorHAnsi" w:cstheme="minorHAnsi"/>
          <w:spacing w:val="-4"/>
        </w:rPr>
        <w:t xml:space="preserve"> </w:t>
      </w:r>
      <w:r w:rsidR="000B7B1F">
        <w:rPr>
          <w:rFonts w:asciiTheme="minorHAnsi" w:hAnsiTheme="minorHAnsi" w:cstheme="minorHAnsi"/>
        </w:rPr>
        <w:t>4</w:t>
      </w:r>
      <w:r w:rsidRPr="00C11332">
        <w:rPr>
          <w:rFonts w:asciiTheme="minorHAnsi" w:hAnsiTheme="minorHAnsi" w:cstheme="minorHAnsi"/>
        </w:rPr>
        <w:t>.0</w:t>
      </w:r>
      <w:r w:rsidRPr="00C11332">
        <w:rPr>
          <w:rFonts w:asciiTheme="minorHAnsi" w:hAnsiTheme="minorHAnsi" w:cstheme="minorHAnsi"/>
          <w:spacing w:val="-4"/>
        </w:rPr>
        <w:t xml:space="preserve"> </w:t>
      </w:r>
      <w:r w:rsidRPr="00C11332">
        <w:rPr>
          <w:rFonts w:asciiTheme="minorHAnsi" w:hAnsiTheme="minorHAnsi" w:cstheme="minorHAnsi"/>
        </w:rPr>
        <w:t>je</w:t>
      </w:r>
      <w:r w:rsidRPr="00C11332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koncipován</w:t>
      </w:r>
      <w:proofErr w:type="spellEnd"/>
      <w:r w:rsidRPr="00C11332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na</w:t>
      </w:r>
      <w:proofErr w:type="spellEnd"/>
      <w:r w:rsidRPr="00C11332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období</w:t>
      </w:r>
      <w:proofErr w:type="spellEnd"/>
      <w:r w:rsidRPr="00C11332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školního</w:t>
      </w:r>
      <w:proofErr w:type="spellEnd"/>
      <w:r w:rsidRPr="00C11332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roku</w:t>
      </w:r>
      <w:proofErr w:type="spellEnd"/>
      <w:r w:rsidRPr="00C11332">
        <w:rPr>
          <w:rFonts w:asciiTheme="minorHAnsi" w:hAnsiTheme="minorHAnsi" w:cstheme="minorHAnsi"/>
        </w:rPr>
        <w:t>,</w:t>
      </w:r>
      <w:r w:rsidRPr="00C11332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tzn</w:t>
      </w:r>
      <w:proofErr w:type="spellEnd"/>
      <w:r w:rsidRPr="00C11332">
        <w:rPr>
          <w:rFonts w:asciiTheme="minorHAnsi" w:hAnsiTheme="minorHAnsi" w:cstheme="minorHAnsi"/>
        </w:rPr>
        <w:t>.</w:t>
      </w:r>
      <w:r w:rsidRPr="00C11332">
        <w:rPr>
          <w:rFonts w:asciiTheme="minorHAnsi" w:hAnsiTheme="minorHAnsi" w:cstheme="minorHAnsi"/>
          <w:spacing w:val="-4"/>
        </w:rPr>
        <w:t xml:space="preserve"> </w:t>
      </w:r>
      <w:r w:rsidR="00C11332" w:rsidRPr="00C11332">
        <w:rPr>
          <w:rFonts w:asciiTheme="minorHAnsi" w:hAnsiTheme="minorHAnsi" w:cstheme="minorHAnsi"/>
        </w:rPr>
        <w:t>202</w:t>
      </w:r>
      <w:r w:rsidR="000B7B1F">
        <w:rPr>
          <w:rFonts w:asciiTheme="minorHAnsi" w:hAnsiTheme="minorHAnsi" w:cstheme="minorHAnsi"/>
        </w:rPr>
        <w:t>1</w:t>
      </w:r>
      <w:r w:rsidR="00C11332" w:rsidRPr="00C11332">
        <w:rPr>
          <w:rFonts w:asciiTheme="minorHAnsi" w:hAnsiTheme="minorHAnsi" w:cstheme="minorHAnsi"/>
        </w:rPr>
        <w:t>/202</w:t>
      </w:r>
      <w:r w:rsidR="000B7B1F">
        <w:rPr>
          <w:rFonts w:asciiTheme="minorHAnsi" w:hAnsiTheme="minorHAnsi" w:cstheme="minorHAnsi"/>
        </w:rPr>
        <w:t>2</w:t>
      </w:r>
      <w:r w:rsidRPr="00C11332">
        <w:rPr>
          <w:rFonts w:asciiTheme="minorHAnsi" w:hAnsiTheme="minorHAnsi" w:cstheme="minorHAnsi"/>
        </w:rPr>
        <w:t>,</w:t>
      </w:r>
      <w:r w:rsidRPr="00C11332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kdy</w:t>
      </w:r>
      <w:proofErr w:type="spellEnd"/>
      <w:r w:rsidRPr="00C11332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termínem</w:t>
      </w:r>
      <w:proofErr w:type="spellEnd"/>
      <w:r w:rsidRPr="00C11332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realizace</w:t>
      </w:r>
      <w:proofErr w:type="spellEnd"/>
      <w:r w:rsidRPr="00C11332">
        <w:rPr>
          <w:rFonts w:asciiTheme="minorHAnsi" w:hAnsiTheme="minorHAnsi" w:cstheme="minorHAnsi"/>
          <w:spacing w:val="-4"/>
        </w:rPr>
        <w:t xml:space="preserve"> </w:t>
      </w:r>
      <w:r w:rsidRPr="00C11332">
        <w:rPr>
          <w:rFonts w:asciiTheme="minorHAnsi" w:hAnsiTheme="minorHAnsi" w:cstheme="minorHAnsi"/>
        </w:rPr>
        <w:t xml:space="preserve">se </w:t>
      </w:r>
      <w:proofErr w:type="spellStart"/>
      <w:r w:rsidRPr="00C11332">
        <w:rPr>
          <w:rFonts w:asciiTheme="minorHAnsi" w:hAnsiTheme="minorHAnsi" w:cstheme="minorHAnsi"/>
        </w:rPr>
        <w:t>rozumí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období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nejméně</w:t>
      </w:r>
      <w:proofErr w:type="spellEnd"/>
      <w:r w:rsidRPr="00C11332">
        <w:rPr>
          <w:rFonts w:asciiTheme="minorHAnsi" w:hAnsiTheme="minorHAnsi" w:cstheme="minorHAnsi"/>
        </w:rPr>
        <w:t xml:space="preserve"> 4 </w:t>
      </w:r>
      <w:proofErr w:type="spellStart"/>
      <w:r w:rsidRPr="00C11332">
        <w:rPr>
          <w:rFonts w:asciiTheme="minorHAnsi" w:hAnsiTheme="minorHAnsi" w:cstheme="minorHAnsi"/>
        </w:rPr>
        <w:t>měsíce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před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začátkem</w:t>
      </w:r>
      <w:proofErr w:type="spellEnd"/>
      <w:r w:rsidRPr="00C11332">
        <w:rPr>
          <w:rFonts w:asciiTheme="minorHAnsi" w:hAnsiTheme="minorHAnsi" w:cstheme="minorHAnsi"/>
        </w:rPr>
        <w:t xml:space="preserve"> a po </w:t>
      </w:r>
      <w:proofErr w:type="spellStart"/>
      <w:r w:rsidRPr="00C11332">
        <w:rPr>
          <w:rFonts w:asciiTheme="minorHAnsi" w:hAnsiTheme="minorHAnsi" w:cstheme="minorHAnsi"/>
        </w:rPr>
        <w:t>skončení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příslušného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školního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roku</w:t>
      </w:r>
      <w:proofErr w:type="spellEnd"/>
      <w:r w:rsidRPr="00C11332">
        <w:rPr>
          <w:rFonts w:asciiTheme="minorHAnsi" w:hAnsiTheme="minorHAnsi" w:cstheme="minorHAnsi"/>
        </w:rPr>
        <w:t xml:space="preserve"> (</w:t>
      </w:r>
      <w:proofErr w:type="spellStart"/>
      <w:r w:rsidRPr="00C11332">
        <w:rPr>
          <w:rFonts w:asciiTheme="minorHAnsi" w:hAnsiTheme="minorHAnsi" w:cstheme="minorHAnsi"/>
        </w:rPr>
        <w:t>předpokládá</w:t>
      </w:r>
      <w:proofErr w:type="spellEnd"/>
      <w:r w:rsidRPr="00C11332">
        <w:rPr>
          <w:rFonts w:asciiTheme="minorHAnsi" w:hAnsiTheme="minorHAnsi" w:cstheme="minorHAnsi"/>
        </w:rPr>
        <w:t xml:space="preserve"> se, </w:t>
      </w:r>
      <w:proofErr w:type="spellStart"/>
      <w:r w:rsidRPr="00C11332">
        <w:rPr>
          <w:rFonts w:asciiTheme="minorHAnsi" w:hAnsiTheme="minorHAnsi" w:cstheme="minorHAnsi"/>
        </w:rPr>
        <w:t>že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přípravné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práce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budou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realizovány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již</w:t>
      </w:r>
      <w:proofErr w:type="spellEnd"/>
      <w:r w:rsidRPr="00C11332">
        <w:rPr>
          <w:rFonts w:asciiTheme="minorHAnsi" w:hAnsiTheme="minorHAnsi" w:cstheme="minorHAnsi"/>
        </w:rPr>
        <w:t xml:space="preserve"> v </w:t>
      </w:r>
      <w:proofErr w:type="spellStart"/>
      <w:r w:rsidRPr="00C11332">
        <w:rPr>
          <w:rFonts w:asciiTheme="minorHAnsi" w:hAnsiTheme="minorHAnsi" w:cstheme="minorHAnsi"/>
        </w:rPr>
        <w:t>jarních</w:t>
      </w:r>
      <w:proofErr w:type="spellEnd"/>
      <w:r w:rsidRPr="00C11332">
        <w:rPr>
          <w:rFonts w:asciiTheme="minorHAnsi" w:hAnsiTheme="minorHAnsi" w:cstheme="minorHAnsi"/>
        </w:rPr>
        <w:t xml:space="preserve"> a </w:t>
      </w:r>
      <w:proofErr w:type="spellStart"/>
      <w:r w:rsidRPr="00C11332">
        <w:rPr>
          <w:rFonts w:asciiTheme="minorHAnsi" w:hAnsiTheme="minorHAnsi" w:cstheme="minorHAnsi"/>
        </w:rPr>
        <w:t>letních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měsících</w:t>
      </w:r>
      <w:proofErr w:type="spellEnd"/>
      <w:r w:rsidRPr="00C11332">
        <w:rPr>
          <w:rFonts w:asciiTheme="minorHAnsi" w:hAnsiTheme="minorHAnsi" w:cstheme="minorHAnsi"/>
        </w:rPr>
        <w:t xml:space="preserve"> a </w:t>
      </w:r>
      <w:proofErr w:type="spellStart"/>
      <w:r w:rsidRPr="00C11332">
        <w:rPr>
          <w:rFonts w:asciiTheme="minorHAnsi" w:hAnsiTheme="minorHAnsi" w:cstheme="minorHAnsi"/>
        </w:rPr>
        <w:t>dokončovány</w:t>
      </w:r>
      <w:proofErr w:type="spellEnd"/>
      <w:r w:rsidRPr="00C11332">
        <w:rPr>
          <w:rFonts w:asciiTheme="minorHAnsi" w:hAnsiTheme="minorHAnsi" w:cstheme="minorHAnsi"/>
        </w:rPr>
        <w:t xml:space="preserve"> po </w:t>
      </w:r>
      <w:proofErr w:type="spellStart"/>
      <w:r w:rsidRPr="00C11332">
        <w:rPr>
          <w:rFonts w:asciiTheme="minorHAnsi" w:hAnsiTheme="minorHAnsi" w:cstheme="minorHAnsi"/>
        </w:rPr>
        <w:t>ukončení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školního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roku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dle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aktuální</w:t>
      </w:r>
      <w:proofErr w:type="spellEnd"/>
      <w:r w:rsidRPr="00C11332">
        <w:rPr>
          <w:rFonts w:asciiTheme="minorHAnsi" w:hAnsiTheme="minorHAnsi" w:cstheme="minorHAnsi"/>
          <w:spacing w:val="-36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potřebnosti</w:t>
      </w:r>
      <w:proofErr w:type="spellEnd"/>
      <w:r w:rsidRPr="00C11332">
        <w:rPr>
          <w:rFonts w:asciiTheme="minorHAnsi" w:hAnsiTheme="minorHAnsi" w:cstheme="minorHAnsi"/>
        </w:rPr>
        <w:t>)</w:t>
      </w:r>
    </w:p>
    <w:p w14:paraId="2174ECAA" w14:textId="23E781A9" w:rsidR="00255E89" w:rsidRPr="005E7810" w:rsidRDefault="00FB10E3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 w:line="273" w:lineRule="auto"/>
        <w:ind w:right="1057"/>
        <w:rPr>
          <w:rFonts w:asciiTheme="minorHAnsi" w:hAnsiTheme="minorHAnsi" w:cstheme="minorHAnsi"/>
        </w:rPr>
      </w:pPr>
      <w:r w:rsidRPr="005E7810">
        <w:rPr>
          <w:rFonts w:asciiTheme="minorHAnsi" w:hAnsiTheme="minorHAnsi" w:cstheme="minorHAnsi"/>
        </w:rPr>
        <w:t>RAP</w:t>
      </w:r>
      <w:r w:rsidRPr="005E7810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verze</w:t>
      </w:r>
      <w:proofErr w:type="spellEnd"/>
      <w:r w:rsidRPr="005E7810">
        <w:rPr>
          <w:rFonts w:asciiTheme="minorHAnsi" w:hAnsiTheme="minorHAnsi" w:cstheme="minorHAnsi"/>
          <w:spacing w:val="-13"/>
        </w:rPr>
        <w:t xml:space="preserve"> </w:t>
      </w:r>
      <w:r w:rsidR="000B7B1F">
        <w:rPr>
          <w:rFonts w:asciiTheme="minorHAnsi" w:hAnsiTheme="minorHAnsi" w:cstheme="minorHAnsi"/>
        </w:rPr>
        <w:t>4</w:t>
      </w:r>
      <w:r w:rsidRPr="005E7810">
        <w:rPr>
          <w:rFonts w:asciiTheme="minorHAnsi" w:hAnsiTheme="minorHAnsi" w:cstheme="minorHAnsi"/>
        </w:rPr>
        <w:t>.0</w:t>
      </w:r>
      <w:r w:rsidRPr="005E7810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obsahuje</w:t>
      </w:r>
      <w:proofErr w:type="spellEnd"/>
      <w:r w:rsidRPr="005E7810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neinvestiční</w:t>
      </w:r>
      <w:proofErr w:type="spellEnd"/>
      <w:r w:rsidRPr="005E7810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aktivity</w:t>
      </w:r>
      <w:proofErr w:type="spellEnd"/>
      <w:r w:rsidRPr="005E7810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škol</w:t>
      </w:r>
      <w:proofErr w:type="spellEnd"/>
      <w:r w:rsidRPr="005E7810">
        <w:rPr>
          <w:rFonts w:asciiTheme="minorHAnsi" w:hAnsiTheme="minorHAnsi" w:cstheme="minorHAnsi"/>
          <w:spacing w:val="-11"/>
        </w:rPr>
        <w:t xml:space="preserve"> </w:t>
      </w:r>
      <w:r w:rsidRPr="005E7810">
        <w:rPr>
          <w:rFonts w:asciiTheme="minorHAnsi" w:hAnsiTheme="minorHAnsi" w:cstheme="minorHAnsi"/>
        </w:rPr>
        <w:t>a</w:t>
      </w:r>
      <w:r w:rsidRPr="005E7810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aktivity</w:t>
      </w:r>
      <w:proofErr w:type="spellEnd"/>
      <w:r w:rsidRPr="005E7810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spolupráce</w:t>
      </w:r>
      <w:proofErr w:type="spellEnd"/>
      <w:r w:rsidRPr="005E7810">
        <w:rPr>
          <w:rFonts w:asciiTheme="minorHAnsi" w:hAnsiTheme="minorHAnsi" w:cstheme="minorHAnsi"/>
        </w:rPr>
        <w:t>,</w:t>
      </w:r>
      <w:r w:rsidRPr="005E7810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investiční</w:t>
      </w:r>
      <w:proofErr w:type="spellEnd"/>
      <w:r w:rsidRPr="005E7810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aktivity</w:t>
      </w:r>
      <w:proofErr w:type="spellEnd"/>
      <w:r w:rsidRPr="005E7810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škol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jsou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uvedeny</w:t>
      </w:r>
      <w:proofErr w:type="spellEnd"/>
      <w:r w:rsidRPr="005E7810">
        <w:rPr>
          <w:rFonts w:asciiTheme="minorHAnsi" w:hAnsiTheme="minorHAnsi" w:cstheme="minorHAnsi"/>
        </w:rPr>
        <w:t xml:space="preserve"> v </w:t>
      </w:r>
      <w:proofErr w:type="spellStart"/>
      <w:r w:rsidRPr="005E7810">
        <w:rPr>
          <w:rFonts w:asciiTheme="minorHAnsi" w:hAnsiTheme="minorHAnsi" w:cstheme="minorHAnsi"/>
        </w:rPr>
        <w:t>dokumentu</w:t>
      </w:r>
      <w:proofErr w:type="spellEnd"/>
      <w:r w:rsidRPr="005E7810">
        <w:rPr>
          <w:rFonts w:asciiTheme="minorHAnsi" w:hAnsiTheme="minorHAnsi" w:cstheme="minorHAnsi"/>
        </w:rPr>
        <w:t xml:space="preserve"> „</w:t>
      </w:r>
      <w:proofErr w:type="spellStart"/>
      <w:r w:rsidRPr="005E7810">
        <w:rPr>
          <w:rFonts w:asciiTheme="minorHAnsi" w:hAnsiTheme="minorHAnsi" w:cstheme="minorHAnsi"/>
        </w:rPr>
        <w:t>Investiční</w:t>
      </w:r>
      <w:proofErr w:type="spellEnd"/>
      <w:r w:rsidRPr="005E7810">
        <w:rPr>
          <w:rFonts w:asciiTheme="minorHAnsi" w:hAnsiTheme="minorHAnsi" w:cstheme="minorHAnsi"/>
        </w:rPr>
        <w:t xml:space="preserve"> priority - </w:t>
      </w:r>
      <w:proofErr w:type="spellStart"/>
      <w:r w:rsidRPr="005E7810">
        <w:rPr>
          <w:rFonts w:asciiTheme="minorHAnsi" w:hAnsiTheme="minorHAnsi" w:cstheme="minorHAnsi"/>
        </w:rPr>
        <w:t>seznam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projektových</w:t>
      </w:r>
      <w:proofErr w:type="spellEnd"/>
      <w:r w:rsidRPr="005E7810">
        <w:rPr>
          <w:rFonts w:asciiTheme="minorHAnsi" w:hAnsiTheme="minorHAnsi" w:cstheme="minorHAnsi"/>
          <w:spacing w:val="-40"/>
        </w:rPr>
        <w:t xml:space="preserve"> </w:t>
      </w:r>
      <w:r w:rsidR="00C647A0">
        <w:rPr>
          <w:rFonts w:asciiTheme="minorHAnsi" w:hAnsiTheme="minorHAnsi" w:cstheme="minorHAnsi"/>
          <w:spacing w:val="-40"/>
        </w:rPr>
        <w:t xml:space="preserve">  </w:t>
      </w:r>
      <w:proofErr w:type="spellStart"/>
      <w:proofErr w:type="gramStart"/>
      <w:r w:rsidRPr="005E7810">
        <w:rPr>
          <w:rFonts w:asciiTheme="minorHAnsi" w:hAnsiTheme="minorHAnsi" w:cstheme="minorHAnsi"/>
        </w:rPr>
        <w:t>záměrů</w:t>
      </w:r>
      <w:proofErr w:type="spellEnd"/>
      <w:r w:rsidRPr="005E7810">
        <w:rPr>
          <w:rFonts w:asciiTheme="minorHAnsi" w:hAnsiTheme="minorHAnsi" w:cstheme="minorHAnsi"/>
        </w:rPr>
        <w:t>“</w:t>
      </w:r>
      <w:proofErr w:type="gramEnd"/>
    </w:p>
    <w:p w14:paraId="1DA7FB85" w14:textId="61CFCE8B" w:rsidR="00255E89" w:rsidRPr="005E7810" w:rsidRDefault="00FB10E3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/>
        <w:rPr>
          <w:rFonts w:asciiTheme="minorHAnsi" w:hAnsiTheme="minorHAnsi" w:cstheme="minorHAnsi"/>
        </w:rPr>
      </w:pPr>
      <w:r w:rsidRPr="005E7810">
        <w:rPr>
          <w:rFonts w:asciiTheme="minorHAnsi" w:hAnsiTheme="minorHAnsi" w:cstheme="minorHAnsi"/>
        </w:rPr>
        <w:t>Na</w:t>
      </w:r>
      <w:r w:rsidRPr="005E7810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přípravě</w:t>
      </w:r>
      <w:proofErr w:type="spellEnd"/>
      <w:r w:rsidRPr="005E7810">
        <w:rPr>
          <w:rFonts w:asciiTheme="minorHAnsi" w:hAnsiTheme="minorHAnsi" w:cstheme="minorHAnsi"/>
          <w:spacing w:val="-8"/>
        </w:rPr>
        <w:t xml:space="preserve"> </w:t>
      </w:r>
      <w:r w:rsidRPr="005E7810">
        <w:rPr>
          <w:rFonts w:asciiTheme="minorHAnsi" w:hAnsiTheme="minorHAnsi" w:cstheme="minorHAnsi"/>
        </w:rPr>
        <w:t>RAP</w:t>
      </w:r>
      <w:r w:rsidRPr="005E7810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verze</w:t>
      </w:r>
      <w:proofErr w:type="spellEnd"/>
      <w:r w:rsidRPr="005E7810">
        <w:rPr>
          <w:rFonts w:asciiTheme="minorHAnsi" w:hAnsiTheme="minorHAnsi" w:cstheme="minorHAnsi"/>
          <w:spacing w:val="-8"/>
        </w:rPr>
        <w:t xml:space="preserve"> </w:t>
      </w:r>
      <w:r w:rsidR="000B7B1F">
        <w:rPr>
          <w:rFonts w:asciiTheme="minorHAnsi" w:hAnsiTheme="minorHAnsi" w:cstheme="minorHAnsi"/>
        </w:rPr>
        <w:t>4</w:t>
      </w:r>
      <w:r w:rsidRPr="005E7810">
        <w:rPr>
          <w:rFonts w:asciiTheme="minorHAnsi" w:hAnsiTheme="minorHAnsi" w:cstheme="minorHAnsi"/>
        </w:rPr>
        <w:t>.0</w:t>
      </w:r>
      <w:r w:rsidRPr="005E7810">
        <w:rPr>
          <w:rFonts w:asciiTheme="minorHAnsi" w:hAnsiTheme="minorHAnsi" w:cstheme="minorHAnsi"/>
          <w:spacing w:val="-8"/>
        </w:rPr>
        <w:t xml:space="preserve"> </w:t>
      </w:r>
      <w:r w:rsidRPr="005E7810">
        <w:rPr>
          <w:rFonts w:asciiTheme="minorHAnsi" w:hAnsiTheme="minorHAnsi" w:cstheme="minorHAnsi"/>
        </w:rPr>
        <w:t>se</w:t>
      </w:r>
      <w:r w:rsidRPr="005E781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podílel</w:t>
      </w:r>
      <w:proofErr w:type="spellEnd"/>
      <w:r w:rsidRPr="005E7810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="00C647A0">
        <w:rPr>
          <w:rFonts w:asciiTheme="minorHAnsi" w:hAnsiTheme="minorHAnsi" w:cstheme="minorHAnsi"/>
        </w:rPr>
        <w:t>r</w:t>
      </w:r>
      <w:r w:rsidRPr="005E7810">
        <w:rPr>
          <w:rFonts w:asciiTheme="minorHAnsi" w:hAnsiTheme="minorHAnsi" w:cstheme="minorHAnsi"/>
        </w:rPr>
        <w:t>ealizační</w:t>
      </w:r>
      <w:proofErr w:type="spellEnd"/>
      <w:r w:rsidRPr="005E7810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tým</w:t>
      </w:r>
      <w:proofErr w:type="spellEnd"/>
      <w:r w:rsidRPr="005E7810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projektu</w:t>
      </w:r>
      <w:proofErr w:type="spellEnd"/>
      <w:r w:rsidRPr="005E7810">
        <w:rPr>
          <w:rFonts w:asciiTheme="minorHAnsi" w:hAnsiTheme="minorHAnsi" w:cstheme="minorHAnsi"/>
          <w:spacing w:val="-10"/>
        </w:rPr>
        <w:t xml:space="preserve"> </w:t>
      </w:r>
      <w:r w:rsidRPr="005E7810">
        <w:rPr>
          <w:rFonts w:asciiTheme="minorHAnsi" w:hAnsiTheme="minorHAnsi" w:cstheme="minorHAnsi"/>
        </w:rPr>
        <w:t>MAP</w:t>
      </w:r>
      <w:r w:rsidRPr="005E7810">
        <w:rPr>
          <w:rFonts w:asciiTheme="minorHAnsi" w:hAnsiTheme="minorHAnsi" w:cstheme="minorHAnsi"/>
          <w:spacing w:val="-9"/>
        </w:rPr>
        <w:t xml:space="preserve"> </w:t>
      </w:r>
      <w:r w:rsidRPr="005E7810">
        <w:rPr>
          <w:rFonts w:asciiTheme="minorHAnsi" w:hAnsiTheme="minorHAnsi" w:cstheme="minorHAnsi"/>
        </w:rPr>
        <w:t>II,</w:t>
      </w:r>
      <w:r w:rsidRPr="005E7810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="00C24360">
        <w:rPr>
          <w:rFonts w:asciiTheme="minorHAnsi" w:hAnsiTheme="minorHAnsi" w:cstheme="minorHAnsi"/>
        </w:rPr>
        <w:t>pracovní</w:t>
      </w:r>
      <w:proofErr w:type="spellEnd"/>
      <w:r w:rsidR="00C2436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skupin</w:t>
      </w:r>
      <w:r w:rsidR="00C24360">
        <w:rPr>
          <w:rFonts w:asciiTheme="minorHAnsi" w:hAnsiTheme="minorHAnsi" w:cstheme="minorHAnsi"/>
        </w:rPr>
        <w:t>y</w:t>
      </w:r>
      <w:proofErr w:type="spellEnd"/>
    </w:p>
    <w:p w14:paraId="5068D4EA" w14:textId="3A454561" w:rsidR="00255E89" w:rsidRDefault="00FB10E3" w:rsidP="00C03279">
      <w:pPr>
        <w:pStyle w:val="Zkladntext"/>
        <w:spacing w:line="273" w:lineRule="auto"/>
        <w:ind w:left="720" w:right="666"/>
        <w:rPr>
          <w:rFonts w:asciiTheme="minorHAnsi" w:hAnsiTheme="minorHAnsi" w:cstheme="minorHAnsi"/>
        </w:rPr>
      </w:pPr>
      <w:r w:rsidRPr="005E7810">
        <w:rPr>
          <w:rFonts w:asciiTheme="minorHAnsi" w:hAnsiTheme="minorHAnsi" w:cstheme="minorHAnsi"/>
        </w:rPr>
        <w:t>„</w:t>
      </w:r>
      <w:proofErr w:type="spellStart"/>
      <w:r w:rsidRPr="005E7810">
        <w:rPr>
          <w:rFonts w:asciiTheme="minorHAnsi" w:hAnsiTheme="minorHAnsi" w:cstheme="minorHAnsi"/>
        </w:rPr>
        <w:t>čtenářská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E7810">
        <w:rPr>
          <w:rFonts w:asciiTheme="minorHAnsi" w:hAnsiTheme="minorHAnsi" w:cstheme="minorHAnsi"/>
        </w:rPr>
        <w:t>gramotnost</w:t>
      </w:r>
      <w:proofErr w:type="spellEnd"/>
      <w:r w:rsidRPr="005E7810">
        <w:rPr>
          <w:rFonts w:asciiTheme="minorHAnsi" w:hAnsiTheme="minorHAnsi" w:cstheme="minorHAnsi"/>
        </w:rPr>
        <w:t>“</w:t>
      </w:r>
      <w:proofErr w:type="gramEnd"/>
      <w:r w:rsidRPr="005E7810">
        <w:rPr>
          <w:rFonts w:asciiTheme="minorHAnsi" w:hAnsiTheme="minorHAnsi" w:cstheme="minorHAnsi"/>
        </w:rPr>
        <w:t>, „</w:t>
      </w:r>
      <w:proofErr w:type="spellStart"/>
      <w:r w:rsidRPr="005E7810">
        <w:rPr>
          <w:rFonts w:asciiTheme="minorHAnsi" w:hAnsiTheme="minorHAnsi" w:cstheme="minorHAnsi"/>
        </w:rPr>
        <w:t>matematická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gramotnost</w:t>
      </w:r>
      <w:proofErr w:type="spellEnd"/>
      <w:r w:rsidRPr="005E7810">
        <w:rPr>
          <w:rFonts w:asciiTheme="minorHAnsi" w:hAnsiTheme="minorHAnsi" w:cstheme="minorHAnsi"/>
        </w:rPr>
        <w:t>“</w:t>
      </w:r>
      <w:r w:rsidR="00C11332">
        <w:rPr>
          <w:rFonts w:asciiTheme="minorHAnsi" w:hAnsiTheme="minorHAnsi" w:cstheme="minorHAnsi"/>
        </w:rPr>
        <w:t xml:space="preserve">, </w:t>
      </w:r>
      <w:r w:rsidR="00C647A0" w:rsidRPr="005E7810">
        <w:rPr>
          <w:rFonts w:asciiTheme="minorHAnsi" w:hAnsiTheme="minorHAnsi" w:cstheme="minorHAnsi"/>
        </w:rPr>
        <w:t>„</w:t>
      </w:r>
      <w:proofErr w:type="spellStart"/>
      <w:r w:rsidR="00C11332">
        <w:rPr>
          <w:rFonts w:asciiTheme="minorHAnsi" w:hAnsiTheme="minorHAnsi" w:cstheme="minorHAnsi"/>
        </w:rPr>
        <w:t>financování</w:t>
      </w:r>
      <w:proofErr w:type="spellEnd"/>
      <w:r w:rsidR="00C11332">
        <w:rPr>
          <w:rFonts w:asciiTheme="minorHAnsi" w:hAnsiTheme="minorHAnsi" w:cstheme="minorHAnsi"/>
        </w:rPr>
        <w:t>”</w:t>
      </w:r>
      <w:r w:rsidRPr="005E7810">
        <w:rPr>
          <w:rFonts w:asciiTheme="minorHAnsi" w:hAnsiTheme="minorHAnsi" w:cstheme="minorHAnsi"/>
        </w:rPr>
        <w:t xml:space="preserve"> a „pro </w:t>
      </w:r>
      <w:proofErr w:type="spellStart"/>
      <w:r w:rsidRPr="005E7810">
        <w:rPr>
          <w:rFonts w:asciiTheme="minorHAnsi" w:hAnsiTheme="minorHAnsi" w:cstheme="minorHAnsi"/>
        </w:rPr>
        <w:t>rovné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příležitosti</w:t>
      </w:r>
      <w:proofErr w:type="spellEnd"/>
      <w:r w:rsidRPr="005E7810">
        <w:rPr>
          <w:rFonts w:asciiTheme="minorHAnsi" w:hAnsiTheme="minorHAnsi" w:cstheme="minorHAnsi"/>
        </w:rPr>
        <w:t xml:space="preserve">“ a </w:t>
      </w:r>
      <w:proofErr w:type="spellStart"/>
      <w:r w:rsidRPr="005E7810">
        <w:rPr>
          <w:rFonts w:asciiTheme="minorHAnsi" w:hAnsiTheme="minorHAnsi" w:cstheme="minorHAnsi"/>
        </w:rPr>
        <w:t>členové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Řídícího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výboru</w:t>
      </w:r>
      <w:proofErr w:type="spellEnd"/>
      <w:r w:rsidRPr="005E7810">
        <w:rPr>
          <w:rFonts w:asciiTheme="minorHAnsi" w:hAnsiTheme="minorHAnsi" w:cstheme="minorHAnsi"/>
        </w:rPr>
        <w:t xml:space="preserve"> MAP II</w:t>
      </w:r>
      <w:r w:rsidR="00263329">
        <w:rPr>
          <w:rFonts w:asciiTheme="minorHAnsi" w:hAnsiTheme="minorHAnsi" w:cstheme="minorHAnsi"/>
        </w:rPr>
        <w:t xml:space="preserve">. RAP </w:t>
      </w:r>
      <w:proofErr w:type="spellStart"/>
      <w:r w:rsidR="00263329">
        <w:rPr>
          <w:rFonts w:asciiTheme="minorHAnsi" w:hAnsiTheme="minorHAnsi" w:cstheme="minorHAnsi"/>
        </w:rPr>
        <w:t>verze</w:t>
      </w:r>
      <w:proofErr w:type="spellEnd"/>
      <w:r w:rsidR="00263329">
        <w:rPr>
          <w:rFonts w:asciiTheme="minorHAnsi" w:hAnsiTheme="minorHAnsi" w:cstheme="minorHAnsi"/>
        </w:rPr>
        <w:t xml:space="preserve"> </w:t>
      </w:r>
      <w:r w:rsidR="000B7B1F">
        <w:rPr>
          <w:rFonts w:asciiTheme="minorHAnsi" w:hAnsiTheme="minorHAnsi" w:cstheme="minorHAnsi"/>
        </w:rPr>
        <w:t>4</w:t>
      </w:r>
      <w:r w:rsidR="00263329">
        <w:rPr>
          <w:rFonts w:asciiTheme="minorHAnsi" w:hAnsiTheme="minorHAnsi" w:cstheme="minorHAnsi"/>
        </w:rPr>
        <w:t xml:space="preserve">.0 </w:t>
      </w:r>
      <w:proofErr w:type="spellStart"/>
      <w:r w:rsidR="00263329">
        <w:rPr>
          <w:rFonts w:asciiTheme="minorHAnsi" w:hAnsiTheme="minorHAnsi" w:cstheme="minorHAnsi"/>
        </w:rPr>
        <w:t>tak</w:t>
      </w:r>
      <w:proofErr w:type="spellEnd"/>
      <w:r w:rsidR="00263329">
        <w:rPr>
          <w:rFonts w:asciiTheme="minorHAnsi" w:hAnsiTheme="minorHAnsi" w:cstheme="minorHAnsi"/>
        </w:rPr>
        <w:t xml:space="preserve"> </w:t>
      </w:r>
      <w:proofErr w:type="spellStart"/>
      <w:r w:rsidR="00263329">
        <w:rPr>
          <w:rFonts w:asciiTheme="minorHAnsi" w:hAnsiTheme="minorHAnsi" w:cstheme="minorHAnsi"/>
        </w:rPr>
        <w:t>reflektuje</w:t>
      </w:r>
      <w:proofErr w:type="spellEnd"/>
      <w:r w:rsidR="000B7B1F">
        <w:rPr>
          <w:rFonts w:asciiTheme="minorHAnsi" w:hAnsiTheme="minorHAnsi" w:cstheme="minorHAnsi"/>
        </w:rPr>
        <w:t xml:space="preserve"> </w:t>
      </w:r>
      <w:proofErr w:type="spellStart"/>
      <w:r w:rsidR="000B7B1F">
        <w:rPr>
          <w:rFonts w:asciiTheme="minorHAnsi" w:hAnsiTheme="minorHAnsi" w:cstheme="minorHAnsi"/>
        </w:rPr>
        <w:t>i</w:t>
      </w:r>
      <w:proofErr w:type="spellEnd"/>
      <w:r w:rsidR="00263329">
        <w:rPr>
          <w:rFonts w:asciiTheme="minorHAnsi" w:hAnsiTheme="minorHAnsi" w:cstheme="minorHAnsi"/>
        </w:rPr>
        <w:t xml:space="preserve"> </w:t>
      </w:r>
      <w:proofErr w:type="spellStart"/>
      <w:r w:rsidR="00263329">
        <w:rPr>
          <w:rFonts w:asciiTheme="minorHAnsi" w:hAnsiTheme="minorHAnsi" w:cstheme="minorHAnsi"/>
        </w:rPr>
        <w:t>návrhy</w:t>
      </w:r>
      <w:proofErr w:type="spellEnd"/>
      <w:r w:rsidR="00263329">
        <w:rPr>
          <w:rFonts w:asciiTheme="minorHAnsi" w:hAnsiTheme="minorHAnsi" w:cstheme="minorHAnsi"/>
        </w:rPr>
        <w:t xml:space="preserve"> </w:t>
      </w:r>
      <w:proofErr w:type="spellStart"/>
      <w:r w:rsidR="00263329">
        <w:rPr>
          <w:rFonts w:asciiTheme="minorHAnsi" w:hAnsiTheme="minorHAnsi" w:cstheme="minorHAnsi"/>
        </w:rPr>
        <w:t>požadavků</w:t>
      </w:r>
      <w:proofErr w:type="spellEnd"/>
      <w:r w:rsidR="00263329">
        <w:rPr>
          <w:rFonts w:asciiTheme="minorHAnsi" w:hAnsiTheme="minorHAnsi" w:cstheme="minorHAnsi"/>
        </w:rPr>
        <w:t xml:space="preserve"> </w:t>
      </w:r>
      <w:proofErr w:type="spellStart"/>
      <w:r w:rsidR="00263329">
        <w:rPr>
          <w:rFonts w:asciiTheme="minorHAnsi" w:hAnsiTheme="minorHAnsi" w:cstheme="minorHAnsi"/>
        </w:rPr>
        <w:t>členů</w:t>
      </w:r>
      <w:proofErr w:type="spellEnd"/>
      <w:r w:rsidR="00263329">
        <w:rPr>
          <w:rFonts w:asciiTheme="minorHAnsi" w:hAnsiTheme="minorHAnsi" w:cstheme="minorHAnsi"/>
        </w:rPr>
        <w:t xml:space="preserve"> PS a ŘV.</w:t>
      </w:r>
    </w:p>
    <w:p w14:paraId="60BCE64E" w14:textId="0B23F492" w:rsidR="00636DC8" w:rsidRPr="005E7810" w:rsidRDefault="00636DC8" w:rsidP="00C03279">
      <w:pPr>
        <w:pStyle w:val="Zkladntext"/>
        <w:numPr>
          <w:ilvl w:val="0"/>
          <w:numId w:val="9"/>
        </w:numPr>
        <w:spacing w:line="273" w:lineRule="auto"/>
        <w:ind w:right="6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</w:t>
      </w:r>
      <w:proofErr w:type="spellStart"/>
      <w:r>
        <w:rPr>
          <w:rFonts w:asciiTheme="minorHAnsi" w:hAnsiTheme="minorHAnsi" w:cstheme="minorHAnsi"/>
        </w:rPr>
        <w:t>celou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dobu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projektu</w:t>
      </w:r>
      <w:proofErr w:type="spellEnd"/>
      <w:r>
        <w:rPr>
          <w:rFonts w:asciiTheme="minorHAnsi" w:hAnsiTheme="minorHAnsi" w:cstheme="minorHAnsi"/>
        </w:rPr>
        <w:t xml:space="preserve"> MAP</w:t>
      </w:r>
      <w:r w:rsidR="00D600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II </w:t>
      </w:r>
      <w:proofErr w:type="spellStart"/>
      <w:r>
        <w:rPr>
          <w:rFonts w:asciiTheme="minorHAnsi" w:hAnsiTheme="minorHAnsi" w:cstheme="minorHAnsi"/>
        </w:rPr>
        <w:t>jsou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průběžně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oslovovány</w:t>
      </w:r>
      <w:proofErr w:type="spellEnd"/>
      <w:r>
        <w:rPr>
          <w:rFonts w:asciiTheme="minorHAnsi" w:hAnsiTheme="minorHAnsi" w:cstheme="minorHAnsi"/>
        </w:rPr>
        <w:t xml:space="preserve"> s </w:t>
      </w:r>
      <w:proofErr w:type="spellStart"/>
      <w:r>
        <w:rPr>
          <w:rFonts w:asciiTheme="minorHAnsi" w:hAnsiTheme="minorHAnsi" w:cstheme="minorHAnsi"/>
        </w:rPr>
        <w:t>nabídkou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zapojení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jednotlivých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aktivit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dle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návrhu</w:t>
      </w:r>
      <w:proofErr w:type="spellEnd"/>
      <w:r>
        <w:rPr>
          <w:rFonts w:asciiTheme="minorHAnsi" w:hAnsiTheme="minorHAnsi" w:cstheme="minorHAnsi"/>
        </w:rPr>
        <w:t xml:space="preserve"> PS a RT)</w:t>
      </w:r>
    </w:p>
    <w:p w14:paraId="49DC1B3F" w14:textId="7D6A46A7" w:rsidR="00255E89" w:rsidRPr="00C11332" w:rsidRDefault="00FB10E3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 w:line="276" w:lineRule="auto"/>
        <w:ind w:right="767"/>
        <w:rPr>
          <w:rFonts w:asciiTheme="minorHAnsi" w:hAnsiTheme="minorHAnsi" w:cstheme="minorHAnsi"/>
        </w:rPr>
      </w:pPr>
      <w:proofErr w:type="spellStart"/>
      <w:r w:rsidRPr="005E7810">
        <w:rPr>
          <w:rFonts w:asciiTheme="minorHAnsi" w:hAnsiTheme="minorHAnsi" w:cstheme="minorHAnsi"/>
        </w:rPr>
        <w:t>Jako</w:t>
      </w:r>
      <w:proofErr w:type="spellEnd"/>
      <w:r w:rsidRPr="005E7810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podklady</w:t>
      </w:r>
      <w:proofErr w:type="spellEnd"/>
      <w:r w:rsidRPr="005E7810">
        <w:rPr>
          <w:rFonts w:asciiTheme="minorHAnsi" w:hAnsiTheme="minorHAnsi" w:cstheme="minorHAnsi"/>
          <w:spacing w:val="-9"/>
        </w:rPr>
        <w:t xml:space="preserve"> </w:t>
      </w:r>
      <w:r w:rsidRPr="005E7810">
        <w:rPr>
          <w:rFonts w:asciiTheme="minorHAnsi" w:hAnsiTheme="minorHAnsi" w:cstheme="minorHAnsi"/>
        </w:rPr>
        <w:t>pro</w:t>
      </w:r>
      <w:r w:rsidRPr="005E7810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přípravu</w:t>
      </w:r>
      <w:proofErr w:type="spellEnd"/>
      <w:r w:rsidRPr="005E7810">
        <w:rPr>
          <w:rFonts w:asciiTheme="minorHAnsi" w:hAnsiTheme="minorHAnsi" w:cstheme="minorHAnsi"/>
          <w:spacing w:val="-12"/>
        </w:rPr>
        <w:t xml:space="preserve"> </w:t>
      </w:r>
      <w:r w:rsidRPr="005E7810">
        <w:rPr>
          <w:rFonts w:asciiTheme="minorHAnsi" w:hAnsiTheme="minorHAnsi" w:cstheme="minorHAnsi"/>
        </w:rPr>
        <w:t>RAP</w:t>
      </w:r>
      <w:r w:rsidRPr="005E7810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verze</w:t>
      </w:r>
      <w:proofErr w:type="spellEnd"/>
      <w:r w:rsidRPr="005E7810">
        <w:rPr>
          <w:rFonts w:asciiTheme="minorHAnsi" w:hAnsiTheme="minorHAnsi" w:cstheme="minorHAnsi"/>
          <w:spacing w:val="-10"/>
        </w:rPr>
        <w:t xml:space="preserve"> </w:t>
      </w:r>
      <w:r w:rsidR="000B7B1F">
        <w:rPr>
          <w:rFonts w:asciiTheme="minorHAnsi" w:hAnsiTheme="minorHAnsi" w:cstheme="minorHAnsi"/>
        </w:rPr>
        <w:t>4</w:t>
      </w:r>
      <w:r w:rsidRPr="005E7810">
        <w:rPr>
          <w:rFonts w:asciiTheme="minorHAnsi" w:hAnsiTheme="minorHAnsi" w:cstheme="minorHAnsi"/>
        </w:rPr>
        <w:t>.0</w:t>
      </w:r>
      <w:r w:rsidRPr="005E7810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sloužily</w:t>
      </w:r>
      <w:proofErr w:type="spellEnd"/>
      <w:r w:rsidRPr="005E7810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i</w:t>
      </w:r>
      <w:proofErr w:type="spellEnd"/>
      <w:r w:rsidRPr="005E7810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výstupy</w:t>
      </w:r>
      <w:proofErr w:type="spellEnd"/>
      <w:r w:rsidRPr="005E7810">
        <w:rPr>
          <w:rFonts w:asciiTheme="minorHAnsi" w:hAnsiTheme="minorHAnsi" w:cstheme="minorHAnsi"/>
          <w:spacing w:val="-9"/>
        </w:rPr>
        <w:t xml:space="preserve"> </w:t>
      </w:r>
      <w:r w:rsidR="00C11332">
        <w:rPr>
          <w:rFonts w:asciiTheme="minorHAnsi" w:hAnsiTheme="minorHAnsi" w:cstheme="minorHAnsi"/>
        </w:rPr>
        <w:t xml:space="preserve">z </w:t>
      </w:r>
      <w:proofErr w:type="spellStart"/>
      <w:r w:rsidR="00C11332">
        <w:rPr>
          <w:rFonts w:asciiTheme="minorHAnsi" w:hAnsiTheme="minorHAnsi" w:cstheme="minorHAnsi"/>
        </w:rPr>
        <w:t>dotazníkového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šetření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škol</w:t>
      </w:r>
      <w:proofErr w:type="spellEnd"/>
      <w:r w:rsidR="00C11332">
        <w:rPr>
          <w:rFonts w:asciiTheme="minorHAnsi" w:hAnsiTheme="minorHAnsi" w:cstheme="minorHAnsi"/>
        </w:rPr>
        <w:t xml:space="preserve"> “</w:t>
      </w:r>
      <w:proofErr w:type="spellStart"/>
      <w:r w:rsidR="00C11332">
        <w:rPr>
          <w:rFonts w:asciiTheme="minorHAnsi" w:hAnsiTheme="minorHAnsi" w:cstheme="minorHAnsi"/>
        </w:rPr>
        <w:t>rovné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příležitosti</w:t>
      </w:r>
      <w:proofErr w:type="spellEnd"/>
      <w:r w:rsidR="00C11332">
        <w:rPr>
          <w:rFonts w:asciiTheme="minorHAnsi" w:hAnsiTheme="minorHAnsi" w:cstheme="minorHAnsi"/>
        </w:rPr>
        <w:t>” a “</w:t>
      </w:r>
      <w:proofErr w:type="spellStart"/>
      <w:r w:rsidR="00C11332">
        <w:rPr>
          <w:rFonts w:asciiTheme="minorHAnsi" w:hAnsiTheme="minorHAnsi" w:cstheme="minorHAnsi"/>
        </w:rPr>
        <w:t>potřeby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škol</w:t>
      </w:r>
      <w:proofErr w:type="spellEnd"/>
      <w:r w:rsidR="00C11332">
        <w:rPr>
          <w:rFonts w:asciiTheme="minorHAnsi" w:hAnsiTheme="minorHAnsi" w:cstheme="minorHAnsi"/>
        </w:rPr>
        <w:t xml:space="preserve">”, </w:t>
      </w:r>
      <w:proofErr w:type="spellStart"/>
      <w:r w:rsidR="00C11332">
        <w:rPr>
          <w:rFonts w:asciiTheme="minorHAnsi" w:hAnsiTheme="minorHAnsi" w:cstheme="minorHAnsi"/>
        </w:rPr>
        <w:t>dále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výstupy</w:t>
      </w:r>
      <w:proofErr w:type="spellEnd"/>
      <w:r w:rsidRPr="005E7810">
        <w:rPr>
          <w:rFonts w:asciiTheme="minorHAnsi" w:hAnsiTheme="minorHAnsi" w:cstheme="minorHAnsi"/>
        </w:rPr>
        <w:t xml:space="preserve"> z </w:t>
      </w:r>
      <w:proofErr w:type="spellStart"/>
      <w:r w:rsidRPr="005E7810">
        <w:rPr>
          <w:rFonts w:asciiTheme="minorHAnsi" w:hAnsiTheme="minorHAnsi" w:cstheme="minorHAnsi"/>
        </w:rPr>
        <w:t>dotazníků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spokojenosti</w:t>
      </w:r>
      <w:proofErr w:type="spellEnd"/>
      <w:r w:rsidRPr="005E7810">
        <w:rPr>
          <w:rFonts w:asciiTheme="minorHAnsi" w:hAnsiTheme="minorHAnsi" w:cstheme="minorHAnsi"/>
        </w:rPr>
        <w:t xml:space="preserve"> z </w:t>
      </w:r>
      <w:proofErr w:type="spellStart"/>
      <w:r w:rsidRPr="005E7810">
        <w:rPr>
          <w:rFonts w:asciiTheme="minorHAnsi" w:hAnsiTheme="minorHAnsi" w:cstheme="minorHAnsi"/>
        </w:rPr>
        <w:t>akcí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realizovaných</w:t>
      </w:r>
      <w:proofErr w:type="spellEnd"/>
      <w:r w:rsidRPr="005E7810">
        <w:rPr>
          <w:rFonts w:asciiTheme="minorHAnsi" w:hAnsiTheme="minorHAnsi" w:cstheme="minorHAnsi"/>
        </w:rPr>
        <w:t xml:space="preserve"> v </w:t>
      </w:r>
      <w:proofErr w:type="spellStart"/>
      <w:r w:rsidRPr="005E7810">
        <w:rPr>
          <w:rFonts w:asciiTheme="minorHAnsi" w:hAnsiTheme="minorHAnsi" w:cstheme="minorHAnsi"/>
        </w:rPr>
        <w:t>rámci</w:t>
      </w:r>
      <w:proofErr w:type="spellEnd"/>
      <w:r w:rsidRPr="005E7810">
        <w:rPr>
          <w:rFonts w:asciiTheme="minorHAnsi" w:hAnsiTheme="minorHAnsi" w:cstheme="minorHAnsi"/>
        </w:rPr>
        <w:t xml:space="preserve"> MAP</w:t>
      </w:r>
      <w:r w:rsidR="00D60093">
        <w:rPr>
          <w:rFonts w:asciiTheme="minorHAnsi" w:hAnsiTheme="minorHAnsi" w:cstheme="minorHAnsi"/>
        </w:rPr>
        <w:t xml:space="preserve"> </w:t>
      </w:r>
      <w:r w:rsidRPr="005E7810">
        <w:rPr>
          <w:rFonts w:asciiTheme="minorHAnsi" w:hAnsiTheme="minorHAnsi" w:cstheme="minorHAnsi"/>
        </w:rPr>
        <w:t xml:space="preserve">II </w:t>
      </w:r>
      <w:proofErr w:type="spellStart"/>
      <w:r w:rsidRPr="005E7810">
        <w:rPr>
          <w:rFonts w:asciiTheme="minorHAnsi" w:hAnsiTheme="minorHAnsi" w:cstheme="minorHAnsi"/>
        </w:rPr>
        <w:t>ve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šk</w:t>
      </w:r>
      <w:proofErr w:type="spellEnd"/>
      <w:r w:rsidRPr="005E7810">
        <w:rPr>
          <w:rFonts w:asciiTheme="minorHAnsi" w:hAnsiTheme="minorHAnsi" w:cstheme="minorHAnsi"/>
        </w:rPr>
        <w:t xml:space="preserve">. </w:t>
      </w:r>
      <w:proofErr w:type="spellStart"/>
      <w:r w:rsidRPr="005E7810">
        <w:rPr>
          <w:rFonts w:asciiTheme="minorHAnsi" w:hAnsiTheme="minorHAnsi" w:cstheme="minorHAnsi"/>
        </w:rPr>
        <w:t>roce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r w:rsidR="00C11332">
        <w:rPr>
          <w:rFonts w:asciiTheme="minorHAnsi" w:hAnsiTheme="minorHAnsi" w:cstheme="minorHAnsi"/>
        </w:rPr>
        <w:t>2019/2020</w:t>
      </w:r>
      <w:r w:rsidRPr="005E7810">
        <w:rPr>
          <w:rFonts w:asciiTheme="minorHAnsi" w:hAnsiTheme="minorHAnsi" w:cstheme="minorHAnsi"/>
          <w:spacing w:val="-7"/>
        </w:rPr>
        <w:t xml:space="preserve"> </w:t>
      </w:r>
      <w:r w:rsidRPr="005E7810">
        <w:rPr>
          <w:rFonts w:asciiTheme="minorHAnsi" w:hAnsiTheme="minorHAnsi" w:cstheme="minorHAnsi"/>
        </w:rPr>
        <w:t>a</w:t>
      </w:r>
      <w:r w:rsidRPr="005E7810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částečně</w:t>
      </w:r>
      <w:proofErr w:type="spellEnd"/>
      <w:r w:rsidRPr="005E7810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na</w:t>
      </w:r>
      <w:proofErr w:type="spellEnd"/>
      <w:r w:rsidRPr="005E7810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základě</w:t>
      </w:r>
      <w:proofErr w:type="spellEnd"/>
      <w:r w:rsidRPr="005E781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práce</w:t>
      </w:r>
      <w:proofErr w:type="spellEnd"/>
      <w:r w:rsidRPr="005E781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realizačního</w:t>
      </w:r>
      <w:proofErr w:type="spellEnd"/>
      <w:r w:rsidRPr="005E7810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týmu</w:t>
      </w:r>
      <w:proofErr w:type="spellEnd"/>
      <w:r w:rsidRPr="005E7810">
        <w:rPr>
          <w:rFonts w:asciiTheme="minorHAnsi" w:hAnsiTheme="minorHAnsi" w:cstheme="minorHAnsi"/>
          <w:spacing w:val="-8"/>
        </w:rPr>
        <w:t xml:space="preserve"> </w:t>
      </w:r>
      <w:r w:rsidRPr="005E7810">
        <w:rPr>
          <w:rFonts w:asciiTheme="minorHAnsi" w:hAnsiTheme="minorHAnsi" w:cstheme="minorHAnsi"/>
        </w:rPr>
        <w:t>MAP</w:t>
      </w:r>
      <w:r w:rsidRPr="005E7810">
        <w:rPr>
          <w:rFonts w:asciiTheme="minorHAnsi" w:hAnsiTheme="minorHAnsi" w:cstheme="minorHAnsi"/>
          <w:spacing w:val="-7"/>
        </w:rPr>
        <w:t xml:space="preserve"> </w:t>
      </w:r>
      <w:r w:rsidRPr="005E7810">
        <w:rPr>
          <w:rFonts w:asciiTheme="minorHAnsi" w:hAnsiTheme="minorHAnsi" w:cstheme="minorHAnsi"/>
        </w:rPr>
        <w:t>II</w:t>
      </w:r>
      <w:r w:rsidR="0022468C">
        <w:rPr>
          <w:rFonts w:asciiTheme="minorHAnsi" w:hAnsiTheme="minorHAnsi" w:cstheme="minorHAnsi"/>
        </w:rPr>
        <w:t xml:space="preserve"> v </w:t>
      </w:r>
      <w:proofErr w:type="spellStart"/>
      <w:r w:rsidR="0022468C">
        <w:rPr>
          <w:rFonts w:asciiTheme="minorHAnsi" w:hAnsiTheme="minorHAnsi" w:cstheme="minorHAnsi"/>
        </w:rPr>
        <w:t>terénu</w:t>
      </w:r>
      <w:proofErr w:type="spellEnd"/>
      <w:r w:rsidR="0022468C">
        <w:rPr>
          <w:rFonts w:asciiTheme="minorHAnsi" w:hAnsiTheme="minorHAnsi" w:cstheme="minorHAnsi"/>
        </w:rPr>
        <w:t xml:space="preserve">, </w:t>
      </w:r>
      <w:proofErr w:type="spellStart"/>
      <w:r w:rsidR="0022468C">
        <w:rPr>
          <w:rFonts w:asciiTheme="minorHAnsi" w:hAnsiTheme="minorHAnsi" w:cstheme="minorHAnsi"/>
        </w:rPr>
        <w:t>na</w:t>
      </w:r>
      <w:proofErr w:type="spellEnd"/>
      <w:r w:rsidR="0022468C">
        <w:rPr>
          <w:rFonts w:asciiTheme="minorHAnsi" w:hAnsiTheme="minorHAnsi" w:cstheme="minorHAnsi"/>
        </w:rPr>
        <w:t xml:space="preserve"> </w:t>
      </w:r>
      <w:proofErr w:type="spellStart"/>
      <w:r w:rsidR="0022468C">
        <w:rPr>
          <w:rFonts w:asciiTheme="minorHAnsi" w:hAnsiTheme="minorHAnsi" w:cstheme="minorHAnsi"/>
        </w:rPr>
        <w:t>zákla</w:t>
      </w:r>
      <w:r w:rsidR="00C11332">
        <w:rPr>
          <w:rFonts w:asciiTheme="minorHAnsi" w:hAnsiTheme="minorHAnsi" w:cstheme="minorHAnsi"/>
        </w:rPr>
        <w:t>dě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návrhů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jedtnotlivých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pracovních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skupin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gramStart"/>
      <w:r w:rsidR="00C11332">
        <w:rPr>
          <w:rFonts w:asciiTheme="minorHAnsi" w:hAnsiTheme="minorHAnsi" w:cstheme="minorHAnsi"/>
        </w:rPr>
        <w:t>a</w:t>
      </w:r>
      <w:proofErr w:type="gram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informací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od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škol</w:t>
      </w:r>
      <w:proofErr w:type="spellEnd"/>
      <w:r w:rsidRPr="00C11332">
        <w:rPr>
          <w:rFonts w:asciiTheme="minorHAnsi" w:hAnsiTheme="minorHAnsi" w:cstheme="minorHAnsi"/>
        </w:rPr>
        <w:t xml:space="preserve">, </w:t>
      </w:r>
      <w:proofErr w:type="spellStart"/>
      <w:r w:rsidRPr="00C11332">
        <w:rPr>
          <w:rFonts w:asciiTheme="minorHAnsi" w:hAnsiTheme="minorHAnsi" w:cstheme="minorHAnsi"/>
        </w:rPr>
        <w:t>který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byly</w:t>
      </w:r>
      <w:proofErr w:type="spellEnd"/>
      <w:r w:rsidRPr="00C11332">
        <w:rPr>
          <w:rFonts w:asciiTheme="minorHAnsi" w:hAnsiTheme="minorHAnsi" w:cstheme="minorHAnsi"/>
        </w:rPr>
        <w:t>/</w:t>
      </w:r>
      <w:proofErr w:type="spellStart"/>
      <w:r w:rsidRPr="00C11332">
        <w:rPr>
          <w:rFonts w:asciiTheme="minorHAnsi" w:hAnsiTheme="minorHAnsi" w:cstheme="minorHAnsi"/>
        </w:rPr>
        <w:t>jsou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zapojeny</w:t>
      </w:r>
      <w:proofErr w:type="spellEnd"/>
      <w:r w:rsidRPr="00C11332">
        <w:rPr>
          <w:rFonts w:asciiTheme="minorHAnsi" w:hAnsiTheme="minorHAnsi" w:cstheme="minorHAnsi"/>
        </w:rPr>
        <w:t xml:space="preserve"> do </w:t>
      </w:r>
      <w:proofErr w:type="spellStart"/>
      <w:r w:rsidRPr="00C11332">
        <w:rPr>
          <w:rFonts w:asciiTheme="minorHAnsi" w:hAnsiTheme="minorHAnsi" w:cstheme="minorHAnsi"/>
        </w:rPr>
        <w:t>projektů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tzv</w:t>
      </w:r>
      <w:proofErr w:type="spellEnd"/>
      <w:r w:rsidRPr="00C11332">
        <w:rPr>
          <w:rFonts w:asciiTheme="minorHAnsi" w:hAnsiTheme="minorHAnsi" w:cstheme="minorHAnsi"/>
        </w:rPr>
        <w:t xml:space="preserve">. </w:t>
      </w:r>
      <w:proofErr w:type="spellStart"/>
      <w:r w:rsidRPr="00C11332">
        <w:rPr>
          <w:rFonts w:asciiTheme="minorHAnsi" w:hAnsiTheme="minorHAnsi" w:cstheme="minorHAnsi"/>
        </w:rPr>
        <w:t>Šablon</w:t>
      </w:r>
      <w:proofErr w:type="spellEnd"/>
      <w:r w:rsidRPr="00C11332">
        <w:rPr>
          <w:rFonts w:asciiTheme="minorHAnsi" w:hAnsiTheme="minorHAnsi" w:cstheme="minorHAnsi"/>
        </w:rPr>
        <w:t xml:space="preserve"> I., </w:t>
      </w:r>
      <w:proofErr w:type="spellStart"/>
      <w:r w:rsidRPr="00C11332">
        <w:rPr>
          <w:rFonts w:asciiTheme="minorHAnsi" w:hAnsiTheme="minorHAnsi" w:cstheme="minorHAnsi"/>
        </w:rPr>
        <w:t>respektive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Šablon</w:t>
      </w:r>
      <w:proofErr w:type="spellEnd"/>
      <w:r w:rsidRPr="00C11332">
        <w:rPr>
          <w:rFonts w:asciiTheme="minorHAnsi" w:hAnsiTheme="minorHAnsi" w:cstheme="minorHAnsi"/>
        </w:rPr>
        <w:t xml:space="preserve"> II.</w:t>
      </w:r>
    </w:p>
    <w:p w14:paraId="1C0E22B8" w14:textId="5F2CC2E2" w:rsidR="00255E89" w:rsidRPr="005E7810" w:rsidRDefault="00FB10E3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 w:line="273" w:lineRule="auto"/>
        <w:ind w:right="779"/>
        <w:rPr>
          <w:rFonts w:asciiTheme="minorHAnsi" w:hAnsiTheme="minorHAnsi" w:cstheme="minorHAnsi"/>
        </w:rPr>
      </w:pPr>
      <w:proofErr w:type="spellStart"/>
      <w:r w:rsidRPr="005E7810">
        <w:rPr>
          <w:rFonts w:asciiTheme="minorHAnsi" w:hAnsiTheme="minorHAnsi" w:cstheme="minorHAnsi"/>
        </w:rPr>
        <w:t>Celá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řada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aktivit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jednotlivých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ročních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akčních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plánů</w:t>
      </w:r>
      <w:proofErr w:type="spellEnd"/>
      <w:r w:rsidRPr="005E7810">
        <w:rPr>
          <w:rFonts w:asciiTheme="minorHAnsi" w:hAnsiTheme="minorHAnsi" w:cstheme="minorHAnsi"/>
        </w:rPr>
        <w:t xml:space="preserve"> je </w:t>
      </w:r>
      <w:proofErr w:type="spellStart"/>
      <w:r w:rsidRPr="005E7810">
        <w:rPr>
          <w:rFonts w:asciiTheme="minorHAnsi" w:hAnsiTheme="minorHAnsi" w:cstheme="minorHAnsi"/>
        </w:rPr>
        <w:t>naplňována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právě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díky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zapojení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škol</w:t>
      </w:r>
      <w:proofErr w:type="spellEnd"/>
      <w:r w:rsidRPr="005E7810">
        <w:rPr>
          <w:rFonts w:asciiTheme="minorHAnsi" w:hAnsiTheme="minorHAnsi" w:cstheme="minorHAnsi"/>
        </w:rPr>
        <w:t xml:space="preserve"> do </w:t>
      </w:r>
      <w:proofErr w:type="spellStart"/>
      <w:r w:rsidRPr="005E7810">
        <w:rPr>
          <w:rFonts w:asciiTheme="minorHAnsi" w:hAnsiTheme="minorHAnsi" w:cstheme="minorHAnsi"/>
        </w:rPr>
        <w:t>Šablon</w:t>
      </w:r>
      <w:proofErr w:type="spellEnd"/>
      <w:r w:rsidRPr="005E7810">
        <w:rPr>
          <w:rFonts w:asciiTheme="minorHAnsi" w:hAnsiTheme="minorHAnsi" w:cstheme="minorHAnsi"/>
          <w:spacing w:val="-23"/>
        </w:rPr>
        <w:t xml:space="preserve"> </w:t>
      </w:r>
      <w:r w:rsidRPr="005E7810">
        <w:rPr>
          <w:rFonts w:asciiTheme="minorHAnsi" w:hAnsiTheme="minorHAnsi" w:cstheme="minorHAnsi"/>
        </w:rPr>
        <w:t>I</w:t>
      </w:r>
      <w:r w:rsidR="000B7B1F">
        <w:rPr>
          <w:rFonts w:asciiTheme="minorHAnsi" w:hAnsiTheme="minorHAnsi" w:cstheme="minorHAnsi"/>
        </w:rPr>
        <w:t xml:space="preserve">, </w:t>
      </w:r>
      <w:proofErr w:type="spellStart"/>
      <w:r w:rsidRPr="005E7810">
        <w:rPr>
          <w:rFonts w:asciiTheme="minorHAnsi" w:hAnsiTheme="minorHAnsi" w:cstheme="minorHAnsi"/>
        </w:rPr>
        <w:t>Šablon</w:t>
      </w:r>
      <w:proofErr w:type="spellEnd"/>
      <w:r w:rsidRPr="005E7810">
        <w:rPr>
          <w:rFonts w:asciiTheme="minorHAnsi" w:hAnsiTheme="minorHAnsi" w:cstheme="minorHAnsi"/>
          <w:spacing w:val="-22"/>
        </w:rPr>
        <w:t xml:space="preserve"> </w:t>
      </w:r>
      <w:r w:rsidRPr="005E7810">
        <w:rPr>
          <w:rFonts w:asciiTheme="minorHAnsi" w:hAnsiTheme="minorHAnsi" w:cstheme="minorHAnsi"/>
        </w:rPr>
        <w:t>II</w:t>
      </w:r>
      <w:r w:rsidR="000B7B1F">
        <w:rPr>
          <w:rFonts w:asciiTheme="minorHAnsi" w:hAnsiTheme="minorHAnsi" w:cstheme="minorHAnsi"/>
        </w:rPr>
        <w:t xml:space="preserve"> a </w:t>
      </w:r>
      <w:proofErr w:type="spellStart"/>
      <w:r w:rsidR="000B7B1F">
        <w:rPr>
          <w:rFonts w:asciiTheme="minorHAnsi" w:hAnsiTheme="minorHAnsi" w:cstheme="minorHAnsi"/>
        </w:rPr>
        <w:t>Šablon</w:t>
      </w:r>
      <w:proofErr w:type="spellEnd"/>
      <w:r w:rsidR="000B7B1F">
        <w:rPr>
          <w:rFonts w:asciiTheme="minorHAnsi" w:hAnsiTheme="minorHAnsi" w:cstheme="minorHAnsi"/>
        </w:rPr>
        <w:t xml:space="preserve"> III.</w:t>
      </w:r>
      <w:r w:rsidRPr="005E7810">
        <w:rPr>
          <w:rFonts w:asciiTheme="minorHAnsi" w:hAnsiTheme="minorHAnsi" w:cstheme="minorHAnsi"/>
          <w:spacing w:val="-24"/>
        </w:rPr>
        <w:t xml:space="preserve"> </w:t>
      </w:r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P</w:t>
      </w:r>
      <w:r w:rsidRPr="005E7810">
        <w:rPr>
          <w:rFonts w:asciiTheme="minorHAnsi" w:hAnsiTheme="minorHAnsi" w:cstheme="minorHAnsi"/>
        </w:rPr>
        <w:t>řehled</w:t>
      </w:r>
      <w:proofErr w:type="spellEnd"/>
      <w:r w:rsidRPr="005E7810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zapojených</w:t>
      </w:r>
      <w:proofErr w:type="spellEnd"/>
      <w:r w:rsidRPr="005E7810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škol</w:t>
      </w:r>
      <w:proofErr w:type="spellEnd"/>
      <w:r w:rsidRPr="005E7810">
        <w:rPr>
          <w:rFonts w:asciiTheme="minorHAnsi" w:hAnsiTheme="minorHAnsi" w:cstheme="minorHAnsi"/>
          <w:spacing w:val="-24"/>
        </w:rPr>
        <w:t xml:space="preserve"> </w:t>
      </w:r>
      <w:r w:rsidRPr="005E7810">
        <w:rPr>
          <w:rFonts w:asciiTheme="minorHAnsi" w:hAnsiTheme="minorHAnsi" w:cstheme="minorHAnsi"/>
        </w:rPr>
        <w:t>ORP</w:t>
      </w:r>
      <w:r w:rsidRPr="005E7810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Český</w:t>
      </w:r>
      <w:proofErr w:type="spellEnd"/>
      <w:r w:rsidRPr="005E7810">
        <w:rPr>
          <w:rFonts w:asciiTheme="minorHAnsi" w:hAnsiTheme="minorHAnsi" w:cstheme="minorHAnsi"/>
          <w:spacing w:val="-23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Krumlov</w:t>
      </w:r>
      <w:proofErr w:type="spellEnd"/>
      <w:r w:rsidRPr="005E7810">
        <w:rPr>
          <w:rFonts w:asciiTheme="minorHAnsi" w:hAnsiTheme="minorHAnsi" w:cstheme="minorHAnsi"/>
          <w:spacing w:val="-21"/>
        </w:rPr>
        <w:t xml:space="preserve"> </w:t>
      </w:r>
      <w:r w:rsidRPr="005E7810">
        <w:rPr>
          <w:rFonts w:asciiTheme="minorHAnsi" w:hAnsiTheme="minorHAnsi" w:cstheme="minorHAnsi"/>
        </w:rPr>
        <w:t>a</w:t>
      </w:r>
      <w:r w:rsidRPr="005E7810">
        <w:rPr>
          <w:rFonts w:asciiTheme="minorHAnsi" w:hAnsiTheme="minorHAnsi" w:cstheme="minorHAnsi"/>
          <w:spacing w:val="-24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konkrétně</w:t>
      </w:r>
      <w:proofErr w:type="spellEnd"/>
      <w:r w:rsidRPr="005E7810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využívaných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šablon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byl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zpracován</w:t>
      </w:r>
      <w:proofErr w:type="spellEnd"/>
      <w:r w:rsidRPr="005E7810">
        <w:rPr>
          <w:rFonts w:asciiTheme="minorHAnsi" w:hAnsiTheme="minorHAnsi" w:cstheme="minorHAnsi"/>
        </w:rPr>
        <w:t xml:space="preserve"> v </w:t>
      </w:r>
      <w:proofErr w:type="spellStart"/>
      <w:r w:rsidRPr="005E7810">
        <w:rPr>
          <w:rFonts w:asciiTheme="minorHAnsi" w:hAnsiTheme="minorHAnsi" w:cstheme="minorHAnsi"/>
        </w:rPr>
        <w:t>rámci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zpracování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výstupů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dotazníkových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šetření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</w:p>
    <w:p w14:paraId="6556B6B9" w14:textId="19DD8A8D" w:rsidR="00255E89" w:rsidRPr="005E7810" w:rsidRDefault="00FB10E3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 w:line="273" w:lineRule="auto"/>
        <w:ind w:right="1034"/>
        <w:rPr>
          <w:rFonts w:asciiTheme="minorHAnsi" w:hAnsiTheme="minorHAnsi" w:cstheme="minorHAnsi"/>
        </w:rPr>
      </w:pPr>
      <w:r w:rsidRPr="005E7810">
        <w:rPr>
          <w:rFonts w:asciiTheme="minorHAnsi" w:hAnsiTheme="minorHAnsi" w:cstheme="minorHAnsi"/>
        </w:rPr>
        <w:t>U</w:t>
      </w:r>
      <w:r w:rsidRPr="005E7810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každé</w:t>
      </w:r>
      <w:proofErr w:type="spellEnd"/>
      <w:r w:rsidRPr="005E781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aktivity</w:t>
      </w:r>
      <w:proofErr w:type="spellEnd"/>
      <w:r w:rsidRPr="005E7810">
        <w:rPr>
          <w:rFonts w:asciiTheme="minorHAnsi" w:hAnsiTheme="minorHAnsi" w:cstheme="minorHAnsi"/>
          <w:spacing w:val="-5"/>
        </w:rPr>
        <w:t xml:space="preserve"> </w:t>
      </w:r>
      <w:r w:rsidRPr="005E7810">
        <w:rPr>
          <w:rFonts w:asciiTheme="minorHAnsi" w:hAnsiTheme="minorHAnsi" w:cstheme="minorHAnsi"/>
        </w:rPr>
        <w:t>je</w:t>
      </w:r>
      <w:r w:rsidRPr="005E781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uvedeno</w:t>
      </w:r>
      <w:proofErr w:type="spellEnd"/>
      <w:r w:rsidRPr="005E781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shrnutí</w:t>
      </w:r>
      <w:proofErr w:type="spellEnd"/>
      <w:r w:rsidRPr="005E781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stavu</w:t>
      </w:r>
      <w:proofErr w:type="spellEnd"/>
      <w:r w:rsidRPr="005E781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její</w:t>
      </w:r>
      <w:proofErr w:type="spellEnd"/>
      <w:r w:rsidRPr="005E781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realizace</w:t>
      </w:r>
      <w:proofErr w:type="spellEnd"/>
      <w:r w:rsidRPr="005E7810">
        <w:rPr>
          <w:rFonts w:asciiTheme="minorHAnsi" w:hAnsiTheme="minorHAnsi" w:cstheme="minorHAnsi"/>
          <w:spacing w:val="-6"/>
        </w:rPr>
        <w:t xml:space="preserve"> </w:t>
      </w:r>
      <w:r w:rsidRPr="005E7810">
        <w:rPr>
          <w:rFonts w:asciiTheme="minorHAnsi" w:hAnsiTheme="minorHAnsi" w:cstheme="minorHAnsi"/>
        </w:rPr>
        <w:t>v</w:t>
      </w:r>
      <w:r w:rsidRPr="005E781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uplynulém</w:t>
      </w:r>
      <w:proofErr w:type="spellEnd"/>
      <w:r w:rsidRPr="005E781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školním</w:t>
      </w:r>
      <w:proofErr w:type="spellEnd"/>
      <w:r w:rsidRPr="005E781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roce</w:t>
      </w:r>
      <w:proofErr w:type="spellEnd"/>
      <w:r w:rsidRPr="005E7810">
        <w:rPr>
          <w:rFonts w:asciiTheme="minorHAnsi" w:hAnsiTheme="minorHAnsi" w:cstheme="minorHAnsi"/>
          <w:spacing w:val="-5"/>
        </w:rPr>
        <w:t xml:space="preserve"> </w:t>
      </w:r>
      <w:r w:rsidRPr="005E7810">
        <w:rPr>
          <w:rFonts w:asciiTheme="minorHAnsi" w:hAnsiTheme="minorHAnsi" w:cstheme="minorHAnsi"/>
        </w:rPr>
        <w:t>a</w:t>
      </w:r>
      <w:r w:rsidRPr="005E781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plánovaný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výhled</w:t>
      </w:r>
      <w:proofErr w:type="spellEnd"/>
      <w:r w:rsidRPr="005E7810">
        <w:rPr>
          <w:rFonts w:asciiTheme="minorHAnsi" w:hAnsiTheme="minorHAnsi" w:cstheme="minorHAnsi"/>
          <w:spacing w:val="-9"/>
        </w:rPr>
        <w:t xml:space="preserve"> </w:t>
      </w:r>
      <w:r w:rsidRPr="005E7810">
        <w:rPr>
          <w:rFonts w:asciiTheme="minorHAnsi" w:hAnsiTheme="minorHAnsi" w:cstheme="minorHAnsi"/>
        </w:rPr>
        <w:t>v</w:t>
      </w:r>
      <w:r w:rsidRPr="005E781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rámci</w:t>
      </w:r>
      <w:proofErr w:type="spellEnd"/>
      <w:r w:rsidRPr="005E781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aktuálního</w:t>
      </w:r>
      <w:proofErr w:type="spellEnd"/>
      <w:r w:rsidRPr="005E7810">
        <w:rPr>
          <w:rFonts w:asciiTheme="minorHAnsi" w:hAnsiTheme="minorHAnsi" w:cstheme="minorHAnsi"/>
          <w:spacing w:val="-8"/>
        </w:rPr>
        <w:t xml:space="preserve"> </w:t>
      </w:r>
      <w:r w:rsidRPr="005E7810">
        <w:rPr>
          <w:rFonts w:asciiTheme="minorHAnsi" w:hAnsiTheme="minorHAnsi" w:cstheme="minorHAnsi"/>
        </w:rPr>
        <w:t>RAP</w:t>
      </w:r>
      <w:r w:rsidRPr="005E7810">
        <w:rPr>
          <w:rFonts w:asciiTheme="minorHAnsi" w:hAnsiTheme="minorHAnsi" w:cstheme="minorHAnsi"/>
          <w:spacing w:val="-7"/>
        </w:rPr>
        <w:t xml:space="preserve"> </w:t>
      </w:r>
      <w:r w:rsidRPr="005E7810">
        <w:rPr>
          <w:rFonts w:asciiTheme="minorHAnsi" w:hAnsiTheme="minorHAnsi" w:cstheme="minorHAnsi"/>
        </w:rPr>
        <w:t>-</w:t>
      </w:r>
      <w:r w:rsidRPr="005E7810">
        <w:rPr>
          <w:rFonts w:asciiTheme="minorHAnsi" w:hAnsiTheme="minorHAnsi" w:cstheme="minorHAnsi"/>
          <w:spacing w:val="-8"/>
        </w:rPr>
        <w:t xml:space="preserve"> </w:t>
      </w:r>
      <w:r w:rsidRPr="005E7810">
        <w:rPr>
          <w:rFonts w:asciiTheme="minorHAnsi" w:hAnsiTheme="minorHAnsi" w:cstheme="minorHAnsi"/>
        </w:rPr>
        <w:t>„Monitoring</w:t>
      </w:r>
      <w:r w:rsidRPr="005E781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plnění</w:t>
      </w:r>
      <w:proofErr w:type="spellEnd"/>
      <w:r w:rsidR="00C647A0">
        <w:rPr>
          <w:rFonts w:asciiTheme="minorHAnsi" w:hAnsiTheme="minorHAnsi" w:cstheme="minorHAnsi"/>
          <w:spacing w:val="-7"/>
        </w:rPr>
        <w:t xml:space="preserve"> </w:t>
      </w:r>
      <w:proofErr w:type="spellStart"/>
      <w:proofErr w:type="gramStart"/>
      <w:r w:rsidRPr="005E7810">
        <w:rPr>
          <w:rFonts w:asciiTheme="minorHAnsi" w:hAnsiTheme="minorHAnsi" w:cstheme="minorHAnsi"/>
        </w:rPr>
        <w:t>aktivit</w:t>
      </w:r>
      <w:proofErr w:type="spellEnd"/>
      <w:r w:rsidRPr="005E7810">
        <w:rPr>
          <w:rFonts w:asciiTheme="minorHAnsi" w:hAnsiTheme="minorHAnsi" w:cstheme="minorHAnsi"/>
        </w:rPr>
        <w:t>“</w:t>
      </w:r>
      <w:proofErr w:type="gramEnd"/>
    </w:p>
    <w:p w14:paraId="4AACB4CB" w14:textId="77777777" w:rsidR="00255E89" w:rsidRDefault="00FB10E3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/>
        <w:rPr>
          <w:rFonts w:asciiTheme="minorHAnsi" w:hAnsiTheme="minorHAnsi" w:cstheme="minorHAnsi"/>
        </w:rPr>
      </w:pPr>
      <w:proofErr w:type="spellStart"/>
      <w:r w:rsidRPr="005E7810">
        <w:rPr>
          <w:rFonts w:asciiTheme="minorHAnsi" w:hAnsiTheme="minorHAnsi" w:cstheme="minorHAnsi"/>
        </w:rPr>
        <w:t>Aktivity</w:t>
      </w:r>
      <w:proofErr w:type="spellEnd"/>
      <w:r w:rsidRPr="005E7810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reflektující</w:t>
      </w:r>
      <w:proofErr w:type="spellEnd"/>
      <w:r w:rsidRPr="005E7810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problematiku</w:t>
      </w:r>
      <w:proofErr w:type="spellEnd"/>
      <w:r w:rsidRPr="005E7810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rovných</w:t>
      </w:r>
      <w:proofErr w:type="spellEnd"/>
      <w:r w:rsidRPr="005E7810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příležitostí</w:t>
      </w:r>
      <w:proofErr w:type="spellEnd"/>
      <w:r w:rsidRPr="005E7810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jsou</w:t>
      </w:r>
      <w:proofErr w:type="spellEnd"/>
      <w:r w:rsidRPr="005E7810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označeny</w:t>
      </w:r>
      <w:proofErr w:type="spellEnd"/>
      <w:r w:rsidRPr="005E7810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poznámkou</w:t>
      </w:r>
      <w:proofErr w:type="spellEnd"/>
      <w:r w:rsidRPr="005E7810">
        <w:rPr>
          <w:rFonts w:asciiTheme="minorHAnsi" w:hAnsiTheme="minorHAnsi" w:cstheme="minorHAnsi"/>
          <w:spacing w:val="-18"/>
        </w:rPr>
        <w:t xml:space="preserve"> </w:t>
      </w:r>
      <w:r w:rsidRPr="005E7810">
        <w:rPr>
          <w:rFonts w:asciiTheme="minorHAnsi" w:hAnsiTheme="minorHAnsi" w:cstheme="minorHAnsi"/>
        </w:rPr>
        <w:t>„</w:t>
      </w:r>
      <w:proofErr w:type="gramStart"/>
      <w:r w:rsidRPr="005E7810">
        <w:rPr>
          <w:rFonts w:asciiTheme="minorHAnsi" w:hAnsiTheme="minorHAnsi" w:cstheme="minorHAnsi"/>
        </w:rPr>
        <w:t>PŘÍLEŽITOST“</w:t>
      </w:r>
      <w:proofErr w:type="gramEnd"/>
    </w:p>
    <w:p w14:paraId="5EA0A490" w14:textId="77777777" w:rsidR="00015E8C" w:rsidRPr="005E7810" w:rsidRDefault="00015E8C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proofErr w:type="spellStart"/>
      <w:r>
        <w:rPr>
          <w:rFonts w:asciiTheme="minorHAnsi" w:hAnsiTheme="minorHAnsi" w:cstheme="minorHAnsi"/>
        </w:rPr>
        <w:t>webových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stránkách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projektu</w:t>
      </w:r>
      <w:proofErr w:type="spellEnd"/>
      <w:r>
        <w:rPr>
          <w:rFonts w:asciiTheme="minorHAnsi" w:hAnsiTheme="minorHAnsi" w:cstheme="minorHAnsi"/>
        </w:rPr>
        <w:t xml:space="preserve"> (</w:t>
      </w:r>
      <w:hyperlink r:id="rId12" w:history="1">
        <w:r w:rsidRPr="00B43C21">
          <w:rPr>
            <w:rStyle w:val="Hypertextovodkaz"/>
            <w:rFonts w:asciiTheme="minorHAnsi" w:hAnsiTheme="minorHAnsi" w:cstheme="minorHAnsi"/>
          </w:rPr>
          <w:t>www.mapvzdelavani.cz</w:t>
        </w:r>
      </w:hyperlink>
      <w:r>
        <w:rPr>
          <w:rFonts w:asciiTheme="minorHAnsi" w:hAnsiTheme="minorHAnsi" w:cstheme="minorHAnsi"/>
        </w:rPr>
        <w:t xml:space="preserve">) </w:t>
      </w:r>
      <w:proofErr w:type="spellStart"/>
      <w:r>
        <w:rPr>
          <w:rFonts w:asciiTheme="minorHAnsi" w:hAnsiTheme="minorHAnsi" w:cstheme="minorHAnsi"/>
        </w:rPr>
        <w:t>jsou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průběžně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zveřejňovány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tzv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hodnotící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zprávy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zejména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aktivit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spadajících</w:t>
      </w:r>
      <w:proofErr w:type="spellEnd"/>
      <w:r>
        <w:rPr>
          <w:rFonts w:asciiTheme="minorHAnsi" w:hAnsiTheme="minorHAnsi" w:cstheme="minorHAnsi"/>
        </w:rPr>
        <w:t xml:space="preserve"> pod </w:t>
      </w:r>
      <w:proofErr w:type="spellStart"/>
      <w:r>
        <w:rPr>
          <w:rFonts w:asciiTheme="minorHAnsi" w:hAnsiTheme="minorHAnsi" w:cstheme="minorHAnsi"/>
        </w:rPr>
        <w:t>klíčovou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aktivitu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projektu</w:t>
      </w:r>
      <w:proofErr w:type="spellEnd"/>
      <w:r>
        <w:rPr>
          <w:rFonts w:asciiTheme="minorHAnsi" w:hAnsiTheme="minorHAnsi" w:cstheme="minorHAnsi"/>
        </w:rPr>
        <w:t xml:space="preserve"> KA4 - </w:t>
      </w:r>
      <w:proofErr w:type="spellStart"/>
      <w:r>
        <w:rPr>
          <w:rFonts w:asciiTheme="minorHAnsi" w:hAnsiTheme="minorHAnsi" w:cstheme="minorHAnsi"/>
        </w:rPr>
        <w:t>Implementace</w:t>
      </w:r>
      <w:proofErr w:type="spellEnd"/>
    </w:p>
    <w:p w14:paraId="53D619D4" w14:textId="772FB753" w:rsidR="00255E89" w:rsidRDefault="00FB10E3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 w:line="273" w:lineRule="auto"/>
        <w:ind w:right="781"/>
        <w:rPr>
          <w:rFonts w:asciiTheme="minorHAnsi" w:hAnsiTheme="minorHAnsi" w:cstheme="minorHAnsi"/>
        </w:rPr>
      </w:pPr>
      <w:proofErr w:type="spellStart"/>
      <w:r w:rsidRPr="005E7810">
        <w:rPr>
          <w:rFonts w:asciiTheme="minorHAnsi" w:hAnsiTheme="minorHAnsi" w:cstheme="minorHAnsi"/>
        </w:rPr>
        <w:t>Aktualizace</w:t>
      </w:r>
      <w:proofErr w:type="spellEnd"/>
      <w:r w:rsidRPr="005E7810">
        <w:rPr>
          <w:rFonts w:asciiTheme="minorHAnsi" w:hAnsiTheme="minorHAnsi" w:cstheme="minorHAnsi"/>
          <w:spacing w:val="-29"/>
        </w:rPr>
        <w:t xml:space="preserve"> </w:t>
      </w:r>
      <w:r w:rsidRPr="005E7810">
        <w:rPr>
          <w:rFonts w:asciiTheme="minorHAnsi" w:hAnsiTheme="minorHAnsi" w:cstheme="minorHAnsi"/>
        </w:rPr>
        <w:t>RAP</w:t>
      </w:r>
      <w:r w:rsidRPr="005E7810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verze</w:t>
      </w:r>
      <w:proofErr w:type="spellEnd"/>
      <w:r w:rsidRPr="005E7810">
        <w:rPr>
          <w:rFonts w:asciiTheme="minorHAnsi" w:hAnsiTheme="minorHAnsi" w:cstheme="minorHAnsi"/>
          <w:spacing w:val="-29"/>
        </w:rPr>
        <w:t xml:space="preserve"> </w:t>
      </w:r>
      <w:r w:rsidR="000B7B1F">
        <w:rPr>
          <w:rFonts w:asciiTheme="minorHAnsi" w:hAnsiTheme="minorHAnsi" w:cstheme="minorHAnsi"/>
        </w:rPr>
        <w:t>4</w:t>
      </w:r>
      <w:r w:rsidRPr="005E7810">
        <w:rPr>
          <w:rFonts w:asciiTheme="minorHAnsi" w:hAnsiTheme="minorHAnsi" w:cstheme="minorHAnsi"/>
        </w:rPr>
        <w:t>.0</w:t>
      </w:r>
      <w:r w:rsidRPr="005E7810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vychází</w:t>
      </w:r>
      <w:proofErr w:type="spellEnd"/>
      <w:r w:rsidRPr="005E7810">
        <w:rPr>
          <w:rFonts w:asciiTheme="minorHAnsi" w:hAnsiTheme="minorHAnsi" w:cstheme="minorHAnsi"/>
          <w:spacing w:val="-28"/>
        </w:rPr>
        <w:t xml:space="preserve"> </w:t>
      </w:r>
      <w:r w:rsidRPr="005E7810">
        <w:rPr>
          <w:rFonts w:asciiTheme="minorHAnsi" w:hAnsiTheme="minorHAnsi" w:cstheme="minorHAnsi"/>
        </w:rPr>
        <w:t>z</w:t>
      </w:r>
      <w:r w:rsidRPr="005E7810">
        <w:rPr>
          <w:rFonts w:asciiTheme="minorHAnsi" w:hAnsiTheme="minorHAnsi" w:cstheme="minorHAnsi"/>
          <w:spacing w:val="-29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platných</w:t>
      </w:r>
      <w:proofErr w:type="spellEnd"/>
      <w:r w:rsidRPr="005E7810">
        <w:rPr>
          <w:rFonts w:asciiTheme="minorHAnsi" w:hAnsiTheme="minorHAnsi" w:cstheme="minorHAnsi"/>
          <w:spacing w:val="-29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pravidel</w:t>
      </w:r>
      <w:proofErr w:type="spellEnd"/>
      <w:r w:rsidRPr="005E7810">
        <w:rPr>
          <w:rFonts w:asciiTheme="minorHAnsi" w:hAnsiTheme="minorHAnsi" w:cstheme="minorHAnsi"/>
          <w:spacing w:val="-30"/>
        </w:rPr>
        <w:t xml:space="preserve"> </w:t>
      </w:r>
      <w:proofErr w:type="gramStart"/>
      <w:r w:rsidRPr="005E7810">
        <w:rPr>
          <w:rFonts w:asciiTheme="minorHAnsi" w:hAnsiTheme="minorHAnsi" w:cstheme="minorHAnsi"/>
        </w:rPr>
        <w:t>OP</w:t>
      </w:r>
      <w:r w:rsidRPr="005E7810">
        <w:rPr>
          <w:rFonts w:asciiTheme="minorHAnsi" w:hAnsiTheme="minorHAnsi" w:cstheme="minorHAnsi"/>
          <w:spacing w:val="-28"/>
        </w:rPr>
        <w:t xml:space="preserve"> </w:t>
      </w:r>
      <w:r w:rsidR="00734B99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Výzkum</w:t>
      </w:r>
      <w:proofErr w:type="spellEnd"/>
      <w:proofErr w:type="gramEnd"/>
      <w:r w:rsidRPr="005E7810">
        <w:rPr>
          <w:rFonts w:asciiTheme="minorHAnsi" w:hAnsiTheme="minorHAnsi" w:cstheme="minorHAnsi"/>
        </w:rPr>
        <w:t>,</w:t>
      </w:r>
      <w:r w:rsidRPr="005E7810">
        <w:rPr>
          <w:rFonts w:asciiTheme="minorHAnsi" w:hAnsiTheme="minorHAnsi" w:cstheme="minorHAnsi"/>
          <w:spacing w:val="-29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vývoj</w:t>
      </w:r>
      <w:proofErr w:type="spellEnd"/>
      <w:r w:rsidRPr="005E7810">
        <w:rPr>
          <w:rFonts w:asciiTheme="minorHAnsi" w:hAnsiTheme="minorHAnsi" w:cstheme="minorHAnsi"/>
          <w:spacing w:val="-29"/>
        </w:rPr>
        <w:t xml:space="preserve"> </w:t>
      </w:r>
      <w:r w:rsidRPr="005E7810">
        <w:rPr>
          <w:rFonts w:asciiTheme="minorHAnsi" w:hAnsiTheme="minorHAnsi" w:cstheme="minorHAnsi"/>
        </w:rPr>
        <w:t>a</w:t>
      </w:r>
      <w:r w:rsidRPr="005E7810">
        <w:rPr>
          <w:rFonts w:asciiTheme="minorHAnsi" w:hAnsiTheme="minorHAnsi" w:cstheme="minorHAnsi"/>
          <w:spacing w:val="-29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vzdělávání</w:t>
      </w:r>
      <w:proofErr w:type="spellEnd"/>
      <w:r w:rsidRPr="005E7810">
        <w:rPr>
          <w:rFonts w:asciiTheme="minorHAnsi" w:hAnsiTheme="minorHAnsi" w:cstheme="minorHAnsi"/>
        </w:rPr>
        <w:t>,</w:t>
      </w:r>
      <w:r w:rsidRPr="005E7810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Výzva</w:t>
      </w:r>
      <w:proofErr w:type="spellEnd"/>
      <w:r w:rsidRPr="005E7810">
        <w:rPr>
          <w:rFonts w:asciiTheme="minorHAnsi" w:hAnsiTheme="minorHAnsi" w:cstheme="minorHAnsi"/>
          <w:spacing w:val="-30"/>
        </w:rPr>
        <w:t xml:space="preserve"> </w:t>
      </w:r>
      <w:r w:rsidRPr="005E7810">
        <w:rPr>
          <w:rFonts w:asciiTheme="minorHAnsi" w:hAnsiTheme="minorHAnsi" w:cstheme="minorHAnsi"/>
        </w:rPr>
        <w:t xml:space="preserve">PO3 </w:t>
      </w:r>
      <w:proofErr w:type="spellStart"/>
      <w:r w:rsidRPr="005E7810">
        <w:rPr>
          <w:rFonts w:asciiTheme="minorHAnsi" w:hAnsiTheme="minorHAnsi" w:cstheme="minorHAnsi"/>
        </w:rPr>
        <w:t>Místní</w:t>
      </w:r>
      <w:proofErr w:type="spellEnd"/>
      <w:r w:rsidRPr="005E7810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akční</w:t>
      </w:r>
      <w:proofErr w:type="spellEnd"/>
      <w:r w:rsidRPr="005E7810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plány</w:t>
      </w:r>
      <w:proofErr w:type="spellEnd"/>
      <w:r w:rsidRPr="005E7810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rozvoje</w:t>
      </w:r>
      <w:proofErr w:type="spellEnd"/>
      <w:r w:rsidRPr="005E7810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vzdělávání</w:t>
      </w:r>
      <w:proofErr w:type="spellEnd"/>
      <w:r w:rsidRPr="005E7810">
        <w:rPr>
          <w:rFonts w:asciiTheme="minorHAnsi" w:hAnsiTheme="minorHAnsi" w:cstheme="minorHAnsi"/>
          <w:spacing w:val="-23"/>
        </w:rPr>
        <w:t xml:space="preserve"> </w:t>
      </w:r>
      <w:r w:rsidRPr="005E7810">
        <w:rPr>
          <w:rFonts w:asciiTheme="minorHAnsi" w:hAnsiTheme="minorHAnsi" w:cstheme="minorHAnsi"/>
        </w:rPr>
        <w:t>(MAP</w:t>
      </w:r>
      <w:r w:rsidRPr="005E7810">
        <w:rPr>
          <w:rFonts w:asciiTheme="minorHAnsi" w:hAnsiTheme="minorHAnsi" w:cstheme="minorHAnsi"/>
          <w:spacing w:val="-18"/>
        </w:rPr>
        <w:t xml:space="preserve"> </w:t>
      </w:r>
      <w:r w:rsidRPr="005E7810">
        <w:rPr>
          <w:rFonts w:asciiTheme="minorHAnsi" w:hAnsiTheme="minorHAnsi" w:cstheme="minorHAnsi"/>
        </w:rPr>
        <w:t>II)</w:t>
      </w:r>
      <w:r w:rsidRPr="005E7810">
        <w:rPr>
          <w:rFonts w:asciiTheme="minorHAnsi" w:hAnsiTheme="minorHAnsi" w:cstheme="minorHAnsi"/>
          <w:spacing w:val="-20"/>
        </w:rPr>
        <w:t xml:space="preserve"> </w:t>
      </w:r>
      <w:r w:rsidRPr="005E7810">
        <w:rPr>
          <w:rFonts w:asciiTheme="minorHAnsi" w:hAnsiTheme="minorHAnsi" w:cstheme="minorHAnsi"/>
        </w:rPr>
        <w:t>-</w:t>
      </w:r>
      <w:r w:rsidRPr="005E7810">
        <w:rPr>
          <w:rFonts w:asciiTheme="minorHAnsi" w:hAnsiTheme="minorHAnsi" w:cstheme="minorHAnsi"/>
          <w:spacing w:val="-23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zejména</w:t>
      </w:r>
      <w:proofErr w:type="spellEnd"/>
      <w:r w:rsidRPr="005E7810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Postupů</w:t>
      </w:r>
      <w:proofErr w:type="spellEnd"/>
      <w:r w:rsidRPr="005E7810">
        <w:rPr>
          <w:rFonts w:asciiTheme="minorHAnsi" w:hAnsiTheme="minorHAnsi" w:cstheme="minorHAnsi"/>
          <w:spacing w:val="-21"/>
        </w:rPr>
        <w:t xml:space="preserve"> </w:t>
      </w:r>
      <w:r w:rsidRPr="005E7810">
        <w:rPr>
          <w:rFonts w:asciiTheme="minorHAnsi" w:hAnsiTheme="minorHAnsi" w:cstheme="minorHAnsi"/>
        </w:rPr>
        <w:t>MAP,</w:t>
      </w:r>
      <w:r w:rsidRPr="005E7810">
        <w:rPr>
          <w:rFonts w:asciiTheme="minorHAnsi" w:hAnsiTheme="minorHAnsi" w:cstheme="minorHAnsi"/>
          <w:spacing w:val="13"/>
        </w:rPr>
        <w:t xml:space="preserve"> </w:t>
      </w:r>
      <w:r w:rsidRPr="005E7810">
        <w:rPr>
          <w:rFonts w:asciiTheme="minorHAnsi" w:hAnsiTheme="minorHAnsi" w:cstheme="minorHAnsi"/>
        </w:rPr>
        <w:t>(</w:t>
      </w:r>
      <w:proofErr w:type="spellStart"/>
      <w:r w:rsidRPr="005E7810">
        <w:rPr>
          <w:rFonts w:asciiTheme="minorHAnsi" w:hAnsiTheme="minorHAnsi" w:cstheme="minorHAnsi"/>
        </w:rPr>
        <w:t>příloha</w:t>
      </w:r>
      <w:proofErr w:type="spellEnd"/>
      <w:r w:rsidRPr="005E7810">
        <w:rPr>
          <w:rFonts w:asciiTheme="minorHAnsi" w:hAnsiTheme="minorHAnsi" w:cstheme="minorHAnsi"/>
          <w:spacing w:val="-22"/>
        </w:rPr>
        <w:t xml:space="preserve"> </w:t>
      </w:r>
      <w:r w:rsidRPr="005E7810">
        <w:rPr>
          <w:rFonts w:asciiTheme="minorHAnsi" w:hAnsiTheme="minorHAnsi" w:cstheme="minorHAnsi"/>
        </w:rPr>
        <w:t>č.</w:t>
      </w:r>
      <w:r w:rsidRPr="005E7810">
        <w:rPr>
          <w:rFonts w:asciiTheme="minorHAnsi" w:hAnsiTheme="minorHAnsi" w:cstheme="minorHAnsi"/>
          <w:spacing w:val="-20"/>
        </w:rPr>
        <w:t xml:space="preserve"> </w:t>
      </w:r>
      <w:r w:rsidRPr="005E7810">
        <w:rPr>
          <w:rFonts w:asciiTheme="minorHAnsi" w:hAnsiTheme="minorHAnsi" w:cstheme="minorHAnsi"/>
        </w:rPr>
        <w:t>3</w:t>
      </w:r>
      <w:r w:rsidRPr="005E7810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výzvy</w:t>
      </w:r>
      <w:proofErr w:type="spellEnd"/>
      <w:r w:rsidRPr="005E7810">
        <w:rPr>
          <w:rFonts w:asciiTheme="minorHAnsi" w:hAnsiTheme="minorHAnsi" w:cstheme="minorHAnsi"/>
          <w:spacing w:val="-21"/>
        </w:rPr>
        <w:t xml:space="preserve"> </w:t>
      </w:r>
      <w:r w:rsidRPr="005E7810">
        <w:rPr>
          <w:rFonts w:asciiTheme="minorHAnsi" w:hAnsiTheme="minorHAnsi" w:cstheme="minorHAnsi"/>
        </w:rPr>
        <w:t>MAP</w:t>
      </w:r>
      <w:r w:rsidR="00C11332">
        <w:rPr>
          <w:rFonts w:asciiTheme="minorHAnsi" w:hAnsiTheme="minorHAnsi" w:cstheme="minorHAnsi"/>
        </w:rPr>
        <w:t xml:space="preserve"> </w:t>
      </w:r>
      <w:r w:rsidRPr="00C11332">
        <w:rPr>
          <w:rFonts w:asciiTheme="minorHAnsi" w:hAnsiTheme="minorHAnsi" w:cstheme="minorHAnsi"/>
        </w:rPr>
        <w:t xml:space="preserve">II) a </w:t>
      </w:r>
      <w:proofErr w:type="spellStart"/>
      <w:r w:rsidRPr="00C11332">
        <w:rPr>
          <w:rFonts w:asciiTheme="minorHAnsi" w:hAnsiTheme="minorHAnsi" w:cstheme="minorHAnsi"/>
        </w:rPr>
        <w:t>Pravidel</w:t>
      </w:r>
      <w:proofErr w:type="spellEnd"/>
      <w:r w:rsidRPr="00C11332">
        <w:rPr>
          <w:rFonts w:asciiTheme="minorHAnsi" w:hAnsiTheme="minorHAnsi" w:cstheme="minorHAnsi"/>
        </w:rPr>
        <w:t xml:space="preserve"> pro </w:t>
      </w:r>
      <w:proofErr w:type="spellStart"/>
      <w:r w:rsidRPr="00C11332">
        <w:rPr>
          <w:rFonts w:asciiTheme="minorHAnsi" w:hAnsiTheme="minorHAnsi" w:cstheme="minorHAnsi"/>
        </w:rPr>
        <w:t>žadatele</w:t>
      </w:r>
      <w:proofErr w:type="spellEnd"/>
      <w:r w:rsidRPr="00C11332">
        <w:rPr>
          <w:rFonts w:asciiTheme="minorHAnsi" w:hAnsiTheme="minorHAnsi" w:cstheme="minorHAnsi"/>
        </w:rPr>
        <w:t xml:space="preserve"> a </w:t>
      </w:r>
      <w:proofErr w:type="spellStart"/>
      <w:r w:rsidRPr="00C11332">
        <w:rPr>
          <w:rFonts w:asciiTheme="minorHAnsi" w:hAnsiTheme="minorHAnsi" w:cstheme="minorHAnsi"/>
        </w:rPr>
        <w:t>příjemce</w:t>
      </w:r>
      <w:proofErr w:type="spellEnd"/>
      <w:r w:rsidRPr="00C11332">
        <w:rPr>
          <w:rFonts w:asciiTheme="minorHAnsi" w:hAnsiTheme="minorHAnsi" w:cstheme="minorHAnsi"/>
        </w:rPr>
        <w:t xml:space="preserve"> – </w:t>
      </w:r>
      <w:proofErr w:type="spellStart"/>
      <w:r w:rsidRPr="00C11332">
        <w:rPr>
          <w:rFonts w:asciiTheme="minorHAnsi" w:hAnsiTheme="minorHAnsi" w:cstheme="minorHAnsi"/>
        </w:rPr>
        <w:t>specifická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část</w:t>
      </w:r>
      <w:proofErr w:type="spellEnd"/>
    </w:p>
    <w:p w14:paraId="57A9BAF9" w14:textId="14C68151" w:rsidR="00C11332" w:rsidRDefault="000B7B1F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 w:line="273" w:lineRule="auto"/>
        <w:ind w:right="7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Tato </w:t>
      </w:r>
      <w:proofErr w:type="spellStart"/>
      <w:r>
        <w:rPr>
          <w:rFonts w:asciiTheme="minorHAnsi" w:hAnsiTheme="minorHAnsi" w:cstheme="minorHAnsi"/>
        </w:rPr>
        <w:t>aktualizace</w:t>
      </w:r>
      <w:proofErr w:type="spellEnd"/>
      <w:r>
        <w:rPr>
          <w:rFonts w:asciiTheme="minorHAnsi" w:hAnsiTheme="minorHAnsi" w:cstheme="minorHAnsi"/>
        </w:rPr>
        <w:t xml:space="preserve"> </w:t>
      </w:r>
      <w:r w:rsidR="00C11332">
        <w:rPr>
          <w:rFonts w:asciiTheme="minorHAnsi" w:hAnsiTheme="minorHAnsi" w:cstheme="minorHAnsi"/>
        </w:rPr>
        <w:t xml:space="preserve">RAP </w:t>
      </w:r>
      <w:r>
        <w:rPr>
          <w:rFonts w:asciiTheme="minorHAnsi" w:hAnsiTheme="minorHAnsi" w:cstheme="minorHAnsi"/>
        </w:rPr>
        <w:t>(</w:t>
      </w:r>
      <w:proofErr w:type="spellStart"/>
      <w:r w:rsidR="00C11332">
        <w:rPr>
          <w:rFonts w:asciiTheme="minorHAnsi" w:hAnsiTheme="minorHAnsi" w:cstheme="minorHAnsi"/>
        </w:rPr>
        <w:t>verze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</w:t>
      </w:r>
      <w:r w:rsidR="00C11332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)</w:t>
      </w:r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byl</w:t>
      </w:r>
      <w:r>
        <w:rPr>
          <w:rFonts w:asciiTheme="minorHAnsi" w:hAnsiTheme="minorHAnsi" w:cstheme="minorHAnsi"/>
        </w:rPr>
        <w:t>a</w:t>
      </w:r>
      <w:proofErr w:type="spellEnd"/>
      <w:r w:rsidR="00C11332">
        <w:rPr>
          <w:rFonts w:asciiTheme="minorHAnsi" w:hAnsiTheme="minorHAnsi" w:cstheme="minorHAnsi"/>
        </w:rPr>
        <w:t xml:space="preserve"> z </w:t>
      </w:r>
      <w:proofErr w:type="spellStart"/>
      <w:r w:rsidR="00C11332">
        <w:rPr>
          <w:rFonts w:asciiTheme="minorHAnsi" w:hAnsiTheme="minorHAnsi" w:cstheme="minorHAnsi"/>
        </w:rPr>
        <w:t>velké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části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ovlivněn</w:t>
      </w:r>
      <w:r>
        <w:rPr>
          <w:rFonts w:asciiTheme="minorHAnsi" w:hAnsiTheme="minorHAnsi" w:cstheme="minorHAnsi"/>
        </w:rPr>
        <w:t>a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i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zrušení</w:t>
      </w:r>
      <w:r w:rsidR="009F1D2B">
        <w:rPr>
          <w:rFonts w:asciiTheme="minorHAnsi" w:hAnsiTheme="minorHAnsi" w:cstheme="minorHAnsi"/>
        </w:rPr>
        <w:t>m</w:t>
      </w:r>
      <w:proofErr w:type="spellEnd"/>
      <w:r w:rsidR="009F1D2B">
        <w:rPr>
          <w:rFonts w:asciiTheme="minorHAnsi" w:hAnsiTheme="minorHAnsi" w:cstheme="minorHAnsi"/>
        </w:rPr>
        <w:t xml:space="preserve"> </w:t>
      </w:r>
      <w:proofErr w:type="spellStart"/>
      <w:r w:rsidR="009F1D2B">
        <w:rPr>
          <w:rFonts w:asciiTheme="minorHAnsi" w:hAnsiTheme="minorHAnsi" w:cstheme="minorHAnsi"/>
        </w:rPr>
        <w:t>výuky</w:t>
      </w:r>
      <w:proofErr w:type="spellEnd"/>
      <w:r w:rsidR="009F1D2B">
        <w:rPr>
          <w:rFonts w:asciiTheme="minorHAnsi" w:hAnsiTheme="minorHAnsi" w:cstheme="minorHAnsi"/>
        </w:rPr>
        <w:t xml:space="preserve"> v </w:t>
      </w:r>
      <w:proofErr w:type="spellStart"/>
      <w:r w:rsidR="00491B25">
        <w:rPr>
          <w:rFonts w:asciiTheme="minorHAnsi" w:hAnsiTheme="minorHAnsi" w:cstheme="minorHAnsi"/>
        </w:rPr>
        <w:t>základních</w:t>
      </w:r>
      <w:proofErr w:type="spellEnd"/>
      <w:r w:rsidR="00491B25">
        <w:rPr>
          <w:rFonts w:asciiTheme="minorHAnsi" w:hAnsiTheme="minorHAnsi" w:cstheme="minorHAnsi"/>
        </w:rPr>
        <w:t xml:space="preserve">, </w:t>
      </w:r>
      <w:proofErr w:type="spellStart"/>
      <w:r w:rsidR="00491B25">
        <w:rPr>
          <w:rFonts w:asciiTheme="minorHAnsi" w:hAnsiTheme="minorHAnsi" w:cstheme="minorHAnsi"/>
        </w:rPr>
        <w:t>středních</w:t>
      </w:r>
      <w:proofErr w:type="spellEnd"/>
      <w:r w:rsidR="00491B25">
        <w:rPr>
          <w:rFonts w:asciiTheme="minorHAnsi" w:hAnsiTheme="minorHAnsi" w:cstheme="minorHAnsi"/>
        </w:rPr>
        <w:t xml:space="preserve"> a </w:t>
      </w:r>
      <w:proofErr w:type="spellStart"/>
      <w:r w:rsidR="00491B25">
        <w:rPr>
          <w:rFonts w:asciiTheme="minorHAnsi" w:hAnsiTheme="minorHAnsi" w:cstheme="minorHAnsi"/>
        </w:rPr>
        <w:t>vyšších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odborných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školách</w:t>
      </w:r>
      <w:proofErr w:type="spellEnd"/>
      <w:r w:rsidR="00491B25">
        <w:rPr>
          <w:rFonts w:asciiTheme="minorHAnsi" w:hAnsiTheme="minorHAnsi" w:cstheme="minorHAnsi"/>
        </w:rPr>
        <w:t xml:space="preserve"> od 11. 3. 2020 </w:t>
      </w:r>
      <w:proofErr w:type="spellStart"/>
      <w:r w:rsidR="00491B25">
        <w:rPr>
          <w:rFonts w:asciiTheme="minorHAnsi" w:hAnsiTheme="minorHAnsi" w:cstheme="minorHAnsi"/>
        </w:rPr>
        <w:t>na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dobu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neurčitou</w:t>
      </w:r>
      <w:proofErr w:type="spellEnd"/>
      <w:r w:rsidR="00491B25">
        <w:rPr>
          <w:rFonts w:asciiTheme="minorHAnsi" w:hAnsiTheme="minorHAnsi" w:cstheme="minorHAnsi"/>
        </w:rPr>
        <w:t xml:space="preserve"> (</w:t>
      </w:r>
      <w:proofErr w:type="spellStart"/>
      <w:r w:rsidR="00491B25">
        <w:rPr>
          <w:rFonts w:asciiTheme="minorHAnsi" w:hAnsiTheme="minorHAnsi" w:cstheme="minorHAnsi"/>
        </w:rPr>
        <w:t>na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základě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mimořádného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opatření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vlády</w:t>
      </w:r>
      <w:proofErr w:type="spellEnd"/>
      <w:r w:rsidR="00491B25">
        <w:rPr>
          <w:rFonts w:asciiTheme="minorHAnsi" w:hAnsiTheme="minorHAnsi" w:cstheme="minorHAnsi"/>
        </w:rPr>
        <w:t xml:space="preserve"> – </w:t>
      </w:r>
      <w:proofErr w:type="spellStart"/>
      <w:r w:rsidR="00491B25">
        <w:rPr>
          <w:rFonts w:asciiTheme="minorHAnsi" w:hAnsiTheme="minorHAnsi" w:cstheme="minorHAnsi"/>
        </w:rPr>
        <w:t>koronavirus</w:t>
      </w:r>
      <w:proofErr w:type="spellEnd"/>
      <w:r w:rsidR="00491B25">
        <w:rPr>
          <w:rFonts w:asciiTheme="minorHAnsi" w:hAnsiTheme="minorHAnsi" w:cstheme="minorHAnsi"/>
        </w:rPr>
        <w:t xml:space="preserve">) a </w:t>
      </w:r>
      <w:proofErr w:type="spellStart"/>
      <w:r w:rsidR="00491B25">
        <w:rPr>
          <w:rFonts w:asciiTheme="minorHAnsi" w:hAnsiTheme="minorHAnsi" w:cstheme="minorHAnsi"/>
        </w:rPr>
        <w:t>zrušení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výuky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9F1D2B">
        <w:rPr>
          <w:rFonts w:asciiTheme="minorHAnsi" w:hAnsiTheme="minorHAnsi" w:cstheme="minorHAnsi"/>
        </w:rPr>
        <w:t>i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ve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školách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mateřských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rozhodnutím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drtivé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většiny</w:t>
      </w:r>
      <w:proofErr w:type="spellEnd"/>
      <w:r w:rsidR="00491B25">
        <w:rPr>
          <w:rFonts w:asciiTheme="minorHAnsi" w:hAnsiTheme="minorHAnsi" w:cstheme="minorHAnsi"/>
        </w:rPr>
        <w:t xml:space="preserve"> </w:t>
      </w:r>
      <w:proofErr w:type="spellStart"/>
      <w:r w:rsidR="00491B25">
        <w:rPr>
          <w:rFonts w:asciiTheme="minorHAnsi" w:hAnsiTheme="minorHAnsi" w:cstheme="minorHAnsi"/>
        </w:rPr>
        <w:t>zřizovatelů</w:t>
      </w:r>
      <w:proofErr w:type="spellEnd"/>
      <w:r w:rsidR="009F1D2B">
        <w:rPr>
          <w:rFonts w:asciiTheme="minorHAnsi" w:hAnsiTheme="minorHAnsi" w:cstheme="minorHAnsi"/>
        </w:rPr>
        <w:t xml:space="preserve">. V </w:t>
      </w:r>
      <w:proofErr w:type="spellStart"/>
      <w:r w:rsidR="009F1D2B">
        <w:rPr>
          <w:rFonts w:asciiTheme="minorHAnsi" w:hAnsiTheme="minorHAnsi" w:cstheme="minorHAnsi"/>
        </w:rPr>
        <w:t>rámci</w:t>
      </w:r>
      <w:proofErr w:type="spellEnd"/>
      <w:r w:rsidR="009F1D2B">
        <w:rPr>
          <w:rFonts w:asciiTheme="minorHAnsi" w:hAnsiTheme="minorHAnsi" w:cstheme="minorHAnsi"/>
        </w:rPr>
        <w:t xml:space="preserve"> MAP</w:t>
      </w:r>
      <w:r w:rsidR="005E58CC">
        <w:rPr>
          <w:rFonts w:asciiTheme="minorHAnsi" w:hAnsiTheme="minorHAnsi" w:cstheme="minorHAnsi"/>
        </w:rPr>
        <w:t xml:space="preserve"> </w:t>
      </w:r>
      <w:r w:rsidR="009F1D2B">
        <w:rPr>
          <w:rFonts w:asciiTheme="minorHAnsi" w:hAnsiTheme="minorHAnsi" w:cstheme="minorHAnsi"/>
        </w:rPr>
        <w:t xml:space="preserve">II – ORP </w:t>
      </w:r>
      <w:proofErr w:type="spellStart"/>
      <w:r w:rsidR="009F1D2B">
        <w:rPr>
          <w:rFonts w:asciiTheme="minorHAnsi" w:hAnsiTheme="minorHAnsi" w:cstheme="minorHAnsi"/>
        </w:rPr>
        <w:t>Český</w:t>
      </w:r>
      <w:proofErr w:type="spellEnd"/>
      <w:r w:rsidR="009F1D2B">
        <w:rPr>
          <w:rFonts w:asciiTheme="minorHAnsi" w:hAnsiTheme="minorHAnsi" w:cstheme="minorHAnsi"/>
        </w:rPr>
        <w:t xml:space="preserve"> </w:t>
      </w:r>
      <w:proofErr w:type="spellStart"/>
      <w:r w:rsidR="009F1D2B">
        <w:rPr>
          <w:rFonts w:asciiTheme="minorHAnsi" w:hAnsiTheme="minorHAnsi" w:cstheme="minorHAnsi"/>
        </w:rPr>
        <w:t>Krumlov</w:t>
      </w:r>
      <w:proofErr w:type="spellEnd"/>
      <w:r w:rsidR="009F1D2B">
        <w:rPr>
          <w:rFonts w:asciiTheme="minorHAnsi" w:hAnsiTheme="minorHAnsi" w:cstheme="minorHAnsi"/>
        </w:rPr>
        <w:t xml:space="preserve"> </w:t>
      </w:r>
      <w:proofErr w:type="spellStart"/>
      <w:r w:rsidR="009F1D2B">
        <w:rPr>
          <w:rFonts w:asciiTheme="minorHAnsi" w:hAnsiTheme="minorHAnsi" w:cstheme="minorHAnsi"/>
        </w:rPr>
        <w:t>musely</w:t>
      </w:r>
      <w:proofErr w:type="spellEnd"/>
      <w:r w:rsidR="009F1D2B">
        <w:rPr>
          <w:rFonts w:asciiTheme="minorHAnsi" w:hAnsiTheme="minorHAnsi" w:cstheme="minorHAnsi"/>
        </w:rPr>
        <w:t xml:space="preserve"> </w:t>
      </w:r>
      <w:proofErr w:type="spellStart"/>
      <w:r w:rsidR="009F1D2B">
        <w:rPr>
          <w:rFonts w:asciiTheme="minorHAnsi" w:hAnsiTheme="minorHAnsi" w:cstheme="minorHAnsi"/>
        </w:rPr>
        <w:t>být</w:t>
      </w:r>
      <w:proofErr w:type="spellEnd"/>
      <w:r w:rsidR="009F1D2B">
        <w:rPr>
          <w:rFonts w:asciiTheme="minorHAnsi" w:hAnsiTheme="minorHAnsi" w:cstheme="minorHAnsi"/>
        </w:rPr>
        <w:t xml:space="preserve"> </w:t>
      </w:r>
      <w:proofErr w:type="spellStart"/>
      <w:r w:rsidR="009F1D2B">
        <w:rPr>
          <w:rFonts w:asciiTheme="minorHAnsi" w:hAnsiTheme="minorHAnsi" w:cstheme="minorHAnsi"/>
        </w:rPr>
        <w:t>zrušeny</w:t>
      </w:r>
      <w:proofErr w:type="spellEnd"/>
      <w:r w:rsidR="009F1D2B">
        <w:rPr>
          <w:rFonts w:asciiTheme="minorHAnsi" w:hAnsiTheme="minorHAnsi" w:cstheme="minorHAnsi"/>
        </w:rPr>
        <w:t xml:space="preserve"> </w:t>
      </w:r>
      <w:proofErr w:type="spellStart"/>
      <w:r w:rsidR="009F1D2B">
        <w:rPr>
          <w:rFonts w:asciiTheme="minorHAnsi" w:hAnsiTheme="minorHAnsi" w:cstheme="minorHAnsi"/>
        </w:rPr>
        <w:t>veškeré</w:t>
      </w:r>
      <w:proofErr w:type="spellEnd"/>
      <w:r w:rsidR="009F1D2B">
        <w:rPr>
          <w:rFonts w:asciiTheme="minorHAnsi" w:hAnsiTheme="minorHAnsi" w:cstheme="minorHAnsi"/>
        </w:rPr>
        <w:t xml:space="preserve"> </w:t>
      </w:r>
      <w:proofErr w:type="spellStart"/>
      <w:r w:rsidR="009F1D2B">
        <w:rPr>
          <w:rFonts w:asciiTheme="minorHAnsi" w:hAnsiTheme="minorHAnsi" w:cstheme="minorHAnsi"/>
        </w:rPr>
        <w:t>akce</w:t>
      </w:r>
      <w:proofErr w:type="spellEnd"/>
      <w:r w:rsidR="009F1D2B">
        <w:rPr>
          <w:rFonts w:asciiTheme="minorHAnsi" w:hAnsiTheme="minorHAnsi" w:cstheme="minorHAnsi"/>
        </w:rPr>
        <w:t xml:space="preserve"> </w:t>
      </w:r>
      <w:proofErr w:type="spellStart"/>
      <w:r w:rsidR="009F1D2B">
        <w:rPr>
          <w:rFonts w:asciiTheme="minorHAnsi" w:hAnsiTheme="minorHAnsi" w:cstheme="minorHAnsi"/>
        </w:rPr>
        <w:t>naplánované</w:t>
      </w:r>
      <w:proofErr w:type="spellEnd"/>
      <w:r w:rsidR="009F1D2B">
        <w:rPr>
          <w:rFonts w:asciiTheme="minorHAnsi" w:hAnsiTheme="minorHAnsi" w:cstheme="minorHAnsi"/>
        </w:rPr>
        <w:t xml:space="preserve"> po 10. 3. 2020</w:t>
      </w:r>
      <w:r>
        <w:rPr>
          <w:rFonts w:asciiTheme="minorHAnsi" w:hAnsiTheme="minorHAnsi" w:cstheme="minorHAnsi"/>
        </w:rPr>
        <w:t xml:space="preserve">. A dale </w:t>
      </w:r>
      <w:proofErr w:type="spellStart"/>
      <w:r>
        <w:rPr>
          <w:rFonts w:asciiTheme="minorHAnsi" w:hAnsiTheme="minorHAnsi" w:cstheme="minorHAnsi"/>
        </w:rPr>
        <w:t>byla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ovlivněna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nově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vyhlášeným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nouzovým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stavem</w:t>
      </w:r>
      <w:proofErr w:type="spellEnd"/>
      <w:r>
        <w:rPr>
          <w:rFonts w:asciiTheme="minorHAnsi" w:hAnsiTheme="minorHAnsi" w:cstheme="minorHAnsi"/>
        </w:rPr>
        <w:t xml:space="preserve"> a s </w:t>
      </w:r>
      <w:proofErr w:type="spellStart"/>
      <w:r>
        <w:rPr>
          <w:rFonts w:asciiTheme="minorHAnsi" w:hAnsiTheme="minorHAnsi" w:cstheme="minorHAnsi"/>
        </w:rPr>
        <w:t>tím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spojeným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postupným</w:t>
      </w:r>
      <w:proofErr w:type="spellEnd"/>
      <w:r>
        <w:rPr>
          <w:rFonts w:asciiTheme="minorHAnsi" w:hAnsiTheme="minorHAnsi" w:cstheme="minorHAnsi"/>
        </w:rPr>
        <w:t xml:space="preserve"> a stale </w:t>
      </w:r>
      <w:proofErr w:type="spellStart"/>
      <w:r>
        <w:rPr>
          <w:rFonts w:asciiTheme="minorHAnsi" w:hAnsiTheme="minorHAnsi" w:cstheme="minorHAnsi"/>
        </w:rPr>
        <w:t>přetrvávajícím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březen</w:t>
      </w:r>
      <w:proofErr w:type="spellEnd"/>
      <w:r>
        <w:rPr>
          <w:rFonts w:asciiTheme="minorHAnsi" w:hAnsiTheme="minorHAnsi" w:cstheme="minorHAnsi"/>
        </w:rPr>
        <w:t xml:space="preserve"> 2021) </w:t>
      </w:r>
      <w:proofErr w:type="spellStart"/>
      <w:r>
        <w:rPr>
          <w:rFonts w:asciiTheme="minorHAnsi" w:hAnsiTheme="minorHAnsi" w:cstheme="minorHAnsi"/>
        </w:rPr>
        <w:t>uzavřením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</w:t>
      </w:r>
      <w:proofErr w:type="spellEnd"/>
      <w:r>
        <w:rPr>
          <w:rFonts w:asciiTheme="minorHAnsi" w:hAnsiTheme="minorHAnsi" w:cstheme="minorHAnsi"/>
        </w:rPr>
        <w:t>.</w:t>
      </w:r>
    </w:p>
    <w:p w14:paraId="2576BDF2" w14:textId="77777777" w:rsidR="00255E89" w:rsidRPr="00C03279" w:rsidRDefault="00255E89" w:rsidP="00C03279">
      <w:pPr>
        <w:pStyle w:val="Zkladntext"/>
        <w:rPr>
          <w:rFonts w:asciiTheme="minorHAnsi" w:hAnsiTheme="minorHAnsi" w:cstheme="minorHAnsi"/>
          <w:sz w:val="10"/>
          <w:szCs w:val="10"/>
        </w:rPr>
      </w:pPr>
    </w:p>
    <w:p w14:paraId="5761BE6F" w14:textId="202D35D0" w:rsidR="00255E89" w:rsidRPr="005E7810" w:rsidRDefault="00FB10E3" w:rsidP="00C03279">
      <w:pPr>
        <w:pStyle w:val="Zkladntext"/>
        <w:spacing w:line="425" w:lineRule="auto"/>
        <w:ind w:left="232" w:right="811"/>
        <w:rPr>
          <w:rFonts w:asciiTheme="minorHAnsi" w:hAnsiTheme="minorHAnsi" w:cstheme="minorHAnsi"/>
        </w:rPr>
      </w:pPr>
      <w:proofErr w:type="spellStart"/>
      <w:r w:rsidRPr="005E7810">
        <w:rPr>
          <w:rFonts w:asciiTheme="minorHAnsi" w:hAnsiTheme="minorHAnsi" w:cstheme="minorHAnsi"/>
        </w:rPr>
        <w:t>Roční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akční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plán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r w:rsidR="00C11332">
        <w:rPr>
          <w:rFonts w:asciiTheme="minorHAnsi" w:hAnsiTheme="minorHAnsi" w:cstheme="minorHAnsi"/>
        </w:rPr>
        <w:t>202</w:t>
      </w:r>
      <w:r w:rsidR="000B7B1F">
        <w:rPr>
          <w:rFonts w:asciiTheme="minorHAnsi" w:hAnsiTheme="minorHAnsi" w:cstheme="minorHAnsi"/>
        </w:rPr>
        <w:t>1</w:t>
      </w:r>
      <w:r w:rsidR="00C11332">
        <w:rPr>
          <w:rFonts w:asciiTheme="minorHAnsi" w:hAnsiTheme="minorHAnsi" w:cstheme="minorHAnsi"/>
        </w:rPr>
        <w:t>/202</w:t>
      </w:r>
      <w:r w:rsidR="000B7B1F">
        <w:rPr>
          <w:rFonts w:asciiTheme="minorHAnsi" w:hAnsiTheme="minorHAnsi" w:cstheme="minorHAnsi"/>
        </w:rPr>
        <w:t>2</w:t>
      </w:r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může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být</w:t>
      </w:r>
      <w:proofErr w:type="spellEnd"/>
      <w:r w:rsidRPr="005E7810">
        <w:rPr>
          <w:rFonts w:asciiTheme="minorHAnsi" w:hAnsiTheme="minorHAnsi" w:cstheme="minorHAnsi"/>
        </w:rPr>
        <w:t xml:space="preserve"> v </w:t>
      </w:r>
      <w:proofErr w:type="spellStart"/>
      <w:r w:rsidRPr="005E7810">
        <w:rPr>
          <w:rFonts w:asciiTheme="minorHAnsi" w:hAnsiTheme="minorHAnsi" w:cstheme="minorHAnsi"/>
        </w:rPr>
        <w:t>průběhu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své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platnosti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dále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rozpracován</w:t>
      </w:r>
      <w:proofErr w:type="spellEnd"/>
      <w:r w:rsidRPr="005E7810">
        <w:rPr>
          <w:rFonts w:asciiTheme="minorHAnsi" w:hAnsiTheme="minorHAnsi" w:cstheme="minorHAnsi"/>
        </w:rPr>
        <w:t xml:space="preserve"> a </w:t>
      </w:r>
      <w:proofErr w:type="spellStart"/>
      <w:r w:rsidRPr="005E7810">
        <w:rPr>
          <w:rFonts w:asciiTheme="minorHAnsi" w:hAnsiTheme="minorHAnsi" w:cstheme="minorHAnsi"/>
        </w:rPr>
        <w:t>doplňován</w:t>
      </w:r>
      <w:proofErr w:type="spellEnd"/>
      <w:r w:rsidRPr="005E7810">
        <w:rPr>
          <w:rFonts w:asciiTheme="minorHAnsi" w:hAnsiTheme="minorHAnsi" w:cstheme="minorHAnsi"/>
        </w:rPr>
        <w:t xml:space="preserve">. </w:t>
      </w:r>
      <w:proofErr w:type="spellStart"/>
      <w:r w:rsidRPr="005E7810">
        <w:rPr>
          <w:rFonts w:asciiTheme="minorHAnsi" w:hAnsiTheme="minorHAnsi" w:cstheme="minorHAnsi"/>
        </w:rPr>
        <w:t>Rovněž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rozpočty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jednotlivých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aktivit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mohou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být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průběžně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doplňovány</w:t>
      </w:r>
      <w:proofErr w:type="spellEnd"/>
      <w:r w:rsidRPr="005E7810">
        <w:rPr>
          <w:rFonts w:asciiTheme="minorHAnsi" w:hAnsiTheme="minorHAnsi" w:cstheme="minorHAnsi"/>
        </w:rPr>
        <w:t>.</w:t>
      </w:r>
    </w:p>
    <w:p w14:paraId="5D591EDC" w14:textId="77777777" w:rsidR="0088582C" w:rsidRDefault="0088582C" w:rsidP="00C03279">
      <w:pPr>
        <w:tabs>
          <w:tab w:val="left" w:pos="588"/>
          <w:tab w:val="left" w:pos="589"/>
        </w:tabs>
        <w:rPr>
          <w:rFonts w:asciiTheme="minorHAnsi" w:hAnsiTheme="minorHAnsi" w:cstheme="minorHAnsi"/>
          <w:color w:val="FF0000"/>
        </w:rPr>
      </w:pPr>
    </w:p>
    <w:p w14:paraId="3F01D74E" w14:textId="1E5013BE" w:rsidR="0088582C" w:rsidRDefault="007B2659" w:rsidP="00C03279">
      <w:pPr>
        <w:tabs>
          <w:tab w:val="left" w:pos="588"/>
          <w:tab w:val="left" w:pos="589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Změny</w:t>
      </w:r>
      <w:proofErr w:type="spellEnd"/>
      <w:r>
        <w:rPr>
          <w:rFonts w:asciiTheme="minorHAnsi" w:hAnsiTheme="minorHAnsi" w:cstheme="minorHAnsi"/>
        </w:rPr>
        <w:t xml:space="preserve"> </w:t>
      </w:r>
      <w:r w:rsidR="0088582C" w:rsidRPr="007B2659">
        <w:rPr>
          <w:rFonts w:asciiTheme="minorHAnsi" w:hAnsiTheme="minorHAnsi" w:cstheme="minorHAnsi"/>
        </w:rPr>
        <w:t xml:space="preserve">v RAP </w:t>
      </w:r>
      <w:proofErr w:type="spellStart"/>
      <w:r w:rsidR="0088582C" w:rsidRPr="007B2659">
        <w:rPr>
          <w:rFonts w:asciiTheme="minorHAnsi" w:hAnsiTheme="minorHAnsi" w:cstheme="minorHAnsi"/>
        </w:rPr>
        <w:t>verze</w:t>
      </w:r>
      <w:proofErr w:type="spellEnd"/>
      <w:r w:rsidR="0088582C" w:rsidRPr="007B2659">
        <w:rPr>
          <w:rFonts w:asciiTheme="minorHAnsi" w:hAnsiTheme="minorHAnsi" w:cstheme="minorHAnsi"/>
        </w:rPr>
        <w:t xml:space="preserve"> </w:t>
      </w:r>
      <w:r w:rsidR="00DB3EE0">
        <w:rPr>
          <w:rFonts w:asciiTheme="minorHAnsi" w:hAnsiTheme="minorHAnsi" w:cstheme="minorHAnsi"/>
        </w:rPr>
        <w:t>4</w:t>
      </w:r>
      <w:r w:rsidR="0088582C" w:rsidRPr="007B2659">
        <w:rPr>
          <w:rFonts w:asciiTheme="minorHAnsi" w:hAnsiTheme="minorHAnsi" w:cstheme="minorHAnsi"/>
        </w:rPr>
        <w:t xml:space="preserve">.0 </w:t>
      </w:r>
      <w:proofErr w:type="spellStart"/>
      <w:r w:rsidR="0088582C" w:rsidRPr="007B2659">
        <w:rPr>
          <w:rFonts w:asciiTheme="minorHAnsi" w:hAnsiTheme="minorHAnsi" w:cstheme="minorHAnsi"/>
        </w:rPr>
        <w:t>oproti</w:t>
      </w:r>
      <w:proofErr w:type="spellEnd"/>
      <w:r w:rsidR="0088582C" w:rsidRPr="007B2659">
        <w:rPr>
          <w:rFonts w:asciiTheme="minorHAnsi" w:hAnsiTheme="minorHAnsi" w:cstheme="minorHAnsi"/>
        </w:rPr>
        <w:t xml:space="preserve"> RAP </w:t>
      </w:r>
      <w:proofErr w:type="spellStart"/>
      <w:r w:rsidR="0088582C" w:rsidRPr="007B2659">
        <w:rPr>
          <w:rFonts w:asciiTheme="minorHAnsi" w:hAnsiTheme="minorHAnsi" w:cstheme="minorHAnsi"/>
        </w:rPr>
        <w:t>verze</w:t>
      </w:r>
      <w:proofErr w:type="spellEnd"/>
      <w:r w:rsidR="0088582C" w:rsidRPr="007B2659">
        <w:rPr>
          <w:rFonts w:asciiTheme="minorHAnsi" w:hAnsiTheme="minorHAnsi" w:cstheme="minorHAnsi"/>
        </w:rPr>
        <w:t xml:space="preserve"> </w:t>
      </w:r>
      <w:r w:rsidR="00DB3EE0">
        <w:rPr>
          <w:rFonts w:asciiTheme="minorHAnsi" w:hAnsiTheme="minorHAnsi" w:cstheme="minorHAnsi"/>
        </w:rPr>
        <w:t>3</w:t>
      </w:r>
      <w:r w:rsidR="0088582C" w:rsidRPr="007B2659">
        <w:rPr>
          <w:rFonts w:asciiTheme="minorHAnsi" w:hAnsiTheme="minorHAnsi" w:cstheme="minorHAnsi"/>
        </w:rPr>
        <w:t xml:space="preserve">.0 </w:t>
      </w:r>
      <w:proofErr w:type="spellStart"/>
      <w:r w:rsidR="0088582C" w:rsidRPr="007B2659">
        <w:rPr>
          <w:rFonts w:asciiTheme="minorHAnsi" w:hAnsiTheme="minorHAnsi" w:cstheme="minorHAnsi"/>
        </w:rPr>
        <w:t>jsou</w:t>
      </w:r>
      <w:proofErr w:type="spellEnd"/>
      <w:r w:rsidR="0088582C" w:rsidRPr="007B2659">
        <w:rPr>
          <w:rFonts w:asciiTheme="minorHAnsi" w:hAnsiTheme="minorHAnsi" w:cstheme="minorHAnsi"/>
        </w:rPr>
        <w:t xml:space="preserve"> </w:t>
      </w:r>
      <w:proofErr w:type="spellStart"/>
      <w:r w:rsidR="0088582C" w:rsidRPr="007B2659">
        <w:rPr>
          <w:rFonts w:asciiTheme="minorHAnsi" w:hAnsiTheme="minorHAnsi" w:cstheme="minorHAnsi"/>
        </w:rPr>
        <w:t>označeny</w:t>
      </w:r>
      <w:proofErr w:type="spellEnd"/>
      <w:r w:rsidR="0088582C" w:rsidRPr="007B2659">
        <w:rPr>
          <w:rFonts w:asciiTheme="minorHAnsi" w:hAnsiTheme="minorHAnsi" w:cstheme="minorHAnsi"/>
        </w:rPr>
        <w:t xml:space="preserve"> </w:t>
      </w:r>
      <w:r w:rsidR="0088582C" w:rsidRPr="007B2659">
        <w:rPr>
          <w:rFonts w:asciiTheme="minorHAnsi" w:hAnsiTheme="minorHAnsi" w:cstheme="minorHAnsi"/>
          <w:highlight w:val="yellow"/>
        </w:rPr>
        <w:t>ŽLUTĚ</w:t>
      </w:r>
    </w:p>
    <w:p w14:paraId="01123080" w14:textId="31DB5520" w:rsidR="003453AC" w:rsidRDefault="003453AC" w:rsidP="00C03279">
      <w:pPr>
        <w:tabs>
          <w:tab w:val="left" w:pos="588"/>
          <w:tab w:val="left" w:pos="589"/>
        </w:tabs>
        <w:rPr>
          <w:rFonts w:asciiTheme="minorHAnsi" w:hAnsiTheme="minorHAnsi" w:cstheme="minorHAnsi"/>
        </w:rPr>
      </w:pPr>
    </w:p>
    <w:p w14:paraId="465D7010" w14:textId="77777777" w:rsidR="003453AC" w:rsidRPr="007B2659" w:rsidRDefault="003453AC" w:rsidP="00C03279">
      <w:pPr>
        <w:tabs>
          <w:tab w:val="left" w:pos="588"/>
          <w:tab w:val="left" w:pos="589"/>
        </w:tabs>
        <w:rPr>
          <w:rFonts w:asciiTheme="minorHAnsi" w:hAnsiTheme="minorHAnsi" w:cstheme="minorHAnsi"/>
        </w:rPr>
      </w:pPr>
    </w:p>
    <w:p w14:paraId="6EFF0FC5" w14:textId="4713E67F" w:rsidR="001B11E6" w:rsidRPr="002242FA" w:rsidRDefault="001B11E6" w:rsidP="001B11E6">
      <w:pPr>
        <w:pStyle w:val="Zkladntext"/>
        <w:spacing w:before="81"/>
        <w:ind w:left="2172"/>
        <w:rPr>
          <w:rFonts w:asciiTheme="minorHAnsi" w:hAnsiTheme="minorHAnsi" w:cstheme="minorHAnsi"/>
          <w:b/>
          <w:w w:val="105"/>
        </w:rPr>
      </w:pPr>
      <w:proofErr w:type="spellStart"/>
      <w:r w:rsidRPr="002242FA">
        <w:rPr>
          <w:rFonts w:asciiTheme="minorHAnsi" w:hAnsiTheme="minorHAnsi" w:cstheme="minorHAnsi"/>
          <w:b/>
          <w:w w:val="105"/>
        </w:rPr>
        <w:lastRenderedPageBreak/>
        <w:t>Seznam</w:t>
      </w:r>
      <w:proofErr w:type="spellEnd"/>
      <w:r w:rsidRPr="002242FA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2242FA">
        <w:rPr>
          <w:rFonts w:asciiTheme="minorHAnsi" w:hAnsiTheme="minorHAnsi" w:cstheme="minorHAnsi"/>
          <w:b/>
          <w:w w:val="105"/>
        </w:rPr>
        <w:t>rozpracovaných</w:t>
      </w:r>
      <w:proofErr w:type="spellEnd"/>
      <w:r w:rsidRPr="002242FA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2242FA">
        <w:rPr>
          <w:rFonts w:asciiTheme="minorHAnsi" w:hAnsiTheme="minorHAnsi" w:cstheme="minorHAnsi"/>
          <w:b/>
          <w:w w:val="105"/>
        </w:rPr>
        <w:t>podaktivit</w:t>
      </w:r>
      <w:proofErr w:type="spellEnd"/>
      <w:r w:rsidRPr="002242FA">
        <w:rPr>
          <w:rFonts w:asciiTheme="minorHAnsi" w:hAnsiTheme="minorHAnsi" w:cstheme="minorHAnsi"/>
          <w:b/>
          <w:w w:val="105"/>
        </w:rPr>
        <w:t xml:space="preserve">, </w:t>
      </w:r>
      <w:proofErr w:type="spellStart"/>
      <w:r w:rsidRPr="002242FA">
        <w:rPr>
          <w:rFonts w:asciiTheme="minorHAnsi" w:hAnsiTheme="minorHAnsi" w:cstheme="minorHAnsi"/>
          <w:b/>
          <w:w w:val="105"/>
        </w:rPr>
        <w:t>doplnění</w:t>
      </w:r>
      <w:proofErr w:type="spellEnd"/>
      <w:r w:rsidR="00C03279" w:rsidRPr="002242FA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="00C03279" w:rsidRPr="002242FA">
        <w:rPr>
          <w:rFonts w:asciiTheme="minorHAnsi" w:hAnsiTheme="minorHAnsi" w:cstheme="minorHAnsi"/>
          <w:b/>
          <w:w w:val="105"/>
        </w:rPr>
        <w:t>nových</w:t>
      </w:r>
      <w:proofErr w:type="spellEnd"/>
      <w:r w:rsidRPr="002242FA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2242FA">
        <w:rPr>
          <w:rFonts w:asciiTheme="minorHAnsi" w:hAnsiTheme="minorHAnsi" w:cstheme="minorHAnsi"/>
          <w:b/>
          <w:w w:val="105"/>
        </w:rPr>
        <w:t>aktivit</w:t>
      </w:r>
      <w:proofErr w:type="spellEnd"/>
      <w:r w:rsidRPr="002242FA">
        <w:rPr>
          <w:rFonts w:asciiTheme="minorHAnsi" w:hAnsiTheme="minorHAnsi" w:cstheme="minorHAnsi"/>
          <w:b/>
          <w:w w:val="105"/>
        </w:rPr>
        <w:t>:</w:t>
      </w:r>
    </w:p>
    <w:p w14:paraId="617E73A5" w14:textId="77777777" w:rsidR="002242FA" w:rsidRPr="002242FA" w:rsidRDefault="002242FA" w:rsidP="001B11E6">
      <w:pPr>
        <w:pStyle w:val="Zkladntext"/>
        <w:spacing w:before="81"/>
        <w:ind w:left="2172"/>
        <w:rPr>
          <w:rFonts w:asciiTheme="minorHAnsi" w:hAnsiTheme="minorHAnsi" w:cstheme="minorHAnsi"/>
          <w:b/>
          <w:w w:val="105"/>
        </w:rPr>
      </w:pPr>
    </w:p>
    <w:p w14:paraId="4A0CF83E" w14:textId="77777777" w:rsidR="001B11E6" w:rsidRPr="002242FA" w:rsidRDefault="001B11E6" w:rsidP="001B11E6">
      <w:pPr>
        <w:pStyle w:val="Zkladntext"/>
        <w:spacing w:before="81"/>
        <w:rPr>
          <w:rFonts w:asciiTheme="minorHAnsi" w:hAnsiTheme="minorHAnsi" w:cstheme="minorHAnsi"/>
          <w:w w:val="105"/>
          <w:u w:val="single"/>
        </w:rPr>
      </w:pP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Roční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akční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plan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verze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2.0 -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školní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rok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2019/2020</w:t>
      </w:r>
    </w:p>
    <w:p w14:paraId="6E9C5024" w14:textId="3C274614" w:rsidR="001B11E6" w:rsidRPr="002242FA" w:rsidRDefault="005D48FC" w:rsidP="001B11E6">
      <w:pPr>
        <w:pStyle w:val="Zkladntext"/>
        <w:spacing w:before="81"/>
        <w:rPr>
          <w:rFonts w:asciiTheme="minorHAnsi" w:hAnsiTheme="minorHAnsi" w:cstheme="minorHAnsi"/>
          <w:w w:val="105"/>
        </w:rPr>
      </w:pPr>
      <w:proofErr w:type="spellStart"/>
      <w:r>
        <w:rPr>
          <w:rFonts w:asciiTheme="minorHAnsi" w:hAnsiTheme="minorHAnsi" w:cstheme="minorHAnsi"/>
          <w:w w:val="105"/>
        </w:rPr>
        <w:t>Podaktivita</w:t>
      </w:r>
      <w:proofErr w:type="spellEnd"/>
      <w:r>
        <w:rPr>
          <w:rFonts w:asciiTheme="minorHAnsi" w:hAnsiTheme="minorHAnsi" w:cstheme="minorHAnsi"/>
          <w:w w:val="105"/>
        </w:rPr>
        <w:t xml:space="preserve"> </w:t>
      </w:r>
      <w:r w:rsidR="001B11E6" w:rsidRPr="002242FA">
        <w:rPr>
          <w:rFonts w:asciiTheme="minorHAnsi" w:hAnsiTheme="minorHAnsi" w:cstheme="minorHAnsi"/>
          <w:w w:val="105"/>
        </w:rPr>
        <w:t xml:space="preserve">P1.3.1 –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Pokusohraní</w:t>
      </w:r>
      <w:proofErr w:type="spellEnd"/>
    </w:p>
    <w:p w14:paraId="7DBB6B50" w14:textId="75E6D019" w:rsidR="001B11E6" w:rsidRPr="002242FA" w:rsidRDefault="005D48FC" w:rsidP="001B11E6">
      <w:pPr>
        <w:pStyle w:val="Zkladntext"/>
        <w:spacing w:before="81"/>
        <w:rPr>
          <w:rFonts w:asciiTheme="minorHAnsi" w:hAnsiTheme="minorHAnsi" w:cstheme="minorHAnsi"/>
          <w:w w:val="105"/>
        </w:rPr>
      </w:pPr>
      <w:proofErr w:type="spellStart"/>
      <w:r>
        <w:rPr>
          <w:rFonts w:asciiTheme="minorHAnsi" w:hAnsiTheme="minorHAnsi" w:cstheme="minorHAnsi"/>
          <w:w w:val="105"/>
        </w:rPr>
        <w:t>Podaktivita</w:t>
      </w:r>
      <w:proofErr w:type="spellEnd"/>
      <w:r w:rsidRPr="002242FA">
        <w:rPr>
          <w:rFonts w:asciiTheme="minorHAnsi" w:hAnsiTheme="minorHAnsi" w:cstheme="minorHAnsi"/>
          <w:w w:val="105"/>
        </w:rPr>
        <w:t xml:space="preserve"> </w:t>
      </w:r>
      <w:r w:rsidR="001B11E6" w:rsidRPr="002242FA">
        <w:rPr>
          <w:rFonts w:asciiTheme="minorHAnsi" w:hAnsiTheme="minorHAnsi" w:cstheme="minorHAnsi"/>
          <w:w w:val="105"/>
        </w:rPr>
        <w:t xml:space="preserve">P2.1.1 –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Příběh</w:t>
      </w:r>
      <w:proofErr w:type="spellEnd"/>
      <w:r w:rsidR="001B11E6" w:rsidRPr="002242FA">
        <w:rPr>
          <w:rFonts w:asciiTheme="minorHAnsi" w:hAnsiTheme="minorHAnsi" w:cstheme="minorHAnsi"/>
          <w:w w:val="105"/>
        </w:rPr>
        <w:t xml:space="preserve">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jedné</w:t>
      </w:r>
      <w:proofErr w:type="spellEnd"/>
      <w:r w:rsidR="001B11E6" w:rsidRPr="002242FA">
        <w:rPr>
          <w:rFonts w:asciiTheme="minorHAnsi" w:hAnsiTheme="minorHAnsi" w:cstheme="minorHAnsi"/>
          <w:w w:val="105"/>
        </w:rPr>
        <w:t xml:space="preserve">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knížky</w:t>
      </w:r>
      <w:proofErr w:type="spellEnd"/>
    </w:p>
    <w:p w14:paraId="1A10CE2E" w14:textId="1425AE4E" w:rsidR="001B11E6" w:rsidRPr="002242FA" w:rsidRDefault="005D48FC" w:rsidP="001B11E6">
      <w:pPr>
        <w:pStyle w:val="Zkladntext"/>
        <w:spacing w:before="81"/>
        <w:rPr>
          <w:rFonts w:asciiTheme="minorHAnsi" w:hAnsiTheme="minorHAnsi" w:cstheme="minorHAnsi"/>
          <w:w w:val="105"/>
        </w:rPr>
      </w:pPr>
      <w:proofErr w:type="spellStart"/>
      <w:r>
        <w:rPr>
          <w:rFonts w:asciiTheme="minorHAnsi" w:hAnsiTheme="minorHAnsi" w:cstheme="minorHAnsi"/>
          <w:w w:val="105"/>
        </w:rPr>
        <w:t>Podaktivita</w:t>
      </w:r>
      <w:proofErr w:type="spellEnd"/>
      <w:r w:rsidRPr="002242FA">
        <w:rPr>
          <w:rFonts w:asciiTheme="minorHAnsi" w:hAnsiTheme="minorHAnsi" w:cstheme="minorHAnsi"/>
          <w:w w:val="105"/>
        </w:rPr>
        <w:t xml:space="preserve"> </w:t>
      </w:r>
      <w:r w:rsidR="001B11E6" w:rsidRPr="002242FA">
        <w:rPr>
          <w:rFonts w:asciiTheme="minorHAnsi" w:hAnsiTheme="minorHAnsi" w:cstheme="minorHAnsi"/>
          <w:w w:val="105"/>
        </w:rPr>
        <w:t xml:space="preserve">P4.9.1 –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Práce</w:t>
      </w:r>
      <w:proofErr w:type="spellEnd"/>
      <w:r w:rsidR="001B11E6" w:rsidRPr="002242FA">
        <w:rPr>
          <w:rFonts w:asciiTheme="minorHAnsi" w:hAnsiTheme="minorHAnsi" w:cstheme="minorHAnsi"/>
          <w:w w:val="105"/>
        </w:rPr>
        <w:t xml:space="preserve"> s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učiteli</w:t>
      </w:r>
      <w:proofErr w:type="spellEnd"/>
    </w:p>
    <w:p w14:paraId="11C286C4" w14:textId="07412CAD" w:rsidR="001B11E6" w:rsidRPr="002242FA" w:rsidRDefault="005D48FC" w:rsidP="001B11E6">
      <w:pPr>
        <w:pStyle w:val="Zkladntext"/>
        <w:spacing w:before="81"/>
        <w:rPr>
          <w:rFonts w:asciiTheme="minorHAnsi" w:hAnsiTheme="minorHAnsi" w:cstheme="minorHAnsi"/>
          <w:w w:val="105"/>
        </w:rPr>
      </w:pPr>
      <w:proofErr w:type="spellStart"/>
      <w:r>
        <w:rPr>
          <w:rFonts w:asciiTheme="minorHAnsi" w:hAnsiTheme="minorHAnsi" w:cstheme="minorHAnsi"/>
          <w:w w:val="105"/>
        </w:rPr>
        <w:t>Podaktivita</w:t>
      </w:r>
      <w:proofErr w:type="spellEnd"/>
      <w:r w:rsidRPr="002242FA">
        <w:rPr>
          <w:rFonts w:asciiTheme="minorHAnsi" w:hAnsiTheme="minorHAnsi" w:cstheme="minorHAnsi"/>
          <w:w w:val="105"/>
        </w:rPr>
        <w:t xml:space="preserve"> </w:t>
      </w:r>
      <w:r w:rsidR="001B11E6" w:rsidRPr="002242FA">
        <w:rPr>
          <w:rFonts w:asciiTheme="minorHAnsi" w:hAnsiTheme="minorHAnsi" w:cstheme="minorHAnsi"/>
          <w:w w:val="105"/>
        </w:rPr>
        <w:t xml:space="preserve">P4.9.2 –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Třídní</w:t>
      </w:r>
      <w:proofErr w:type="spellEnd"/>
      <w:r w:rsidR="001B11E6" w:rsidRPr="002242FA">
        <w:rPr>
          <w:rFonts w:asciiTheme="minorHAnsi" w:hAnsiTheme="minorHAnsi" w:cstheme="minorHAnsi"/>
          <w:w w:val="105"/>
        </w:rPr>
        <w:t xml:space="preserve">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kolektiv</w:t>
      </w:r>
      <w:proofErr w:type="spellEnd"/>
    </w:p>
    <w:p w14:paraId="6EB8CEB0" w14:textId="59A83561" w:rsidR="001B11E6" w:rsidRPr="002242FA" w:rsidRDefault="005D48FC" w:rsidP="001B11E6">
      <w:pPr>
        <w:pStyle w:val="Zkladntext"/>
        <w:spacing w:before="81"/>
        <w:rPr>
          <w:rFonts w:asciiTheme="minorHAnsi" w:hAnsiTheme="minorHAnsi" w:cstheme="minorHAnsi"/>
          <w:w w:val="105"/>
        </w:rPr>
      </w:pPr>
      <w:proofErr w:type="spellStart"/>
      <w:r>
        <w:rPr>
          <w:rFonts w:asciiTheme="minorHAnsi" w:hAnsiTheme="minorHAnsi" w:cstheme="minorHAnsi"/>
          <w:w w:val="105"/>
        </w:rPr>
        <w:t>Podaktivita</w:t>
      </w:r>
      <w:proofErr w:type="spellEnd"/>
      <w:r w:rsidRPr="002242FA">
        <w:rPr>
          <w:rFonts w:asciiTheme="minorHAnsi" w:hAnsiTheme="minorHAnsi" w:cstheme="minorHAnsi"/>
          <w:w w:val="105"/>
        </w:rPr>
        <w:t xml:space="preserve"> </w:t>
      </w:r>
      <w:r w:rsidR="001B11E6" w:rsidRPr="002242FA">
        <w:rPr>
          <w:rFonts w:asciiTheme="minorHAnsi" w:hAnsiTheme="minorHAnsi" w:cstheme="minorHAnsi"/>
          <w:w w:val="105"/>
        </w:rPr>
        <w:t xml:space="preserve">P4.9.3 –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Minimalizace</w:t>
      </w:r>
      <w:proofErr w:type="spellEnd"/>
      <w:r w:rsidR="001B11E6" w:rsidRPr="002242FA">
        <w:rPr>
          <w:rFonts w:asciiTheme="minorHAnsi" w:hAnsiTheme="minorHAnsi" w:cstheme="minorHAnsi"/>
          <w:w w:val="105"/>
        </w:rPr>
        <w:t xml:space="preserve">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šikany</w:t>
      </w:r>
      <w:proofErr w:type="spellEnd"/>
      <w:r w:rsidR="007B2659" w:rsidRPr="002242FA">
        <w:rPr>
          <w:rFonts w:asciiTheme="minorHAnsi" w:hAnsiTheme="minorHAnsi" w:cstheme="minorHAnsi"/>
          <w:w w:val="105"/>
        </w:rPr>
        <w:tab/>
      </w:r>
      <w:r w:rsidR="007B2659" w:rsidRPr="002242FA">
        <w:rPr>
          <w:rFonts w:asciiTheme="minorHAnsi" w:hAnsiTheme="minorHAnsi" w:cstheme="minorHAnsi"/>
          <w:w w:val="105"/>
        </w:rPr>
        <w:tab/>
      </w:r>
    </w:p>
    <w:p w14:paraId="42DE2CB3" w14:textId="77777777" w:rsidR="001B11E6" w:rsidRPr="002242FA" w:rsidRDefault="001B11E6" w:rsidP="001B11E6">
      <w:pPr>
        <w:pStyle w:val="Zkladntext"/>
        <w:spacing w:before="81"/>
        <w:rPr>
          <w:rFonts w:asciiTheme="minorHAnsi" w:hAnsiTheme="minorHAnsi" w:cstheme="minorHAnsi"/>
          <w:w w:val="105"/>
        </w:rPr>
      </w:pPr>
    </w:p>
    <w:p w14:paraId="6065A51E" w14:textId="77777777" w:rsidR="001B11E6" w:rsidRPr="002242FA" w:rsidRDefault="001B11E6" w:rsidP="001B11E6">
      <w:pPr>
        <w:pStyle w:val="Zkladntext"/>
        <w:spacing w:before="81"/>
        <w:rPr>
          <w:rFonts w:asciiTheme="minorHAnsi" w:hAnsiTheme="minorHAnsi" w:cstheme="minorHAnsi"/>
          <w:w w:val="105"/>
          <w:u w:val="single"/>
        </w:rPr>
      </w:pP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Roční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akční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plan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verze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3.0 -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školní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rok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2020/2021</w:t>
      </w:r>
    </w:p>
    <w:p w14:paraId="367C64CA" w14:textId="36296546" w:rsidR="001B11E6" w:rsidRPr="007B2659" w:rsidRDefault="005D48FC" w:rsidP="001B11E6">
      <w:pPr>
        <w:pStyle w:val="Zkladntext"/>
        <w:spacing w:before="81"/>
        <w:rPr>
          <w:rFonts w:asciiTheme="minorHAnsi" w:hAnsiTheme="minorHAnsi" w:cstheme="minorHAnsi"/>
          <w:w w:val="105"/>
        </w:rPr>
      </w:pPr>
      <w:proofErr w:type="spellStart"/>
      <w:r>
        <w:rPr>
          <w:rFonts w:asciiTheme="minorHAnsi" w:hAnsiTheme="minorHAnsi" w:cstheme="minorHAnsi"/>
          <w:w w:val="105"/>
        </w:rPr>
        <w:t>Aktivita</w:t>
      </w:r>
      <w:proofErr w:type="spellEnd"/>
      <w:r>
        <w:rPr>
          <w:rFonts w:asciiTheme="minorHAnsi" w:hAnsiTheme="minorHAnsi" w:cstheme="minorHAnsi"/>
          <w:w w:val="105"/>
        </w:rPr>
        <w:t xml:space="preserve"> </w:t>
      </w:r>
      <w:r w:rsidR="001B11E6" w:rsidRPr="002242FA">
        <w:rPr>
          <w:rFonts w:asciiTheme="minorHAnsi" w:hAnsiTheme="minorHAnsi" w:cstheme="minorHAnsi"/>
          <w:w w:val="105"/>
        </w:rPr>
        <w:t xml:space="preserve">P4.11 –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Strategické</w:t>
      </w:r>
      <w:proofErr w:type="spellEnd"/>
      <w:r w:rsidR="001B11E6" w:rsidRPr="002242FA">
        <w:rPr>
          <w:rFonts w:asciiTheme="minorHAnsi" w:hAnsiTheme="minorHAnsi" w:cstheme="minorHAnsi"/>
          <w:w w:val="105"/>
        </w:rPr>
        <w:t xml:space="preserve">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řízení</w:t>
      </w:r>
      <w:proofErr w:type="spellEnd"/>
      <w:r w:rsidR="001B11E6" w:rsidRPr="002242FA">
        <w:rPr>
          <w:rFonts w:asciiTheme="minorHAnsi" w:hAnsiTheme="minorHAnsi" w:cstheme="minorHAnsi"/>
          <w:w w:val="105"/>
        </w:rPr>
        <w:t xml:space="preserve">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ve</w:t>
      </w:r>
      <w:proofErr w:type="spellEnd"/>
      <w:r w:rsidR="001B11E6" w:rsidRPr="002242FA">
        <w:rPr>
          <w:rFonts w:asciiTheme="minorHAnsi" w:hAnsiTheme="minorHAnsi" w:cstheme="minorHAnsi"/>
          <w:w w:val="105"/>
        </w:rPr>
        <w:t xml:space="preserve">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školách</w:t>
      </w:r>
      <w:proofErr w:type="spellEnd"/>
    </w:p>
    <w:p w14:paraId="53D5ABFF" w14:textId="77777777" w:rsidR="002242FA" w:rsidRDefault="002242FA" w:rsidP="0088582C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  <w:color w:val="FF0000"/>
        </w:rPr>
      </w:pPr>
    </w:p>
    <w:p w14:paraId="29F68746" w14:textId="784B607B" w:rsidR="002242FA" w:rsidRPr="00045B5A" w:rsidRDefault="002242FA" w:rsidP="002242FA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  <w:u w:val="single"/>
        </w:rPr>
      </w:pPr>
      <w:proofErr w:type="spellStart"/>
      <w:r w:rsidRPr="00045B5A">
        <w:rPr>
          <w:rFonts w:asciiTheme="minorHAnsi" w:hAnsiTheme="minorHAnsi" w:cstheme="minorHAnsi"/>
          <w:u w:val="single"/>
        </w:rPr>
        <w:t>Roční</w:t>
      </w:r>
      <w:proofErr w:type="spellEnd"/>
      <w:r w:rsidRPr="00045B5A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045B5A">
        <w:rPr>
          <w:rFonts w:asciiTheme="minorHAnsi" w:hAnsiTheme="minorHAnsi" w:cstheme="minorHAnsi"/>
          <w:u w:val="single"/>
        </w:rPr>
        <w:t>akční</w:t>
      </w:r>
      <w:proofErr w:type="spellEnd"/>
      <w:r w:rsidRPr="00045B5A">
        <w:rPr>
          <w:rFonts w:asciiTheme="minorHAnsi" w:hAnsiTheme="minorHAnsi" w:cstheme="minorHAnsi"/>
          <w:u w:val="single"/>
        </w:rPr>
        <w:t xml:space="preserve"> plan </w:t>
      </w:r>
      <w:proofErr w:type="spellStart"/>
      <w:r w:rsidRPr="00045B5A">
        <w:rPr>
          <w:rFonts w:asciiTheme="minorHAnsi" w:hAnsiTheme="minorHAnsi" w:cstheme="minorHAnsi"/>
          <w:u w:val="single"/>
        </w:rPr>
        <w:t>verze</w:t>
      </w:r>
      <w:proofErr w:type="spellEnd"/>
      <w:r w:rsidRPr="00045B5A">
        <w:rPr>
          <w:rFonts w:asciiTheme="minorHAnsi" w:hAnsiTheme="minorHAnsi" w:cstheme="minorHAnsi"/>
          <w:u w:val="single"/>
        </w:rPr>
        <w:t xml:space="preserve"> 4.0 – </w:t>
      </w:r>
      <w:proofErr w:type="spellStart"/>
      <w:r w:rsidRPr="00045B5A">
        <w:rPr>
          <w:rFonts w:asciiTheme="minorHAnsi" w:hAnsiTheme="minorHAnsi" w:cstheme="minorHAnsi"/>
          <w:u w:val="single"/>
        </w:rPr>
        <w:t>školní</w:t>
      </w:r>
      <w:proofErr w:type="spellEnd"/>
      <w:r w:rsidRPr="00045B5A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045B5A">
        <w:rPr>
          <w:rFonts w:asciiTheme="minorHAnsi" w:hAnsiTheme="minorHAnsi" w:cstheme="minorHAnsi"/>
          <w:u w:val="single"/>
        </w:rPr>
        <w:t>rok</w:t>
      </w:r>
      <w:proofErr w:type="spellEnd"/>
      <w:r w:rsidRPr="00045B5A">
        <w:rPr>
          <w:rFonts w:asciiTheme="minorHAnsi" w:hAnsiTheme="minorHAnsi" w:cstheme="minorHAnsi"/>
          <w:u w:val="single"/>
        </w:rPr>
        <w:t xml:space="preserve"> 2021/2022</w:t>
      </w:r>
    </w:p>
    <w:p w14:paraId="7EC136E8" w14:textId="5C955837" w:rsidR="00045B5A" w:rsidRPr="00045B5A" w:rsidRDefault="00045B5A" w:rsidP="002242FA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</w:rPr>
      </w:pPr>
      <w:proofErr w:type="spellStart"/>
      <w:r w:rsidRPr="00045B5A">
        <w:rPr>
          <w:rFonts w:asciiTheme="minorHAnsi" w:hAnsiTheme="minorHAnsi" w:cstheme="minorHAnsi"/>
        </w:rPr>
        <w:t>Nebyla</w:t>
      </w:r>
      <w:proofErr w:type="spellEnd"/>
      <w:r w:rsidRPr="00045B5A">
        <w:rPr>
          <w:rFonts w:asciiTheme="minorHAnsi" w:hAnsiTheme="minorHAnsi" w:cstheme="minorHAnsi"/>
        </w:rPr>
        <w:t xml:space="preserve"> </w:t>
      </w:r>
      <w:proofErr w:type="spellStart"/>
      <w:r w:rsidRPr="00045B5A">
        <w:rPr>
          <w:rFonts w:asciiTheme="minorHAnsi" w:hAnsiTheme="minorHAnsi" w:cstheme="minorHAnsi"/>
        </w:rPr>
        <w:t>přidána</w:t>
      </w:r>
      <w:proofErr w:type="spellEnd"/>
      <w:r w:rsidRPr="00045B5A">
        <w:rPr>
          <w:rFonts w:asciiTheme="minorHAnsi" w:hAnsiTheme="minorHAnsi" w:cstheme="minorHAnsi"/>
        </w:rPr>
        <w:t xml:space="preserve"> </w:t>
      </w:r>
      <w:proofErr w:type="spellStart"/>
      <w:r w:rsidRPr="00045B5A">
        <w:rPr>
          <w:rFonts w:asciiTheme="minorHAnsi" w:hAnsiTheme="minorHAnsi" w:cstheme="minorHAnsi"/>
        </w:rPr>
        <w:t>žádná</w:t>
      </w:r>
      <w:proofErr w:type="spellEnd"/>
      <w:r w:rsidRPr="00045B5A">
        <w:rPr>
          <w:rFonts w:asciiTheme="minorHAnsi" w:hAnsiTheme="minorHAnsi" w:cstheme="minorHAnsi"/>
        </w:rPr>
        <w:t xml:space="preserve"> </w:t>
      </w:r>
      <w:proofErr w:type="spellStart"/>
      <w:r w:rsidRPr="00045B5A">
        <w:rPr>
          <w:rFonts w:asciiTheme="minorHAnsi" w:hAnsiTheme="minorHAnsi" w:cstheme="minorHAnsi"/>
        </w:rPr>
        <w:t>nová</w:t>
      </w:r>
      <w:proofErr w:type="spellEnd"/>
      <w:r w:rsidRPr="00045B5A">
        <w:rPr>
          <w:rFonts w:asciiTheme="minorHAnsi" w:hAnsiTheme="minorHAnsi" w:cstheme="minorHAnsi"/>
        </w:rPr>
        <w:t xml:space="preserve"> </w:t>
      </w:r>
      <w:proofErr w:type="spellStart"/>
      <w:r w:rsidRPr="00045B5A">
        <w:rPr>
          <w:rFonts w:asciiTheme="minorHAnsi" w:hAnsiTheme="minorHAnsi" w:cstheme="minorHAnsi"/>
        </w:rPr>
        <w:t>aktivita</w:t>
      </w:r>
      <w:proofErr w:type="spellEnd"/>
      <w:r w:rsidRPr="00045B5A">
        <w:rPr>
          <w:rFonts w:asciiTheme="minorHAnsi" w:hAnsiTheme="minorHAnsi" w:cstheme="minorHAnsi"/>
        </w:rPr>
        <w:t>/</w:t>
      </w:r>
      <w:proofErr w:type="spellStart"/>
      <w:r w:rsidRPr="00045B5A">
        <w:rPr>
          <w:rFonts w:asciiTheme="minorHAnsi" w:hAnsiTheme="minorHAnsi" w:cstheme="minorHAnsi"/>
        </w:rPr>
        <w:t>podaktivita</w:t>
      </w:r>
      <w:proofErr w:type="spellEnd"/>
    </w:p>
    <w:p w14:paraId="127B137F" w14:textId="77777777" w:rsidR="003453AC" w:rsidRDefault="003453AC" w:rsidP="002242FA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  <w:color w:val="FF0000"/>
          <w:u w:val="single"/>
        </w:rPr>
      </w:pPr>
    </w:p>
    <w:p w14:paraId="3AE4D260" w14:textId="77777777" w:rsidR="003453AC" w:rsidRDefault="003453AC" w:rsidP="002242FA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  <w:color w:val="FF0000"/>
          <w:u w:val="single"/>
        </w:rPr>
      </w:pPr>
    </w:p>
    <w:p w14:paraId="24B2EB5A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14C4503E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26D93AAB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523D8829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3E6EDE72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686564A5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7BEA201E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0A1B63D7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288CAFB6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2D6F8792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5A33FF74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6A0BA916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4CAE30F4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719D7FDC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07DB6500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5409EC7F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1527A681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71CA42B7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606C047F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0B208FB1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41E12184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5DA990CB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128DCA82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33474DDF" w14:textId="77777777" w:rsidR="00B55112" w:rsidRDefault="00B55112" w:rsidP="00B55112">
      <w:pPr>
        <w:pStyle w:val="Zkladntext"/>
        <w:rPr>
          <w:rFonts w:asciiTheme="minorHAnsi" w:hAnsiTheme="minorHAnsi" w:cstheme="minorHAnsi"/>
          <w:u w:val="single"/>
        </w:rPr>
      </w:pPr>
    </w:p>
    <w:p w14:paraId="09A0E713" w14:textId="649E9858" w:rsidR="003453AC" w:rsidRPr="00B55112" w:rsidRDefault="003453AC" w:rsidP="00B55112">
      <w:pPr>
        <w:pStyle w:val="Zkladntext"/>
        <w:rPr>
          <w:rFonts w:asciiTheme="minorHAnsi" w:hAnsiTheme="minorHAnsi" w:cstheme="minorHAnsi"/>
        </w:rPr>
      </w:pPr>
      <w:proofErr w:type="spellStart"/>
      <w:r w:rsidRPr="00B55112">
        <w:rPr>
          <w:rFonts w:asciiTheme="minorHAnsi" w:hAnsiTheme="minorHAnsi" w:cstheme="minorHAnsi"/>
          <w:u w:val="single"/>
        </w:rPr>
        <w:t>Přílohy</w:t>
      </w:r>
      <w:proofErr w:type="spellEnd"/>
      <w:r w:rsidRPr="00B55112">
        <w:rPr>
          <w:rFonts w:asciiTheme="minorHAnsi" w:hAnsiTheme="minorHAnsi" w:cstheme="minorHAnsi"/>
          <w:u w:val="single"/>
        </w:rPr>
        <w:t>:</w:t>
      </w:r>
    </w:p>
    <w:p w14:paraId="7CCD8A2F" w14:textId="700CC3C2" w:rsidR="003453AC" w:rsidRPr="00D10259" w:rsidRDefault="003453AC" w:rsidP="003453AC">
      <w:pPr>
        <w:pStyle w:val="Odstavecseseznamem"/>
        <w:numPr>
          <w:ilvl w:val="0"/>
          <w:numId w:val="39"/>
        </w:numPr>
        <w:tabs>
          <w:tab w:val="left" w:pos="588"/>
          <w:tab w:val="left" w:pos="589"/>
        </w:tabs>
        <w:spacing w:before="0"/>
        <w:rPr>
          <w:rFonts w:asciiTheme="minorHAnsi" w:hAnsiTheme="minorHAnsi" w:cstheme="minorHAnsi"/>
        </w:rPr>
      </w:pPr>
      <w:proofErr w:type="spellStart"/>
      <w:r w:rsidRPr="00D10259">
        <w:rPr>
          <w:rFonts w:asciiTheme="minorHAnsi" w:hAnsiTheme="minorHAnsi" w:cstheme="minorHAnsi"/>
        </w:rPr>
        <w:t>Přehled</w:t>
      </w:r>
      <w:proofErr w:type="spellEnd"/>
      <w:r w:rsidRPr="00D10259">
        <w:rPr>
          <w:rFonts w:asciiTheme="minorHAnsi" w:hAnsiTheme="minorHAnsi" w:cstheme="minorHAnsi"/>
        </w:rPr>
        <w:t xml:space="preserve"> </w:t>
      </w:r>
      <w:proofErr w:type="spellStart"/>
      <w:r w:rsidRPr="00D10259">
        <w:rPr>
          <w:rFonts w:asciiTheme="minorHAnsi" w:hAnsiTheme="minorHAnsi" w:cstheme="minorHAnsi"/>
        </w:rPr>
        <w:t>zapojení</w:t>
      </w:r>
      <w:proofErr w:type="spellEnd"/>
      <w:r w:rsidRPr="00D10259">
        <w:rPr>
          <w:rFonts w:asciiTheme="minorHAnsi" w:hAnsiTheme="minorHAnsi" w:cstheme="minorHAnsi"/>
        </w:rPr>
        <w:t xml:space="preserve"> </w:t>
      </w:r>
      <w:proofErr w:type="spellStart"/>
      <w:r w:rsidRPr="00D10259">
        <w:rPr>
          <w:rFonts w:asciiTheme="minorHAnsi" w:hAnsiTheme="minorHAnsi" w:cstheme="minorHAnsi"/>
        </w:rPr>
        <w:t>škol</w:t>
      </w:r>
      <w:proofErr w:type="spellEnd"/>
      <w:r w:rsidRPr="00D10259">
        <w:rPr>
          <w:rFonts w:asciiTheme="minorHAnsi" w:hAnsiTheme="minorHAnsi" w:cstheme="minorHAnsi"/>
        </w:rPr>
        <w:t xml:space="preserve"> – </w:t>
      </w:r>
      <w:proofErr w:type="spellStart"/>
      <w:r w:rsidRPr="00D10259">
        <w:rPr>
          <w:rFonts w:asciiTheme="minorHAnsi" w:hAnsiTheme="minorHAnsi" w:cstheme="minorHAnsi"/>
        </w:rPr>
        <w:t>šablony</w:t>
      </w:r>
      <w:proofErr w:type="spellEnd"/>
    </w:p>
    <w:p w14:paraId="6AD0C0CE" w14:textId="47986F29" w:rsidR="003453AC" w:rsidRPr="00D10259" w:rsidRDefault="00882959" w:rsidP="003453AC">
      <w:pPr>
        <w:pStyle w:val="Odstavecseseznamem"/>
        <w:numPr>
          <w:ilvl w:val="0"/>
          <w:numId w:val="39"/>
        </w:numPr>
        <w:tabs>
          <w:tab w:val="left" w:pos="588"/>
          <w:tab w:val="left" w:pos="589"/>
        </w:tabs>
        <w:spacing w:before="0"/>
        <w:rPr>
          <w:rFonts w:asciiTheme="minorHAnsi" w:hAnsiTheme="minorHAnsi" w:cstheme="minorHAnsi"/>
        </w:rPr>
      </w:pPr>
      <w:proofErr w:type="spellStart"/>
      <w:r w:rsidRPr="00D10259">
        <w:rPr>
          <w:rFonts w:asciiTheme="minorHAnsi" w:hAnsiTheme="minorHAnsi" w:cstheme="minorHAnsi"/>
        </w:rPr>
        <w:t>Časový</w:t>
      </w:r>
      <w:proofErr w:type="spellEnd"/>
      <w:r w:rsidRPr="00D10259">
        <w:rPr>
          <w:rFonts w:asciiTheme="minorHAnsi" w:hAnsiTheme="minorHAnsi" w:cstheme="minorHAnsi"/>
        </w:rPr>
        <w:t xml:space="preserve"> </w:t>
      </w:r>
      <w:proofErr w:type="spellStart"/>
      <w:r w:rsidRPr="00D10259">
        <w:rPr>
          <w:rFonts w:asciiTheme="minorHAnsi" w:hAnsiTheme="minorHAnsi" w:cstheme="minorHAnsi"/>
        </w:rPr>
        <w:t>harmonogram</w:t>
      </w:r>
      <w:proofErr w:type="spellEnd"/>
      <w:r w:rsidRPr="00D10259">
        <w:rPr>
          <w:rFonts w:asciiTheme="minorHAnsi" w:hAnsiTheme="minorHAnsi" w:cstheme="minorHAnsi"/>
        </w:rPr>
        <w:t xml:space="preserve"> </w:t>
      </w:r>
      <w:proofErr w:type="spellStart"/>
      <w:r w:rsidRPr="00D10259">
        <w:rPr>
          <w:rFonts w:asciiTheme="minorHAnsi" w:hAnsiTheme="minorHAnsi" w:cstheme="minorHAnsi"/>
        </w:rPr>
        <w:t>aktivit</w:t>
      </w:r>
      <w:proofErr w:type="spellEnd"/>
      <w:r w:rsidRPr="00D10259">
        <w:rPr>
          <w:rFonts w:asciiTheme="minorHAnsi" w:hAnsiTheme="minorHAnsi" w:cstheme="minorHAnsi"/>
        </w:rPr>
        <w:t xml:space="preserve"> </w:t>
      </w:r>
      <w:proofErr w:type="spellStart"/>
      <w:r w:rsidRPr="00D10259">
        <w:rPr>
          <w:rFonts w:asciiTheme="minorHAnsi" w:hAnsiTheme="minorHAnsi" w:cstheme="minorHAnsi"/>
        </w:rPr>
        <w:t>projektu</w:t>
      </w:r>
      <w:proofErr w:type="spellEnd"/>
    </w:p>
    <w:p w14:paraId="577161DE" w14:textId="18211496" w:rsidR="003453AC" w:rsidRPr="00D10259" w:rsidRDefault="003453AC" w:rsidP="003453AC">
      <w:pPr>
        <w:pStyle w:val="Odstavecseseznamem"/>
        <w:numPr>
          <w:ilvl w:val="0"/>
          <w:numId w:val="39"/>
        </w:numPr>
        <w:tabs>
          <w:tab w:val="left" w:pos="588"/>
          <w:tab w:val="left" w:pos="589"/>
        </w:tabs>
        <w:spacing w:before="0"/>
        <w:rPr>
          <w:rFonts w:asciiTheme="minorHAnsi" w:hAnsiTheme="minorHAnsi" w:cstheme="minorHAnsi"/>
        </w:rPr>
      </w:pPr>
      <w:proofErr w:type="spellStart"/>
      <w:r w:rsidRPr="00D10259">
        <w:rPr>
          <w:rFonts w:asciiTheme="minorHAnsi" w:hAnsiTheme="minorHAnsi" w:cstheme="minorHAnsi"/>
        </w:rPr>
        <w:t>Přehled</w:t>
      </w:r>
      <w:proofErr w:type="spellEnd"/>
      <w:r w:rsidRPr="00D10259">
        <w:rPr>
          <w:rFonts w:asciiTheme="minorHAnsi" w:hAnsiTheme="minorHAnsi" w:cstheme="minorHAnsi"/>
        </w:rPr>
        <w:t xml:space="preserve"> </w:t>
      </w:r>
      <w:proofErr w:type="spellStart"/>
      <w:r w:rsidRPr="00D10259">
        <w:rPr>
          <w:rFonts w:asciiTheme="minorHAnsi" w:hAnsiTheme="minorHAnsi" w:cstheme="minorHAnsi"/>
        </w:rPr>
        <w:t>zapojených</w:t>
      </w:r>
      <w:proofErr w:type="spellEnd"/>
      <w:r w:rsidRPr="00D10259">
        <w:rPr>
          <w:rFonts w:asciiTheme="minorHAnsi" w:hAnsiTheme="minorHAnsi" w:cstheme="minorHAnsi"/>
        </w:rPr>
        <w:t xml:space="preserve"> </w:t>
      </w:r>
      <w:proofErr w:type="spellStart"/>
      <w:r w:rsidRPr="00D10259">
        <w:rPr>
          <w:rFonts w:asciiTheme="minorHAnsi" w:hAnsiTheme="minorHAnsi" w:cstheme="minorHAnsi"/>
        </w:rPr>
        <w:t>ško</w:t>
      </w:r>
      <w:r w:rsidR="00882959" w:rsidRPr="00D10259">
        <w:rPr>
          <w:rFonts w:asciiTheme="minorHAnsi" w:hAnsiTheme="minorHAnsi" w:cstheme="minorHAnsi"/>
        </w:rPr>
        <w:t>l</w:t>
      </w:r>
      <w:proofErr w:type="spellEnd"/>
    </w:p>
    <w:p w14:paraId="5A6B635B" w14:textId="77777777" w:rsidR="003453AC" w:rsidRDefault="003453AC" w:rsidP="002242FA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  <w:color w:val="FF0000"/>
          <w:u w:val="single"/>
        </w:rPr>
      </w:pPr>
    </w:p>
    <w:p w14:paraId="5D335AA5" w14:textId="77678BCE" w:rsidR="003453AC" w:rsidRPr="00445E5A" w:rsidRDefault="003453AC" w:rsidP="002242FA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  <w:color w:val="FF0000"/>
          <w:u w:val="single"/>
        </w:rPr>
        <w:sectPr w:rsidR="003453AC" w:rsidRPr="00445E5A">
          <w:pgSz w:w="11910" w:h="16840"/>
          <w:pgMar w:top="1320" w:right="760" w:bottom="1220" w:left="1240" w:header="0" w:footer="954" w:gutter="0"/>
          <w:cols w:space="708"/>
        </w:sectPr>
      </w:pPr>
    </w:p>
    <w:p w14:paraId="16294DCD" w14:textId="77777777" w:rsidR="00255E89" w:rsidRPr="005E7810" w:rsidRDefault="00FB10E3">
      <w:pPr>
        <w:pStyle w:val="Zkladntext"/>
        <w:spacing w:before="81"/>
        <w:ind w:left="677"/>
        <w:rPr>
          <w:rFonts w:asciiTheme="minorHAnsi" w:hAnsiTheme="minorHAnsi" w:cstheme="minorHAnsi"/>
        </w:rPr>
      </w:pPr>
      <w:r w:rsidRPr="005E7810">
        <w:rPr>
          <w:rFonts w:asciiTheme="minorHAnsi" w:hAnsiTheme="minorHAnsi" w:cstheme="minorHAnsi"/>
          <w:w w:val="105"/>
        </w:rPr>
        <w:lastRenderedPageBreak/>
        <w:t xml:space="preserve">Priority a </w:t>
      </w:r>
      <w:proofErr w:type="spellStart"/>
      <w:r w:rsidRPr="005E7810">
        <w:rPr>
          <w:rFonts w:asciiTheme="minorHAnsi" w:hAnsiTheme="minorHAnsi" w:cstheme="minorHAnsi"/>
          <w:w w:val="105"/>
        </w:rPr>
        <w:t>cíle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stanovené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ve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Strategickém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rámci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MAP, </w:t>
      </w:r>
      <w:proofErr w:type="spellStart"/>
      <w:r w:rsidRPr="005E7810">
        <w:rPr>
          <w:rFonts w:asciiTheme="minorHAnsi" w:hAnsiTheme="minorHAnsi" w:cstheme="minorHAnsi"/>
          <w:w w:val="105"/>
        </w:rPr>
        <w:t>které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roční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akční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plán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dále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rozvádí</w:t>
      </w:r>
      <w:proofErr w:type="spellEnd"/>
      <w:r w:rsidRPr="005E7810">
        <w:rPr>
          <w:rFonts w:asciiTheme="minorHAnsi" w:hAnsiTheme="minorHAnsi" w:cstheme="minorHAnsi"/>
          <w:w w:val="105"/>
        </w:rPr>
        <w:t>:</w:t>
      </w:r>
    </w:p>
    <w:p w14:paraId="499A6D7D" w14:textId="77777777" w:rsidR="00255E89" w:rsidRPr="005E7810" w:rsidRDefault="00255E89">
      <w:pPr>
        <w:pStyle w:val="Zkladntext"/>
        <w:spacing w:before="2"/>
        <w:rPr>
          <w:rFonts w:asciiTheme="minorHAnsi" w:hAnsiTheme="minorHAnsi" w:cstheme="minorHAnsi"/>
          <w:sz w:val="8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</w:tblGrid>
      <w:tr w:rsidR="00255E89" w:rsidRPr="005E7810" w14:paraId="483D5E34" w14:textId="77777777">
        <w:trPr>
          <w:trHeight w:val="268"/>
        </w:trPr>
        <w:tc>
          <w:tcPr>
            <w:tcW w:w="9607" w:type="dxa"/>
          </w:tcPr>
          <w:p w14:paraId="44674135" w14:textId="77777777" w:rsidR="00255E89" w:rsidRPr="005E7810" w:rsidRDefault="00FB10E3">
            <w:pPr>
              <w:pStyle w:val="TableParagraph"/>
              <w:spacing w:before="3" w:line="245" w:lineRule="exact"/>
              <w:ind w:left="4302" w:right="4290"/>
              <w:jc w:val="center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95"/>
              </w:rPr>
              <w:t>PRIORITA</w:t>
            </w:r>
          </w:p>
        </w:tc>
      </w:tr>
      <w:tr w:rsidR="00255E89" w:rsidRPr="005E7810" w14:paraId="297E6627" w14:textId="77777777">
        <w:trPr>
          <w:trHeight w:val="405"/>
        </w:trPr>
        <w:tc>
          <w:tcPr>
            <w:tcW w:w="9607" w:type="dxa"/>
            <w:shd w:val="clear" w:color="auto" w:fill="2D74B5"/>
          </w:tcPr>
          <w:p w14:paraId="7553C375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Priorita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1: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Dostupné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kvalitní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do 3 let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věku</w:t>
            </w:r>
            <w:proofErr w:type="spellEnd"/>
          </w:p>
        </w:tc>
      </w:tr>
      <w:tr w:rsidR="00255E89" w:rsidRPr="005E7810" w14:paraId="4882DD77" w14:textId="77777777">
        <w:trPr>
          <w:trHeight w:val="537"/>
        </w:trPr>
        <w:tc>
          <w:tcPr>
            <w:tcW w:w="9607" w:type="dxa"/>
            <w:shd w:val="clear" w:color="auto" w:fill="BCD6ED"/>
          </w:tcPr>
          <w:p w14:paraId="7121A960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1. 1.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bezpečné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podnětné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výuku</w:t>
            </w:r>
            <w:proofErr w:type="spellEnd"/>
          </w:p>
          <w:p w14:paraId="336BC575" w14:textId="77777777" w:rsidR="00255E89" w:rsidRPr="005E7810" w:rsidRDefault="00FB10E3">
            <w:pPr>
              <w:pStyle w:val="TableParagraph"/>
              <w:spacing w:before="16" w:line="245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učitelů</w:t>
            </w:r>
            <w:proofErr w:type="spellEnd"/>
          </w:p>
        </w:tc>
      </w:tr>
      <w:tr w:rsidR="00255E89" w:rsidRPr="005E7810" w14:paraId="70A4CCE4" w14:textId="77777777">
        <w:trPr>
          <w:trHeight w:val="395"/>
        </w:trPr>
        <w:tc>
          <w:tcPr>
            <w:tcW w:w="9607" w:type="dxa"/>
            <w:shd w:val="clear" w:color="auto" w:fill="FF5050"/>
          </w:tcPr>
          <w:p w14:paraId="5F76EE67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Priorita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2: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Dostupné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kvalitní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školství</w:t>
            </w:r>
            <w:proofErr w:type="spellEnd"/>
          </w:p>
        </w:tc>
      </w:tr>
      <w:tr w:rsidR="00255E89" w:rsidRPr="005E7810" w14:paraId="52778CDE" w14:textId="77777777">
        <w:trPr>
          <w:trHeight w:val="806"/>
        </w:trPr>
        <w:tc>
          <w:tcPr>
            <w:tcW w:w="9607" w:type="dxa"/>
            <w:shd w:val="clear" w:color="auto" w:fill="FBD8DD"/>
          </w:tcPr>
          <w:p w14:paraId="7D55411C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2. 1.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bezpečné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podnětné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výuku</w:t>
            </w:r>
            <w:proofErr w:type="spellEnd"/>
          </w:p>
          <w:p w14:paraId="4AAFB9CB" w14:textId="77777777" w:rsidR="00255E89" w:rsidRPr="005E7810" w:rsidRDefault="00FB10E3">
            <w:pPr>
              <w:pStyle w:val="TableParagraph"/>
              <w:spacing w:line="270" w:lineRule="atLeast"/>
              <w:ind w:right="27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2.</w:t>
            </w:r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2.</w:t>
            </w:r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–</w:t>
            </w:r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2.</w:t>
            </w:r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3.</w:t>
            </w:r>
            <w:r w:rsidRPr="005E7810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žáka</w:t>
            </w:r>
            <w:proofErr w:type="spellEnd"/>
          </w:p>
        </w:tc>
      </w:tr>
      <w:tr w:rsidR="00255E89" w:rsidRPr="005E7810" w14:paraId="4A2B77F8" w14:textId="77777777">
        <w:trPr>
          <w:trHeight w:val="441"/>
        </w:trPr>
        <w:tc>
          <w:tcPr>
            <w:tcW w:w="9607" w:type="dxa"/>
            <w:shd w:val="clear" w:color="auto" w:fill="528034"/>
          </w:tcPr>
          <w:p w14:paraId="4F63FE9C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Priorita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3:</w:t>
            </w:r>
            <w:r w:rsidRPr="005E7810">
              <w:rPr>
                <w:rFonts w:asciiTheme="minorHAnsi" w:hAnsiTheme="minorHAnsi" w:cstheme="minorHAnsi"/>
                <w:color w:val="FFFFFF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spacing w:val="-2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volnočasových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prostřednictvím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color w:val="FFFFFF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color w:val="FFFFFF"/>
                <w:spacing w:val="-2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ZUŠ</w:t>
            </w:r>
          </w:p>
        </w:tc>
      </w:tr>
      <w:tr w:rsidR="00255E89" w:rsidRPr="005E7810" w14:paraId="5D6A5F0B" w14:textId="77777777">
        <w:trPr>
          <w:trHeight w:val="537"/>
        </w:trPr>
        <w:tc>
          <w:tcPr>
            <w:tcW w:w="9607" w:type="dxa"/>
            <w:shd w:val="clear" w:color="auto" w:fill="CCFF99"/>
          </w:tcPr>
          <w:p w14:paraId="00A64202" w14:textId="77777777" w:rsidR="00255E89" w:rsidRPr="005E7810" w:rsidRDefault="00FB10E3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3. 1.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dostupné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atraktivní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prostředí</w:t>
            </w:r>
            <w:proofErr w:type="spellEnd"/>
          </w:p>
          <w:p w14:paraId="053F0333" w14:textId="77777777" w:rsidR="00255E89" w:rsidRPr="005E7810" w:rsidRDefault="00FB10E3">
            <w:pPr>
              <w:pStyle w:val="TableParagraph"/>
              <w:spacing w:before="14" w:line="245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žáků</w:t>
            </w:r>
            <w:proofErr w:type="spellEnd"/>
          </w:p>
        </w:tc>
      </w:tr>
      <w:tr w:rsidR="00255E89" w:rsidRPr="005E7810" w14:paraId="5A3B6520" w14:textId="77777777">
        <w:trPr>
          <w:trHeight w:val="302"/>
        </w:trPr>
        <w:tc>
          <w:tcPr>
            <w:tcW w:w="9607" w:type="dxa"/>
            <w:shd w:val="clear" w:color="auto" w:fill="BF8E00"/>
          </w:tcPr>
          <w:p w14:paraId="54CD1214" w14:textId="77777777" w:rsidR="00255E89" w:rsidRPr="005E7810" w:rsidRDefault="00FB10E3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Priorita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4: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Posílení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komunikace</w:t>
            </w:r>
            <w:proofErr w:type="spellEnd"/>
          </w:p>
        </w:tc>
      </w:tr>
      <w:tr w:rsidR="00255E89" w:rsidRPr="005E7810" w14:paraId="5B86CBB4" w14:textId="77777777">
        <w:trPr>
          <w:trHeight w:val="806"/>
        </w:trPr>
        <w:tc>
          <w:tcPr>
            <w:tcW w:w="9607" w:type="dxa"/>
            <w:shd w:val="clear" w:color="auto" w:fill="FFE499"/>
          </w:tcPr>
          <w:p w14:paraId="33A370FD" w14:textId="77777777" w:rsidR="00865BC2" w:rsidRDefault="00FB10E3">
            <w:pPr>
              <w:pStyle w:val="TableParagraph"/>
              <w:spacing w:before="3" w:line="254" w:lineRule="auto"/>
              <w:ind w:right="465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r w:rsidR="00865BC2">
              <w:rPr>
                <w:rFonts w:asciiTheme="minorHAnsi" w:hAnsiTheme="minorHAnsi" w:cstheme="minorHAnsi"/>
              </w:rPr>
              <w:t xml:space="preserve">do </w:t>
            </w:r>
            <w:proofErr w:type="spellStart"/>
            <w:r w:rsidR="00865BC2">
              <w:rPr>
                <w:rFonts w:asciiTheme="minorHAnsi" w:hAnsiTheme="minorHAnsi" w:cstheme="minorHAnsi"/>
              </w:rPr>
              <w:t>aktivit</w:t>
            </w:r>
            <w:proofErr w:type="spellEnd"/>
            <w:r w:rsidR="00865B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65BC2">
              <w:rPr>
                <w:rFonts w:asciiTheme="minorHAnsi" w:hAnsiTheme="minorHAnsi" w:cstheme="minorHAnsi"/>
              </w:rPr>
              <w:t>školy</w:t>
            </w:r>
            <w:proofErr w:type="spellEnd"/>
            <w:r w:rsidR="00865BC2">
              <w:rPr>
                <w:rFonts w:asciiTheme="minorHAnsi" w:hAnsiTheme="minorHAnsi" w:cstheme="minorHAnsi"/>
              </w:rPr>
              <w:t xml:space="preserve"> </w:t>
            </w:r>
          </w:p>
          <w:p w14:paraId="20327720" w14:textId="77777777" w:rsidR="00255E89" w:rsidRPr="005E7810" w:rsidRDefault="00303BAD">
            <w:pPr>
              <w:pStyle w:val="TableParagraph"/>
              <w:spacing w:before="3" w:line="254" w:lineRule="auto"/>
              <w:ind w:right="465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Cíl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 xml:space="preserve">4. 2.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</w:p>
          <w:p w14:paraId="4B10B89A" w14:textId="77777777" w:rsidR="00255E89" w:rsidRPr="005E7810" w:rsidRDefault="00FB10E3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4. 3.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Vzájemné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vztahy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uvnitř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vzdělávání</w:t>
            </w:r>
            <w:proofErr w:type="spellEnd"/>
          </w:p>
        </w:tc>
      </w:tr>
    </w:tbl>
    <w:p w14:paraId="5D419779" w14:textId="77777777" w:rsidR="00255E89" w:rsidRPr="005E7810" w:rsidRDefault="00255E89">
      <w:pPr>
        <w:pStyle w:val="Zkladntext"/>
        <w:rPr>
          <w:rFonts w:asciiTheme="minorHAnsi" w:hAnsiTheme="minorHAnsi" w:cstheme="minorHAnsi"/>
          <w:sz w:val="24"/>
        </w:rPr>
      </w:pPr>
    </w:p>
    <w:p w14:paraId="385CEA0E" w14:textId="77777777" w:rsidR="00255E89" w:rsidRPr="005E7810" w:rsidRDefault="00255E89">
      <w:pPr>
        <w:pStyle w:val="Zkladntext"/>
        <w:rPr>
          <w:rFonts w:asciiTheme="minorHAnsi" w:hAnsiTheme="minorHAnsi" w:cstheme="minorHAnsi"/>
          <w:sz w:val="24"/>
        </w:rPr>
      </w:pPr>
    </w:p>
    <w:p w14:paraId="5F8BE08B" w14:textId="77777777" w:rsidR="001808F7" w:rsidRDefault="001808F7">
      <w:pPr>
        <w:pStyle w:val="Zkladntext"/>
        <w:tabs>
          <w:tab w:val="left" w:pos="9276"/>
        </w:tabs>
        <w:spacing w:before="192" w:line="410" w:lineRule="atLeast"/>
        <w:ind w:left="175" w:right="627" w:hanging="29"/>
        <w:jc w:val="center"/>
        <w:rPr>
          <w:rFonts w:asciiTheme="minorHAnsi" w:hAnsiTheme="minorHAnsi" w:cstheme="minorHAnsi"/>
          <w:sz w:val="21"/>
        </w:rPr>
      </w:pPr>
      <w:r w:rsidRPr="001808F7">
        <w:rPr>
          <w:rFonts w:asciiTheme="minorHAnsi" w:hAnsiTheme="minorHAnsi" w:cstheme="minorHAnsi"/>
          <w:sz w:val="21"/>
        </w:rPr>
        <w:t xml:space="preserve">Priority a </w:t>
      </w:r>
      <w:proofErr w:type="spellStart"/>
      <w:r w:rsidRPr="001808F7">
        <w:rPr>
          <w:rFonts w:asciiTheme="minorHAnsi" w:hAnsiTheme="minorHAnsi" w:cstheme="minorHAnsi"/>
          <w:sz w:val="21"/>
        </w:rPr>
        <w:t>cíle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stanovené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ve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Strategickém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rámci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MAP, </w:t>
      </w:r>
      <w:proofErr w:type="spellStart"/>
      <w:r w:rsidRPr="001808F7">
        <w:rPr>
          <w:rFonts w:asciiTheme="minorHAnsi" w:hAnsiTheme="minorHAnsi" w:cstheme="minorHAnsi"/>
          <w:sz w:val="21"/>
        </w:rPr>
        <w:t>které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roční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akční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plán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dále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rozvádí</w:t>
      </w:r>
      <w:proofErr w:type="spellEnd"/>
      <w:r w:rsidRPr="001808F7">
        <w:rPr>
          <w:rFonts w:asciiTheme="minorHAnsi" w:hAnsiTheme="minorHAnsi" w:cstheme="minorHAnsi"/>
          <w:sz w:val="21"/>
        </w:rPr>
        <w:t>:</w:t>
      </w:r>
    </w:p>
    <w:p w14:paraId="14321CF3" w14:textId="18E8D1EF" w:rsidR="00255E89" w:rsidRPr="005E7810" w:rsidRDefault="001808F7" w:rsidP="001808F7">
      <w:pPr>
        <w:pStyle w:val="Zkladntext"/>
        <w:tabs>
          <w:tab w:val="left" w:pos="9276"/>
        </w:tabs>
        <w:spacing w:line="410" w:lineRule="atLeast"/>
        <w:ind w:left="175" w:right="629" w:hanging="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FFFF"/>
          <w:w w:val="95"/>
          <w:shd w:val="clear" w:color="auto" w:fill="548DD4" w:themeFill="text2" w:themeFillTint="99"/>
        </w:rPr>
        <w:t xml:space="preserve"> </w:t>
      </w:r>
      <w:proofErr w:type="spellStart"/>
      <w:r w:rsidR="00FB10E3" w:rsidRPr="001808F7">
        <w:rPr>
          <w:rFonts w:asciiTheme="minorHAnsi" w:hAnsiTheme="minorHAnsi" w:cstheme="minorHAnsi"/>
          <w:color w:val="FFFFFF"/>
          <w:w w:val="95"/>
          <w:shd w:val="clear" w:color="auto" w:fill="548DD4" w:themeFill="text2" w:themeFillTint="99"/>
        </w:rPr>
        <w:t>Priorita</w:t>
      </w:r>
      <w:proofErr w:type="spellEnd"/>
      <w:r w:rsidR="00FB10E3" w:rsidRPr="001808F7">
        <w:rPr>
          <w:rFonts w:asciiTheme="minorHAnsi" w:hAnsiTheme="minorHAnsi" w:cstheme="minorHAnsi"/>
          <w:color w:val="FFFFFF"/>
          <w:w w:val="95"/>
          <w:shd w:val="clear" w:color="auto" w:fill="548DD4" w:themeFill="text2" w:themeFillTint="99"/>
        </w:rPr>
        <w:t xml:space="preserve"> 1: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DOSTUPNÉ</w:t>
      </w:r>
      <w:r w:rsidR="00FB10E3" w:rsidRPr="001808F7">
        <w:rPr>
          <w:rFonts w:asciiTheme="minorHAnsi" w:hAnsiTheme="minorHAnsi" w:cstheme="minorHAnsi"/>
          <w:color w:val="FFFFFF"/>
          <w:spacing w:val="-6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A</w:t>
      </w:r>
      <w:r w:rsidR="00FB10E3" w:rsidRPr="001808F7">
        <w:rPr>
          <w:rFonts w:asciiTheme="minorHAnsi" w:hAnsiTheme="minorHAnsi" w:cstheme="minorHAnsi"/>
          <w:color w:val="FFFFFF"/>
          <w:spacing w:val="-4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KVALITNÍ</w:t>
      </w:r>
      <w:r w:rsidR="00FB10E3" w:rsidRPr="001808F7">
        <w:rPr>
          <w:rFonts w:asciiTheme="minorHAnsi" w:hAnsiTheme="minorHAnsi" w:cstheme="minorHAnsi"/>
          <w:color w:val="FFFFFF"/>
          <w:spacing w:val="-6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PŘEDŠKOLNÍ</w:t>
      </w:r>
      <w:r w:rsidR="00FB10E3" w:rsidRPr="001808F7">
        <w:rPr>
          <w:rFonts w:asciiTheme="minorHAnsi" w:hAnsiTheme="minorHAnsi" w:cstheme="minorHAnsi"/>
          <w:color w:val="FFFFFF"/>
          <w:spacing w:val="-6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VZDĚLÁVÁNÍ</w:t>
      </w:r>
      <w:r w:rsidR="00FB10E3" w:rsidRPr="001808F7">
        <w:rPr>
          <w:rFonts w:asciiTheme="minorHAnsi" w:hAnsiTheme="minorHAnsi" w:cstheme="minorHAnsi"/>
          <w:color w:val="FFFFFF"/>
          <w:spacing w:val="-6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A</w:t>
      </w:r>
      <w:r w:rsidR="00FB10E3" w:rsidRPr="001808F7">
        <w:rPr>
          <w:rFonts w:asciiTheme="minorHAnsi" w:hAnsiTheme="minorHAnsi" w:cstheme="minorHAnsi"/>
          <w:color w:val="FFFFFF"/>
          <w:spacing w:val="-4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PÉČE</w:t>
      </w:r>
      <w:r w:rsidR="00FB10E3" w:rsidRPr="001808F7">
        <w:rPr>
          <w:rFonts w:asciiTheme="minorHAnsi" w:hAnsiTheme="minorHAnsi" w:cstheme="minorHAnsi"/>
          <w:color w:val="FFFFFF"/>
          <w:spacing w:val="-4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O</w:t>
      </w:r>
      <w:r w:rsidR="00FB10E3" w:rsidRPr="001808F7">
        <w:rPr>
          <w:rFonts w:asciiTheme="minorHAnsi" w:hAnsiTheme="minorHAnsi" w:cstheme="minorHAnsi"/>
          <w:color w:val="FFFFFF"/>
          <w:spacing w:val="-5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DĚTI</w:t>
      </w:r>
      <w:r w:rsidR="00FB10E3" w:rsidRPr="001808F7">
        <w:rPr>
          <w:rFonts w:asciiTheme="minorHAnsi" w:hAnsiTheme="minorHAnsi" w:cstheme="minorHAnsi"/>
          <w:color w:val="FFFFFF"/>
          <w:spacing w:val="-6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DO</w:t>
      </w:r>
      <w:r w:rsidR="00FB10E3" w:rsidRPr="001808F7">
        <w:rPr>
          <w:rFonts w:asciiTheme="minorHAnsi" w:hAnsiTheme="minorHAnsi" w:cstheme="minorHAnsi"/>
          <w:color w:val="FFFFFF"/>
          <w:spacing w:val="-6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3</w:t>
      </w:r>
      <w:r w:rsidR="00FB10E3" w:rsidRPr="001808F7">
        <w:rPr>
          <w:rFonts w:asciiTheme="minorHAnsi" w:hAnsiTheme="minorHAnsi" w:cstheme="minorHAnsi"/>
          <w:color w:val="FFFFFF"/>
          <w:spacing w:val="-6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LET</w:t>
      </w:r>
      <w:r w:rsidR="00FB10E3" w:rsidRPr="001808F7">
        <w:rPr>
          <w:rFonts w:asciiTheme="minorHAnsi" w:hAnsiTheme="minorHAnsi" w:cstheme="minorHAnsi"/>
          <w:color w:val="FFFFFF"/>
          <w:spacing w:val="-6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VĚKU</w:t>
      </w:r>
      <w:r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 xml:space="preserve">                                      </w:t>
      </w:r>
    </w:p>
    <w:p w14:paraId="618D51B2" w14:textId="77777777" w:rsidR="00255E89" w:rsidRPr="005E7810" w:rsidRDefault="00FB10E3">
      <w:pPr>
        <w:tabs>
          <w:tab w:val="left" w:pos="2300"/>
        </w:tabs>
        <w:spacing w:before="40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P1.1: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Dvouleté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dětí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v</w:t>
      </w:r>
      <w:r w:rsidRPr="005E7810">
        <w:rPr>
          <w:rFonts w:asciiTheme="minorHAnsi" w:hAnsiTheme="minorHAnsi" w:cstheme="minorHAnsi"/>
          <w:spacing w:val="-17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MŠ</w:t>
      </w:r>
    </w:p>
    <w:p w14:paraId="0583F515" w14:textId="77777777" w:rsidR="00255E89" w:rsidRPr="005E7810" w:rsidRDefault="00FB10E3">
      <w:pPr>
        <w:tabs>
          <w:tab w:val="left" w:pos="2300"/>
        </w:tabs>
        <w:spacing w:before="34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P1.2: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Malý</w:t>
      </w:r>
      <w:proofErr w:type="spellEnd"/>
      <w:r w:rsidRPr="005E7810">
        <w:rPr>
          <w:rFonts w:asciiTheme="minorHAnsi" w:hAnsiTheme="minorHAnsi" w:cstheme="minorHAnsi"/>
          <w:spacing w:val="-5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čtenář</w:t>
      </w:r>
      <w:proofErr w:type="spellEnd"/>
    </w:p>
    <w:p w14:paraId="325DCAD2" w14:textId="77777777" w:rsidR="00255E89" w:rsidRPr="005E7810" w:rsidRDefault="00FB10E3">
      <w:pPr>
        <w:tabs>
          <w:tab w:val="left" w:pos="2300"/>
        </w:tabs>
        <w:spacing w:before="37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P1.3: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Malý</w:t>
      </w:r>
      <w:proofErr w:type="spellEnd"/>
      <w:r w:rsidRPr="005E7810">
        <w:rPr>
          <w:rFonts w:asciiTheme="minorHAnsi" w:hAnsiTheme="minorHAnsi" w:cstheme="minorHAnsi"/>
          <w:spacing w:val="-6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šikula</w:t>
      </w:r>
      <w:proofErr w:type="spellEnd"/>
    </w:p>
    <w:p w14:paraId="533AA9DD" w14:textId="77777777" w:rsidR="00255E89" w:rsidRPr="005E7810" w:rsidRDefault="00FB10E3">
      <w:pPr>
        <w:tabs>
          <w:tab w:val="left" w:pos="2299"/>
        </w:tabs>
        <w:spacing w:before="35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P1.4:</w:t>
      </w:r>
      <w:r w:rsidRPr="005E7810">
        <w:rPr>
          <w:rFonts w:asciiTheme="minorHAnsi" w:hAnsiTheme="minorHAnsi" w:cstheme="minorHAnsi"/>
          <w:sz w:val="21"/>
        </w:rPr>
        <w:tab/>
        <w:t>To je</w:t>
      </w:r>
      <w:r w:rsidRPr="005E7810">
        <w:rPr>
          <w:rFonts w:asciiTheme="minorHAnsi" w:hAnsiTheme="minorHAnsi" w:cstheme="minorHAnsi"/>
          <w:spacing w:val="-12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život</w:t>
      </w:r>
      <w:proofErr w:type="spellEnd"/>
    </w:p>
    <w:p w14:paraId="0C935962" w14:textId="77777777" w:rsidR="00255E89" w:rsidRPr="005E7810" w:rsidRDefault="00FB10E3">
      <w:pPr>
        <w:tabs>
          <w:tab w:val="left" w:pos="2300"/>
        </w:tabs>
        <w:spacing w:before="34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P1.5: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Těším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se do</w:t>
      </w:r>
      <w:r w:rsidRPr="005E7810">
        <w:rPr>
          <w:rFonts w:asciiTheme="minorHAnsi" w:hAnsiTheme="minorHAnsi" w:cstheme="minorHAnsi"/>
          <w:spacing w:val="-17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školy</w:t>
      </w:r>
      <w:proofErr w:type="spellEnd"/>
    </w:p>
    <w:p w14:paraId="0BD8ACC4" w14:textId="77777777" w:rsidR="00255E89" w:rsidRPr="005E7810" w:rsidRDefault="00FB10E3">
      <w:pPr>
        <w:tabs>
          <w:tab w:val="left" w:pos="2300"/>
        </w:tabs>
        <w:spacing w:before="35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P1.6: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Čím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asi</w:t>
      </w:r>
      <w:proofErr w:type="spellEnd"/>
      <w:r w:rsidRPr="005E7810">
        <w:rPr>
          <w:rFonts w:asciiTheme="minorHAnsi" w:hAnsiTheme="minorHAnsi" w:cstheme="minorHAnsi"/>
          <w:spacing w:val="-13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budu</w:t>
      </w:r>
      <w:proofErr w:type="spellEnd"/>
      <w:r w:rsidRPr="005E7810">
        <w:rPr>
          <w:rFonts w:asciiTheme="minorHAnsi" w:hAnsiTheme="minorHAnsi" w:cstheme="minorHAnsi"/>
          <w:sz w:val="21"/>
        </w:rPr>
        <w:t>?</w:t>
      </w:r>
    </w:p>
    <w:p w14:paraId="12689C78" w14:textId="77777777" w:rsidR="00255E89" w:rsidRPr="005E7810" w:rsidRDefault="00FB10E3">
      <w:pPr>
        <w:tabs>
          <w:tab w:val="left" w:pos="2300"/>
        </w:tabs>
        <w:spacing w:before="37" w:line="273" w:lineRule="auto"/>
        <w:ind w:left="176" w:right="3339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P1.7: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Personální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podpora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v MŠ – </w:t>
      </w:r>
      <w:proofErr w:type="spellStart"/>
      <w:r w:rsidRPr="005E7810">
        <w:rPr>
          <w:rFonts w:asciiTheme="minorHAnsi" w:hAnsiTheme="minorHAnsi" w:cstheme="minorHAnsi"/>
          <w:sz w:val="21"/>
        </w:rPr>
        <w:t>doplnit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přehled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šablon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P1.8: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Rozvoj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personálních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kapacit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v</w:t>
      </w:r>
      <w:r w:rsidRPr="005E7810">
        <w:rPr>
          <w:rFonts w:asciiTheme="minorHAnsi" w:hAnsiTheme="minorHAnsi" w:cstheme="minorHAnsi"/>
          <w:spacing w:val="-27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MŠ</w:t>
      </w:r>
    </w:p>
    <w:p w14:paraId="52476316" w14:textId="77777777" w:rsidR="00255E89" w:rsidRPr="005E7810" w:rsidRDefault="00FB10E3">
      <w:pPr>
        <w:tabs>
          <w:tab w:val="left" w:pos="2300"/>
        </w:tabs>
        <w:spacing w:before="1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P1.9: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Modernizace</w:t>
      </w:r>
      <w:proofErr w:type="spellEnd"/>
      <w:r w:rsidRPr="005E7810">
        <w:rPr>
          <w:rFonts w:asciiTheme="minorHAnsi" w:hAnsiTheme="minorHAnsi" w:cstheme="minorHAnsi"/>
          <w:spacing w:val="-6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MŠ</w:t>
      </w:r>
    </w:p>
    <w:p w14:paraId="17B12560" w14:textId="6B2C7DA7" w:rsidR="00255E89" w:rsidRPr="005E7810" w:rsidRDefault="001808F7">
      <w:pPr>
        <w:pStyle w:val="Zkladntext"/>
        <w:tabs>
          <w:tab w:val="left" w:pos="9276"/>
        </w:tabs>
        <w:spacing w:before="138"/>
        <w:ind w:left="1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FFFF"/>
          <w:w w:val="85"/>
          <w:shd w:val="clear" w:color="auto" w:fill="FF5050"/>
        </w:rPr>
        <w:t xml:space="preserve">  </w:t>
      </w:r>
      <w:proofErr w:type="spellStart"/>
      <w:r w:rsidR="00FB10E3" w:rsidRPr="005E7810">
        <w:rPr>
          <w:rFonts w:asciiTheme="minorHAnsi" w:hAnsiTheme="minorHAnsi" w:cstheme="minorHAnsi"/>
          <w:color w:val="FFFFFF"/>
          <w:w w:val="85"/>
          <w:shd w:val="clear" w:color="auto" w:fill="FF5050"/>
        </w:rPr>
        <w:t>Priorita</w:t>
      </w:r>
      <w:proofErr w:type="spellEnd"/>
      <w:r w:rsidR="00FB10E3" w:rsidRPr="005E7810">
        <w:rPr>
          <w:rFonts w:asciiTheme="minorHAnsi" w:hAnsiTheme="minorHAnsi" w:cstheme="minorHAnsi"/>
          <w:color w:val="FFFFFF"/>
          <w:w w:val="85"/>
          <w:shd w:val="clear" w:color="auto" w:fill="FF5050"/>
        </w:rPr>
        <w:t xml:space="preserve"> 2: DOSTUPNÉ A KVALITNÍ ZÁKLADNÍ</w:t>
      </w:r>
      <w:r w:rsidR="00FB10E3" w:rsidRPr="005E7810">
        <w:rPr>
          <w:rFonts w:asciiTheme="minorHAnsi" w:hAnsiTheme="minorHAnsi" w:cstheme="minorHAnsi"/>
          <w:color w:val="FFFFFF"/>
          <w:spacing w:val="25"/>
          <w:w w:val="85"/>
          <w:shd w:val="clear" w:color="auto" w:fill="FF5050"/>
        </w:rPr>
        <w:t xml:space="preserve"> </w:t>
      </w:r>
      <w:r w:rsidR="00FB10E3" w:rsidRPr="005E7810">
        <w:rPr>
          <w:rFonts w:asciiTheme="minorHAnsi" w:hAnsiTheme="minorHAnsi" w:cstheme="minorHAnsi"/>
          <w:color w:val="FFFFFF"/>
          <w:w w:val="85"/>
          <w:shd w:val="clear" w:color="auto" w:fill="FF5050"/>
        </w:rPr>
        <w:t>ŠKOLSTVÍ</w:t>
      </w:r>
      <w:r w:rsidR="00FB10E3" w:rsidRPr="005E7810">
        <w:rPr>
          <w:rFonts w:asciiTheme="minorHAnsi" w:hAnsiTheme="minorHAnsi" w:cstheme="minorHAnsi"/>
          <w:color w:val="FFFFFF"/>
          <w:shd w:val="clear" w:color="auto" w:fill="FF5050"/>
        </w:rPr>
        <w:tab/>
      </w:r>
    </w:p>
    <w:p w14:paraId="01F39A50" w14:textId="77777777" w:rsidR="00255E89" w:rsidRPr="005E7810" w:rsidRDefault="00FB10E3">
      <w:pPr>
        <w:tabs>
          <w:tab w:val="left" w:pos="2299"/>
        </w:tabs>
        <w:spacing w:before="40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P2.1: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Čtenářská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gramotnost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v</w:t>
      </w:r>
      <w:r w:rsidRPr="005E7810">
        <w:rPr>
          <w:rFonts w:asciiTheme="minorHAnsi" w:hAnsiTheme="minorHAnsi" w:cstheme="minorHAnsi"/>
          <w:spacing w:val="-18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ZŠ</w:t>
      </w:r>
    </w:p>
    <w:p w14:paraId="797398A5" w14:textId="77777777" w:rsidR="00255E89" w:rsidRPr="005E7810" w:rsidRDefault="00FB10E3">
      <w:pPr>
        <w:tabs>
          <w:tab w:val="left" w:pos="2300"/>
        </w:tabs>
        <w:spacing w:before="34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P2.2: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Matematická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gramotnost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v</w:t>
      </w:r>
      <w:r w:rsidRPr="005E7810">
        <w:rPr>
          <w:rFonts w:asciiTheme="minorHAnsi" w:hAnsiTheme="minorHAnsi" w:cstheme="minorHAnsi"/>
          <w:spacing w:val="-19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ZŠ</w:t>
      </w:r>
    </w:p>
    <w:p w14:paraId="62B3EAE0" w14:textId="77777777" w:rsidR="00255E89" w:rsidRPr="005E7810" w:rsidRDefault="00FB10E3">
      <w:pPr>
        <w:tabs>
          <w:tab w:val="left" w:pos="2300"/>
        </w:tabs>
        <w:spacing w:before="37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P2.3: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Brána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jazyků</w:t>
      </w:r>
      <w:proofErr w:type="spellEnd"/>
      <w:r w:rsidRPr="005E7810">
        <w:rPr>
          <w:rFonts w:asciiTheme="minorHAnsi" w:hAnsiTheme="minorHAnsi" w:cstheme="minorHAnsi"/>
          <w:spacing w:val="-13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otevřená</w:t>
      </w:r>
      <w:proofErr w:type="spellEnd"/>
    </w:p>
    <w:p w14:paraId="2B468ABD" w14:textId="77777777" w:rsidR="00255E89" w:rsidRPr="005E7810" w:rsidRDefault="00FB10E3">
      <w:pPr>
        <w:tabs>
          <w:tab w:val="left" w:pos="2300"/>
        </w:tabs>
        <w:spacing w:before="35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P2.4: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Přechod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na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2. </w:t>
      </w:r>
      <w:proofErr w:type="spellStart"/>
      <w:r w:rsidRPr="005E7810">
        <w:rPr>
          <w:rFonts w:asciiTheme="minorHAnsi" w:hAnsiTheme="minorHAnsi" w:cstheme="minorHAnsi"/>
          <w:sz w:val="21"/>
        </w:rPr>
        <w:t>stupeň</w:t>
      </w:r>
      <w:proofErr w:type="spellEnd"/>
      <w:r w:rsidRPr="005E7810">
        <w:rPr>
          <w:rFonts w:asciiTheme="minorHAnsi" w:hAnsiTheme="minorHAnsi" w:cstheme="minorHAnsi"/>
          <w:spacing w:val="-25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ZŠ</w:t>
      </w:r>
    </w:p>
    <w:p w14:paraId="4C4535B3" w14:textId="77777777" w:rsidR="00255E89" w:rsidRPr="005E7810" w:rsidRDefault="00FB10E3">
      <w:pPr>
        <w:tabs>
          <w:tab w:val="left" w:pos="2300"/>
        </w:tabs>
        <w:spacing w:before="34" w:line="276" w:lineRule="auto"/>
        <w:ind w:left="176" w:right="4099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P2.5: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Laboratoř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na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kolečkách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– </w:t>
      </w:r>
      <w:proofErr w:type="spellStart"/>
      <w:r w:rsidRPr="005E7810">
        <w:rPr>
          <w:rFonts w:asciiTheme="minorHAnsi" w:hAnsiTheme="minorHAnsi" w:cstheme="minorHAnsi"/>
          <w:sz w:val="21"/>
        </w:rPr>
        <w:t>přírodní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vědy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P2.6: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Polytechnické</w:t>
      </w:r>
      <w:proofErr w:type="spellEnd"/>
      <w:r w:rsidRPr="005E7810">
        <w:rPr>
          <w:rFonts w:asciiTheme="minorHAnsi" w:hAnsiTheme="minorHAnsi" w:cstheme="minorHAnsi"/>
          <w:spacing w:val="-18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a</w:t>
      </w:r>
      <w:r w:rsidRPr="005E7810">
        <w:rPr>
          <w:rFonts w:asciiTheme="minorHAnsi" w:hAnsiTheme="minorHAnsi" w:cstheme="minorHAnsi"/>
          <w:spacing w:val="-18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manuální</w:t>
      </w:r>
      <w:proofErr w:type="spellEnd"/>
      <w:r w:rsidRPr="005E7810">
        <w:rPr>
          <w:rFonts w:asciiTheme="minorHAnsi" w:hAnsiTheme="minorHAnsi" w:cstheme="minorHAnsi"/>
          <w:spacing w:val="-18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vzdělávání</w:t>
      </w:r>
      <w:proofErr w:type="spellEnd"/>
      <w:r w:rsidRPr="005E7810">
        <w:rPr>
          <w:rFonts w:asciiTheme="minorHAnsi" w:hAnsiTheme="minorHAnsi" w:cstheme="minorHAnsi"/>
          <w:spacing w:val="-18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v</w:t>
      </w:r>
      <w:r w:rsidRPr="005E7810">
        <w:rPr>
          <w:rFonts w:asciiTheme="minorHAnsi" w:hAnsiTheme="minorHAnsi" w:cstheme="minorHAnsi"/>
          <w:spacing w:val="-18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 xml:space="preserve">ZŠ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P2.7: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Pořád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se </w:t>
      </w:r>
      <w:proofErr w:type="spellStart"/>
      <w:r w:rsidRPr="005E7810">
        <w:rPr>
          <w:rFonts w:asciiTheme="minorHAnsi" w:hAnsiTheme="minorHAnsi" w:cstheme="minorHAnsi"/>
          <w:sz w:val="21"/>
        </w:rPr>
        <w:t>něco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děje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– </w:t>
      </w:r>
      <w:proofErr w:type="spellStart"/>
      <w:r w:rsidRPr="005E7810">
        <w:rPr>
          <w:rFonts w:asciiTheme="minorHAnsi" w:hAnsiTheme="minorHAnsi" w:cstheme="minorHAnsi"/>
          <w:sz w:val="21"/>
        </w:rPr>
        <w:t>zájmová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činnost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P2.8: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Já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se to </w:t>
      </w:r>
      <w:proofErr w:type="spellStart"/>
      <w:r w:rsidRPr="005E7810">
        <w:rPr>
          <w:rFonts w:asciiTheme="minorHAnsi" w:hAnsiTheme="minorHAnsi" w:cstheme="minorHAnsi"/>
          <w:sz w:val="21"/>
        </w:rPr>
        <w:t>naučím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–</w:t>
      </w:r>
      <w:r w:rsidRPr="005E7810">
        <w:rPr>
          <w:rFonts w:asciiTheme="minorHAnsi" w:hAnsiTheme="minorHAnsi" w:cstheme="minorHAnsi"/>
          <w:spacing w:val="-23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doučování</w:t>
      </w:r>
      <w:proofErr w:type="spellEnd"/>
    </w:p>
    <w:p w14:paraId="1629E0FB" w14:textId="77777777" w:rsidR="00255E89" w:rsidRPr="005E7810" w:rsidRDefault="00FB10E3">
      <w:pPr>
        <w:tabs>
          <w:tab w:val="left" w:pos="2300"/>
        </w:tabs>
        <w:spacing w:line="237" w:lineRule="exact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P2.9: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Rozvoj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osobnosti</w:t>
      </w:r>
      <w:proofErr w:type="spellEnd"/>
      <w:r w:rsidRPr="005E7810">
        <w:rPr>
          <w:rFonts w:asciiTheme="minorHAnsi" w:hAnsiTheme="minorHAnsi" w:cstheme="minorHAnsi"/>
          <w:spacing w:val="-14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žáka</w:t>
      </w:r>
      <w:proofErr w:type="spellEnd"/>
    </w:p>
    <w:p w14:paraId="5FA8C590" w14:textId="77777777" w:rsidR="00255E89" w:rsidRPr="005E7810" w:rsidRDefault="00FB10E3">
      <w:pPr>
        <w:tabs>
          <w:tab w:val="left" w:pos="2300"/>
        </w:tabs>
        <w:spacing w:before="35" w:line="276" w:lineRule="auto"/>
        <w:ind w:left="176" w:right="4877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P2.10: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Poradenské</w:t>
      </w:r>
      <w:proofErr w:type="spellEnd"/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služby</w:t>
      </w:r>
      <w:proofErr w:type="spellEnd"/>
      <w:r w:rsidRPr="005E7810">
        <w:rPr>
          <w:rFonts w:asciiTheme="minorHAnsi" w:hAnsiTheme="minorHAnsi" w:cstheme="minorHAnsi"/>
          <w:spacing w:val="-12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v</w:t>
      </w:r>
      <w:r w:rsidRPr="005E7810">
        <w:rPr>
          <w:rFonts w:asciiTheme="minorHAnsi" w:hAnsiTheme="minorHAnsi" w:cstheme="minorHAnsi"/>
          <w:spacing w:val="-9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rámci</w:t>
      </w:r>
      <w:proofErr w:type="spellEnd"/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školy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P2.11: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Personální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podpora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v</w:t>
      </w:r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ZŠ</w:t>
      </w:r>
    </w:p>
    <w:p w14:paraId="68B010FB" w14:textId="77777777" w:rsidR="00255E89" w:rsidRPr="005E7810" w:rsidRDefault="00FB10E3">
      <w:pPr>
        <w:tabs>
          <w:tab w:val="left" w:pos="2300"/>
        </w:tabs>
        <w:spacing w:line="273" w:lineRule="auto"/>
        <w:ind w:left="176" w:right="4845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P2.12: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Rozvoj</w:t>
      </w:r>
      <w:proofErr w:type="spellEnd"/>
      <w:r w:rsidRPr="005E7810">
        <w:rPr>
          <w:rFonts w:asciiTheme="minorHAnsi" w:hAnsiTheme="minorHAnsi" w:cstheme="minorHAnsi"/>
          <w:spacing w:val="-22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personálních</w:t>
      </w:r>
      <w:proofErr w:type="spellEnd"/>
      <w:r w:rsidRPr="005E7810">
        <w:rPr>
          <w:rFonts w:asciiTheme="minorHAnsi" w:hAnsiTheme="minorHAnsi" w:cstheme="minorHAnsi"/>
          <w:spacing w:val="-24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kapacit</w:t>
      </w:r>
      <w:proofErr w:type="spellEnd"/>
      <w:r w:rsidRPr="005E7810">
        <w:rPr>
          <w:rFonts w:asciiTheme="minorHAnsi" w:hAnsiTheme="minorHAnsi" w:cstheme="minorHAnsi"/>
          <w:spacing w:val="-23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v</w:t>
      </w:r>
      <w:r w:rsidRPr="005E7810">
        <w:rPr>
          <w:rFonts w:asciiTheme="minorHAnsi" w:hAnsiTheme="minorHAnsi" w:cstheme="minorHAnsi"/>
          <w:spacing w:val="-22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 xml:space="preserve">ZŠ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P2.13: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Modernizace</w:t>
      </w:r>
      <w:proofErr w:type="spellEnd"/>
      <w:r w:rsidRPr="005E7810">
        <w:rPr>
          <w:rFonts w:asciiTheme="minorHAnsi" w:hAnsiTheme="minorHAnsi" w:cstheme="minorHAnsi"/>
          <w:spacing w:val="-6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ZŠ</w:t>
      </w:r>
    </w:p>
    <w:p w14:paraId="45886E0F" w14:textId="77777777" w:rsidR="00255E89" w:rsidRPr="005E7810" w:rsidRDefault="00255E89">
      <w:pPr>
        <w:spacing w:line="273" w:lineRule="auto"/>
        <w:rPr>
          <w:rFonts w:asciiTheme="minorHAnsi" w:hAnsiTheme="minorHAnsi" w:cstheme="minorHAnsi"/>
          <w:sz w:val="21"/>
        </w:rPr>
        <w:sectPr w:rsidR="00255E89" w:rsidRPr="005E7810">
          <w:pgSz w:w="11910" w:h="16840"/>
          <w:pgMar w:top="1320" w:right="760" w:bottom="1220" w:left="1240" w:header="0" w:footer="954" w:gutter="0"/>
          <w:cols w:space="708"/>
        </w:sectPr>
      </w:pPr>
    </w:p>
    <w:p w14:paraId="1DF31F7A" w14:textId="25C4802B" w:rsidR="00255E89" w:rsidRPr="005E7810" w:rsidRDefault="00E055EF">
      <w:pPr>
        <w:pStyle w:val="Zkladntext"/>
        <w:ind w:left="14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lastRenderedPageBreak/>
        <mc:AlternateContent>
          <mc:Choice Requires="wps">
            <w:drawing>
              <wp:inline distT="0" distB="0" distL="0" distR="0" wp14:anchorId="53BBD461" wp14:editId="6EF41B34">
                <wp:extent cx="5797550" cy="368935"/>
                <wp:effectExtent l="4445" t="3175" r="0" b="0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68935"/>
                        </a:xfrm>
                        <a:prstGeom prst="rect">
                          <a:avLst/>
                        </a:prstGeom>
                        <a:solidFill>
                          <a:srgbClr val="5280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ACD7" w14:textId="573204C3" w:rsidR="00075402" w:rsidRPr="000374FD" w:rsidRDefault="00075402">
                            <w:pPr>
                              <w:pStyle w:val="Zkladntext"/>
                              <w:spacing w:before="3" w:line="276" w:lineRule="auto"/>
                              <w:ind w:left="28" w:right="111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Priorita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spacing w:val="-32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3: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PODPORA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pacing w:val="-31"/>
                                <w:w w:val="90"/>
                              </w:rPr>
                              <w:t xml:space="preserve">  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VOLNOČASOVÝCH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 xml:space="preserve"> </w:t>
                            </w:r>
                            <w:proofErr w:type="gramStart"/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AKTIVI</w:t>
                            </w:r>
                            <w:r w:rsidR="00371AF5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PROSTŘEDNICTVÍM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spacing w:val="-32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NEFORMÁLNÍHO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spacing w:val="-32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 xml:space="preserve">A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ZÁJMOVÉHO VZDĚLÁVÁNÍ A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pacing w:val="-35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ZUŠ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BBD4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6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" fillcolor="#528034" stroked="f">
                <v:textbox inset="0,0,0,0">
                  <w:txbxContent>
                    <w:p w14:paraId="7A2CACD7" w14:textId="573204C3" w:rsidR="00075402" w:rsidRPr="000374FD" w:rsidRDefault="00075402">
                      <w:pPr>
                        <w:pStyle w:val="Zkladntext"/>
                        <w:spacing w:before="3" w:line="276" w:lineRule="auto"/>
                        <w:ind w:left="28" w:right="1114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0374FD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Priorita</w:t>
                      </w:r>
                      <w:proofErr w:type="spellEnd"/>
                      <w:r w:rsidRPr="000374FD">
                        <w:rPr>
                          <w:rFonts w:asciiTheme="minorHAnsi" w:hAnsiTheme="minorHAnsi" w:cstheme="minorHAnsi"/>
                          <w:color w:val="FFFFFF"/>
                          <w:spacing w:val="-32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3:</w:t>
                      </w:r>
                      <w:r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spacing w:val="-31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PODPORA</w:t>
                      </w:r>
                      <w:r>
                        <w:rPr>
                          <w:rFonts w:asciiTheme="minorHAnsi" w:hAnsiTheme="minorHAnsi" w:cstheme="minorHAnsi"/>
                          <w:color w:val="FFFFFF"/>
                          <w:spacing w:val="-31"/>
                          <w:w w:val="90"/>
                        </w:rPr>
                        <w:t xml:space="preserve">  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VOLNOČASOVÝCH</w:t>
                      </w:r>
                      <w:r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 xml:space="preserve"> </w:t>
                      </w:r>
                      <w:proofErr w:type="gramStart"/>
                      <w:r w:rsidRPr="000374FD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AKTIVI</w:t>
                      </w:r>
                      <w:r w:rsidR="00371AF5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spacing w:val="-31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PROSTŘEDNICTVÍM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spacing w:val="-32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NEFORMÁLNÍHO</w:t>
                      </w:r>
                      <w:r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spacing w:val="-32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 xml:space="preserve">A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</w:rPr>
                        <w:t>ZÁJMOVÉHO VZDĚLÁVÁNÍ A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spacing w:val="-35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FFFFFF"/>
                          <w:spacing w:val="-35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</w:rPr>
                        <w:t>ZUŠ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0B3FA0" w14:textId="77777777" w:rsidR="00255E89" w:rsidRPr="005E7810" w:rsidRDefault="00FB10E3">
      <w:pPr>
        <w:tabs>
          <w:tab w:val="left" w:pos="2299"/>
        </w:tabs>
        <w:spacing w:line="225" w:lineRule="exact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P3.1: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Multikulturní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svět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kolem</w:t>
      </w:r>
      <w:proofErr w:type="spellEnd"/>
      <w:r w:rsidRPr="005E7810">
        <w:rPr>
          <w:rFonts w:asciiTheme="minorHAnsi" w:hAnsiTheme="minorHAnsi" w:cstheme="minorHAnsi"/>
          <w:spacing w:val="-19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nás</w:t>
      </w:r>
      <w:proofErr w:type="spellEnd"/>
    </w:p>
    <w:p w14:paraId="3194885C" w14:textId="77777777" w:rsidR="00255E89" w:rsidRPr="005E7810" w:rsidRDefault="00FB10E3">
      <w:pPr>
        <w:tabs>
          <w:tab w:val="left" w:pos="2300"/>
        </w:tabs>
        <w:spacing w:before="34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P3.2: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Zdravý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životní</w:t>
      </w:r>
      <w:proofErr w:type="spellEnd"/>
      <w:r w:rsidRPr="005E7810">
        <w:rPr>
          <w:rFonts w:asciiTheme="minorHAnsi" w:hAnsiTheme="minorHAnsi" w:cstheme="minorHAnsi"/>
          <w:spacing w:val="-14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styl</w:t>
      </w:r>
      <w:proofErr w:type="spellEnd"/>
    </w:p>
    <w:p w14:paraId="2A4003D8" w14:textId="77777777" w:rsidR="00255E89" w:rsidRPr="005E7810" w:rsidRDefault="00FB10E3">
      <w:pPr>
        <w:tabs>
          <w:tab w:val="left" w:pos="2300"/>
        </w:tabs>
        <w:spacing w:before="35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P3.3:</w:t>
      </w:r>
      <w:r w:rsidRPr="005E7810">
        <w:rPr>
          <w:rFonts w:asciiTheme="minorHAnsi" w:hAnsiTheme="minorHAnsi" w:cstheme="minorHAnsi"/>
          <w:sz w:val="21"/>
        </w:rPr>
        <w:tab/>
        <w:t>Kam co</w:t>
      </w:r>
      <w:r w:rsidRPr="005E7810">
        <w:rPr>
          <w:rFonts w:asciiTheme="minorHAnsi" w:hAnsiTheme="minorHAnsi" w:cstheme="minorHAnsi"/>
          <w:spacing w:val="-15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patří</w:t>
      </w:r>
      <w:proofErr w:type="spellEnd"/>
    </w:p>
    <w:p w14:paraId="74E047D0" w14:textId="77777777" w:rsidR="00255E89" w:rsidRPr="005E7810" w:rsidRDefault="00FB10E3">
      <w:pPr>
        <w:tabs>
          <w:tab w:val="left" w:pos="2300"/>
        </w:tabs>
        <w:spacing w:before="37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P3.4: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Streetwork</w:t>
      </w:r>
      <w:proofErr w:type="spellEnd"/>
      <w:r w:rsidRPr="005E7810">
        <w:rPr>
          <w:rFonts w:asciiTheme="minorHAnsi" w:hAnsiTheme="minorHAnsi" w:cstheme="minorHAnsi"/>
          <w:spacing w:val="-5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ČK</w:t>
      </w:r>
    </w:p>
    <w:p w14:paraId="5B2FE84D" w14:textId="77777777" w:rsidR="00255E89" w:rsidRPr="005E7810" w:rsidRDefault="00FB10E3">
      <w:pPr>
        <w:tabs>
          <w:tab w:val="left" w:pos="2300"/>
        </w:tabs>
        <w:spacing w:before="34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P3.5: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Sochy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a</w:t>
      </w:r>
      <w:r w:rsidRPr="005E7810">
        <w:rPr>
          <w:rFonts w:asciiTheme="minorHAnsi" w:hAnsiTheme="minorHAnsi" w:cstheme="minorHAnsi"/>
          <w:spacing w:val="-9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děti</w:t>
      </w:r>
      <w:proofErr w:type="spellEnd"/>
    </w:p>
    <w:p w14:paraId="57EFC7FC" w14:textId="77777777" w:rsidR="00255E89" w:rsidRPr="005E7810" w:rsidRDefault="00FB10E3">
      <w:pPr>
        <w:tabs>
          <w:tab w:val="left" w:pos="2300"/>
        </w:tabs>
        <w:spacing w:before="35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P3.6: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Dopravní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výchova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v</w:t>
      </w:r>
      <w:r w:rsidRPr="005E7810">
        <w:rPr>
          <w:rFonts w:asciiTheme="minorHAnsi" w:hAnsiTheme="minorHAnsi" w:cstheme="minorHAnsi"/>
          <w:spacing w:val="-24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regionu</w:t>
      </w:r>
      <w:proofErr w:type="spellEnd"/>
    </w:p>
    <w:p w14:paraId="24D7EB9C" w14:textId="77777777" w:rsidR="00255E89" w:rsidRPr="005E7810" w:rsidRDefault="00FB10E3">
      <w:pPr>
        <w:tabs>
          <w:tab w:val="left" w:pos="2300"/>
        </w:tabs>
        <w:spacing w:before="37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P3.7: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Environmentální</w:t>
      </w:r>
      <w:proofErr w:type="spellEnd"/>
      <w:r w:rsidRPr="005E7810">
        <w:rPr>
          <w:rFonts w:asciiTheme="minorHAnsi" w:hAnsiTheme="minorHAnsi" w:cstheme="minorHAnsi"/>
          <w:spacing w:val="-5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zahrada</w:t>
      </w:r>
      <w:proofErr w:type="spellEnd"/>
    </w:p>
    <w:p w14:paraId="0A768A14" w14:textId="77777777" w:rsidR="00255E89" w:rsidRPr="005E7810" w:rsidRDefault="00FB10E3">
      <w:pPr>
        <w:tabs>
          <w:tab w:val="left" w:pos="2300"/>
        </w:tabs>
        <w:spacing w:before="34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P3.8: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Vědátor</w:t>
      </w:r>
      <w:proofErr w:type="spellEnd"/>
    </w:p>
    <w:p w14:paraId="009BE2E8" w14:textId="77777777" w:rsidR="00255E89" w:rsidRPr="005E7810" w:rsidRDefault="00FB10E3">
      <w:pPr>
        <w:tabs>
          <w:tab w:val="left" w:pos="2300"/>
        </w:tabs>
        <w:spacing w:before="35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P3.9: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Personální</w:t>
      </w:r>
      <w:proofErr w:type="spellEnd"/>
      <w:r w:rsidRPr="005E7810">
        <w:rPr>
          <w:rFonts w:asciiTheme="minorHAnsi" w:hAnsiTheme="minorHAnsi" w:cstheme="minorHAnsi"/>
          <w:spacing w:val="-5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podpora</w:t>
      </w:r>
      <w:proofErr w:type="spellEnd"/>
      <w:r w:rsidRPr="005E7810">
        <w:rPr>
          <w:rFonts w:asciiTheme="minorHAnsi" w:hAnsiTheme="minorHAnsi" w:cstheme="minorHAnsi"/>
          <w:spacing w:val="-4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a</w:t>
      </w:r>
      <w:r w:rsidRPr="005E7810">
        <w:rPr>
          <w:rFonts w:asciiTheme="minorHAnsi" w:hAnsiTheme="minorHAnsi" w:cstheme="minorHAnsi"/>
          <w:spacing w:val="-6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rozvoj</w:t>
      </w:r>
      <w:proofErr w:type="spellEnd"/>
      <w:r w:rsidRPr="005E7810">
        <w:rPr>
          <w:rFonts w:asciiTheme="minorHAnsi" w:hAnsiTheme="minorHAnsi" w:cstheme="minorHAnsi"/>
          <w:spacing w:val="-5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kapacit</w:t>
      </w:r>
      <w:proofErr w:type="spellEnd"/>
      <w:r w:rsidRPr="005E7810">
        <w:rPr>
          <w:rFonts w:asciiTheme="minorHAnsi" w:hAnsiTheme="minorHAnsi" w:cstheme="minorHAnsi"/>
          <w:spacing w:val="-6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-</w:t>
      </w:r>
      <w:r w:rsidRPr="005E7810">
        <w:rPr>
          <w:rFonts w:asciiTheme="minorHAnsi" w:hAnsiTheme="minorHAnsi" w:cstheme="minorHAnsi"/>
          <w:spacing w:val="-4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vzdělávání</w:t>
      </w:r>
      <w:proofErr w:type="spellEnd"/>
      <w:r w:rsidRPr="005E7810">
        <w:rPr>
          <w:rFonts w:asciiTheme="minorHAnsi" w:hAnsiTheme="minorHAnsi" w:cstheme="minorHAnsi"/>
          <w:spacing w:val="-4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pedagogů</w:t>
      </w:r>
      <w:proofErr w:type="spellEnd"/>
      <w:r w:rsidRPr="005E7810">
        <w:rPr>
          <w:rFonts w:asciiTheme="minorHAnsi" w:hAnsiTheme="minorHAnsi" w:cstheme="minorHAnsi"/>
          <w:spacing w:val="-5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vč</w:t>
      </w:r>
      <w:proofErr w:type="spellEnd"/>
      <w:r w:rsidRPr="005E7810">
        <w:rPr>
          <w:rFonts w:asciiTheme="minorHAnsi" w:hAnsiTheme="minorHAnsi" w:cstheme="minorHAnsi"/>
          <w:sz w:val="21"/>
        </w:rPr>
        <w:t>.</w:t>
      </w:r>
      <w:r w:rsidRPr="005E7810">
        <w:rPr>
          <w:rFonts w:asciiTheme="minorHAnsi" w:hAnsiTheme="minorHAnsi" w:cstheme="minorHAnsi"/>
          <w:spacing w:val="-6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dobrovolnictví</w:t>
      </w:r>
      <w:proofErr w:type="spellEnd"/>
    </w:p>
    <w:p w14:paraId="775C9640" w14:textId="77777777" w:rsidR="00255E89" w:rsidRPr="005E7810" w:rsidRDefault="00255E89">
      <w:pPr>
        <w:pStyle w:val="Zkladntext"/>
        <w:spacing w:before="4"/>
        <w:rPr>
          <w:rFonts w:asciiTheme="minorHAnsi" w:hAnsiTheme="minorHAnsi" w:cstheme="minorHAnsi"/>
        </w:rPr>
      </w:pPr>
    </w:p>
    <w:p w14:paraId="35FD0964" w14:textId="148D5720" w:rsidR="00255E89" w:rsidRPr="005E7810" w:rsidRDefault="00FB10E3">
      <w:pPr>
        <w:pStyle w:val="Zkladntext"/>
        <w:tabs>
          <w:tab w:val="left" w:pos="9276"/>
        </w:tabs>
        <w:spacing w:before="92"/>
        <w:ind w:left="176"/>
        <w:rPr>
          <w:rFonts w:asciiTheme="minorHAnsi" w:hAnsiTheme="minorHAnsi" w:cstheme="minorHAnsi"/>
        </w:rPr>
      </w:pPr>
      <w:proofErr w:type="spellStart"/>
      <w:r w:rsidRPr="005E7810">
        <w:rPr>
          <w:rFonts w:asciiTheme="minorHAnsi" w:hAnsiTheme="minorHAnsi" w:cstheme="minorHAnsi"/>
          <w:color w:val="FFFFFF"/>
          <w:w w:val="90"/>
          <w:shd w:val="clear" w:color="auto" w:fill="BF8E00"/>
        </w:rPr>
        <w:t>Priorita</w:t>
      </w:r>
      <w:proofErr w:type="spellEnd"/>
      <w:r w:rsidRPr="005E7810">
        <w:rPr>
          <w:rFonts w:asciiTheme="minorHAnsi" w:hAnsiTheme="minorHAnsi" w:cstheme="minorHAnsi"/>
          <w:color w:val="FFFFFF"/>
          <w:spacing w:val="-17"/>
          <w:w w:val="90"/>
          <w:shd w:val="clear" w:color="auto" w:fill="BF8E00"/>
        </w:rPr>
        <w:t xml:space="preserve"> </w:t>
      </w:r>
      <w:r w:rsidRPr="005E7810">
        <w:rPr>
          <w:rFonts w:asciiTheme="minorHAnsi" w:hAnsiTheme="minorHAnsi" w:cstheme="minorHAnsi"/>
          <w:color w:val="FFFFFF"/>
          <w:w w:val="90"/>
          <w:shd w:val="clear" w:color="auto" w:fill="BF8E00"/>
        </w:rPr>
        <w:t>4:</w:t>
      </w:r>
      <w:r w:rsidRPr="005E7810">
        <w:rPr>
          <w:rFonts w:asciiTheme="minorHAnsi" w:hAnsiTheme="minorHAnsi" w:cstheme="minorHAnsi"/>
          <w:color w:val="FFFFFF"/>
          <w:spacing w:val="-17"/>
          <w:w w:val="90"/>
          <w:shd w:val="clear" w:color="auto" w:fill="BF8E00"/>
        </w:rPr>
        <w:t xml:space="preserve"> </w:t>
      </w:r>
      <w:r w:rsidRPr="005E7810">
        <w:rPr>
          <w:rFonts w:asciiTheme="minorHAnsi" w:hAnsiTheme="minorHAnsi" w:cstheme="minorHAnsi"/>
          <w:color w:val="FFFFFF"/>
          <w:w w:val="90"/>
          <w:shd w:val="clear" w:color="auto" w:fill="BF8E00"/>
        </w:rPr>
        <w:t>POSÍLENÍ</w:t>
      </w:r>
      <w:r w:rsidRPr="005E7810">
        <w:rPr>
          <w:rFonts w:asciiTheme="minorHAnsi" w:hAnsiTheme="minorHAnsi" w:cstheme="minorHAnsi"/>
          <w:color w:val="FFFFFF"/>
          <w:spacing w:val="-17"/>
          <w:w w:val="90"/>
          <w:shd w:val="clear" w:color="auto" w:fill="BF8E00"/>
        </w:rPr>
        <w:t xml:space="preserve"> </w:t>
      </w:r>
      <w:r w:rsidRPr="005E7810">
        <w:rPr>
          <w:rFonts w:asciiTheme="minorHAnsi" w:hAnsiTheme="minorHAnsi" w:cstheme="minorHAnsi"/>
          <w:color w:val="FFFFFF"/>
          <w:w w:val="90"/>
          <w:shd w:val="clear" w:color="auto" w:fill="BF8E00"/>
        </w:rPr>
        <w:t>SPOLUPRÁCE</w:t>
      </w:r>
      <w:r w:rsidRPr="005E7810">
        <w:rPr>
          <w:rFonts w:asciiTheme="minorHAnsi" w:hAnsiTheme="minorHAnsi" w:cstheme="minorHAnsi"/>
          <w:color w:val="FFFFFF"/>
          <w:spacing w:val="-17"/>
          <w:w w:val="90"/>
          <w:shd w:val="clear" w:color="auto" w:fill="BF8E00"/>
        </w:rPr>
        <w:t xml:space="preserve"> </w:t>
      </w:r>
      <w:r w:rsidRPr="005E7810">
        <w:rPr>
          <w:rFonts w:asciiTheme="minorHAnsi" w:hAnsiTheme="minorHAnsi" w:cstheme="minorHAnsi"/>
          <w:color w:val="FFFFFF"/>
          <w:w w:val="90"/>
          <w:shd w:val="clear" w:color="auto" w:fill="BF8E00"/>
        </w:rPr>
        <w:t>A</w:t>
      </w:r>
      <w:r w:rsidRPr="005E7810">
        <w:rPr>
          <w:rFonts w:asciiTheme="minorHAnsi" w:hAnsiTheme="minorHAnsi" w:cstheme="minorHAnsi"/>
          <w:color w:val="FFFFFF"/>
          <w:spacing w:val="-16"/>
          <w:w w:val="90"/>
          <w:shd w:val="clear" w:color="auto" w:fill="BF8E00"/>
        </w:rPr>
        <w:t xml:space="preserve"> </w:t>
      </w:r>
      <w:r w:rsidRPr="005E7810">
        <w:rPr>
          <w:rFonts w:asciiTheme="minorHAnsi" w:hAnsiTheme="minorHAnsi" w:cstheme="minorHAnsi"/>
          <w:color w:val="FFFFFF"/>
          <w:w w:val="90"/>
          <w:shd w:val="clear" w:color="auto" w:fill="BF8E00"/>
        </w:rPr>
        <w:t>KOMUNIKACE</w:t>
      </w:r>
      <w:r w:rsidRPr="005E7810">
        <w:rPr>
          <w:rFonts w:asciiTheme="minorHAnsi" w:hAnsiTheme="minorHAnsi" w:cstheme="minorHAnsi"/>
          <w:color w:val="FFFFFF"/>
          <w:shd w:val="clear" w:color="auto" w:fill="BF8E00"/>
        </w:rPr>
        <w:tab/>
      </w:r>
    </w:p>
    <w:p w14:paraId="475E152C" w14:textId="77777777" w:rsidR="00255E89" w:rsidRPr="005E7810" w:rsidRDefault="00FB10E3">
      <w:pPr>
        <w:tabs>
          <w:tab w:val="left" w:pos="2300"/>
        </w:tabs>
        <w:spacing w:before="18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P4.1: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Aktivní</w:t>
      </w:r>
      <w:proofErr w:type="spellEnd"/>
      <w:r w:rsidRPr="005E7810">
        <w:rPr>
          <w:rFonts w:asciiTheme="minorHAnsi" w:hAnsiTheme="minorHAnsi" w:cstheme="minorHAnsi"/>
          <w:spacing w:val="-6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občanství</w:t>
      </w:r>
      <w:proofErr w:type="spellEnd"/>
    </w:p>
    <w:p w14:paraId="7F5F1CA3" w14:textId="77777777" w:rsidR="00255E89" w:rsidRPr="005E7810" w:rsidRDefault="00FB10E3">
      <w:pPr>
        <w:tabs>
          <w:tab w:val="left" w:pos="2299"/>
        </w:tabs>
        <w:spacing w:before="34" w:line="273" w:lineRule="auto"/>
        <w:ind w:left="176" w:right="2939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P4.2: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Aktivní</w:t>
      </w:r>
      <w:proofErr w:type="spellEnd"/>
      <w:r w:rsidRPr="005E7810">
        <w:rPr>
          <w:rFonts w:asciiTheme="minorHAnsi" w:hAnsiTheme="minorHAnsi" w:cstheme="minorHAnsi"/>
          <w:spacing w:val="-12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zapojení</w:t>
      </w:r>
      <w:proofErr w:type="spellEnd"/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rodičů</w:t>
      </w:r>
      <w:proofErr w:type="spellEnd"/>
      <w:r w:rsidRPr="005E7810">
        <w:rPr>
          <w:rFonts w:asciiTheme="minorHAnsi" w:hAnsiTheme="minorHAnsi" w:cstheme="minorHAnsi"/>
          <w:spacing w:val="-12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do</w:t>
      </w:r>
      <w:r w:rsidRPr="005E7810">
        <w:rPr>
          <w:rFonts w:asciiTheme="minorHAnsi" w:hAnsiTheme="minorHAnsi" w:cstheme="minorHAnsi"/>
          <w:spacing w:val="-13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vzdělávací</w:t>
      </w:r>
      <w:proofErr w:type="spellEnd"/>
      <w:r w:rsidRPr="005E7810">
        <w:rPr>
          <w:rFonts w:asciiTheme="minorHAnsi" w:hAnsiTheme="minorHAnsi" w:cstheme="minorHAnsi"/>
          <w:spacing w:val="-12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soustavy</w:t>
      </w:r>
      <w:proofErr w:type="spellEnd"/>
      <w:r w:rsidRPr="005E7810">
        <w:rPr>
          <w:rFonts w:asciiTheme="minorHAnsi" w:hAnsiTheme="minorHAnsi" w:cstheme="minorHAnsi"/>
          <w:spacing w:val="-15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ve</w:t>
      </w:r>
      <w:proofErr w:type="spellEnd"/>
      <w:r w:rsidRPr="005E7810">
        <w:rPr>
          <w:rFonts w:asciiTheme="minorHAnsi" w:hAnsiTheme="minorHAnsi" w:cstheme="minorHAnsi"/>
          <w:spacing w:val="-13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škole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P4.3: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Dotazníkové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šetření</w:t>
      </w:r>
      <w:proofErr w:type="spellEnd"/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II</w:t>
      </w:r>
    </w:p>
    <w:p w14:paraId="7EDA8961" w14:textId="77777777" w:rsidR="00255E89" w:rsidRPr="005E7810" w:rsidRDefault="00FB10E3">
      <w:pPr>
        <w:tabs>
          <w:tab w:val="left" w:pos="2300"/>
        </w:tabs>
        <w:spacing w:before="4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P4.4: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Rodiče</w:t>
      </w:r>
      <w:proofErr w:type="spellEnd"/>
      <w:r w:rsidRPr="005E7810">
        <w:rPr>
          <w:rFonts w:asciiTheme="minorHAnsi" w:hAnsiTheme="minorHAnsi" w:cstheme="minorHAnsi"/>
          <w:spacing w:val="-6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vítáni</w:t>
      </w:r>
      <w:proofErr w:type="spellEnd"/>
    </w:p>
    <w:p w14:paraId="20D54B4C" w14:textId="77777777" w:rsidR="00255E89" w:rsidRPr="005E7810" w:rsidRDefault="00FB10E3">
      <w:pPr>
        <w:tabs>
          <w:tab w:val="left" w:pos="2300"/>
        </w:tabs>
        <w:spacing w:before="35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P4.5: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Burza</w:t>
      </w:r>
      <w:proofErr w:type="spellEnd"/>
      <w:r w:rsidRPr="005E7810">
        <w:rPr>
          <w:rFonts w:asciiTheme="minorHAnsi" w:hAnsiTheme="minorHAnsi" w:cstheme="minorHAnsi"/>
          <w:spacing w:val="-8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škol</w:t>
      </w:r>
      <w:proofErr w:type="spellEnd"/>
    </w:p>
    <w:p w14:paraId="31B65C3B" w14:textId="77777777" w:rsidR="00255E89" w:rsidRPr="005E7810" w:rsidRDefault="00FB10E3">
      <w:pPr>
        <w:tabs>
          <w:tab w:val="left" w:pos="2300"/>
        </w:tabs>
        <w:spacing w:before="34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P4.6: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Řemeslné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projektové</w:t>
      </w:r>
      <w:proofErr w:type="spellEnd"/>
      <w:r w:rsidRPr="005E7810">
        <w:rPr>
          <w:rFonts w:asciiTheme="minorHAnsi" w:hAnsiTheme="minorHAnsi" w:cstheme="minorHAnsi"/>
          <w:spacing w:val="-12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dny</w:t>
      </w:r>
      <w:proofErr w:type="spellEnd"/>
    </w:p>
    <w:p w14:paraId="3BFD110F" w14:textId="7BE2E67A" w:rsidR="00255E89" w:rsidRPr="005E7810" w:rsidRDefault="00FB10E3">
      <w:pPr>
        <w:tabs>
          <w:tab w:val="left" w:pos="2300"/>
        </w:tabs>
        <w:spacing w:before="37" w:line="273" w:lineRule="auto"/>
        <w:ind w:left="176" w:right="790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P4.7: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Zvýšení</w:t>
      </w:r>
      <w:proofErr w:type="spellEnd"/>
      <w:r w:rsidRPr="005E7810">
        <w:rPr>
          <w:rFonts w:asciiTheme="minorHAnsi" w:hAnsiTheme="minorHAnsi" w:cstheme="minorHAnsi"/>
          <w:spacing w:val="-12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enviromentálního</w:t>
      </w:r>
      <w:proofErr w:type="spellEnd"/>
      <w:r w:rsidRPr="005E7810">
        <w:rPr>
          <w:rFonts w:asciiTheme="minorHAnsi" w:hAnsiTheme="minorHAnsi" w:cstheme="minorHAnsi"/>
          <w:spacing w:val="-12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povědomí</w:t>
      </w:r>
      <w:proofErr w:type="spellEnd"/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žáků</w:t>
      </w:r>
      <w:proofErr w:type="spellEnd"/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MŠ,</w:t>
      </w:r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ZŠ</w:t>
      </w:r>
      <w:r w:rsidRPr="005E7810">
        <w:rPr>
          <w:rFonts w:asciiTheme="minorHAnsi" w:hAnsiTheme="minorHAnsi" w:cstheme="minorHAnsi"/>
          <w:spacing w:val="-1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a</w:t>
      </w:r>
      <w:r w:rsidRPr="005E7810">
        <w:rPr>
          <w:rFonts w:asciiTheme="minorHAnsi" w:hAnsiTheme="minorHAnsi" w:cstheme="minorHAnsi"/>
          <w:spacing w:val="-14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rodičů</w:t>
      </w:r>
      <w:proofErr w:type="spellEnd"/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aneb</w:t>
      </w:r>
      <w:proofErr w:type="spellEnd"/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Peklík</w:t>
      </w:r>
      <w:proofErr w:type="spellEnd"/>
      <w:r w:rsidRPr="005E7810">
        <w:rPr>
          <w:rFonts w:asciiTheme="minorHAnsi" w:hAnsiTheme="minorHAnsi" w:cstheme="minorHAnsi"/>
          <w:spacing w:val="-10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ekologem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P4.8: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Poradenská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gramStart"/>
      <w:r w:rsidRPr="005E7810">
        <w:rPr>
          <w:rFonts w:asciiTheme="minorHAnsi" w:hAnsiTheme="minorHAnsi" w:cstheme="minorHAnsi"/>
          <w:sz w:val="21"/>
        </w:rPr>
        <w:t>a</w:t>
      </w:r>
      <w:proofErr w:type="gram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organizační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podpora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škol</w:t>
      </w:r>
      <w:proofErr w:type="spellEnd"/>
      <w:r w:rsidRPr="005E7810">
        <w:rPr>
          <w:rFonts w:asciiTheme="minorHAnsi" w:hAnsiTheme="minorHAnsi" w:cstheme="minorHAnsi"/>
          <w:sz w:val="21"/>
        </w:rPr>
        <w:t>,</w:t>
      </w:r>
      <w:r w:rsidRPr="005E7810">
        <w:rPr>
          <w:rFonts w:asciiTheme="minorHAnsi" w:hAnsiTheme="minorHAnsi" w:cstheme="minorHAnsi"/>
          <w:spacing w:val="-32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MAP</w:t>
      </w:r>
      <w:r w:rsidR="005E58CC">
        <w:rPr>
          <w:rFonts w:asciiTheme="minorHAnsi" w:hAnsiTheme="minorHAnsi" w:cstheme="minorHAnsi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II</w:t>
      </w:r>
    </w:p>
    <w:p w14:paraId="76844D2E" w14:textId="77777777" w:rsidR="00255E89" w:rsidRDefault="00FB10E3">
      <w:pPr>
        <w:tabs>
          <w:tab w:val="left" w:pos="2300"/>
        </w:tabs>
        <w:spacing w:before="2" w:line="273" w:lineRule="auto"/>
        <w:ind w:left="176" w:right="3711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P4.9: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Spolupráce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škol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a </w:t>
      </w:r>
      <w:proofErr w:type="spellStart"/>
      <w:r w:rsidRPr="005E7810">
        <w:rPr>
          <w:rFonts w:asciiTheme="minorHAnsi" w:hAnsiTheme="minorHAnsi" w:cstheme="minorHAnsi"/>
          <w:sz w:val="21"/>
        </w:rPr>
        <w:t>dalších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odborných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partnerů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P4.10: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Příměstské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a </w:t>
      </w:r>
      <w:proofErr w:type="spellStart"/>
      <w:r w:rsidRPr="005E7810">
        <w:rPr>
          <w:rFonts w:asciiTheme="minorHAnsi" w:hAnsiTheme="minorHAnsi" w:cstheme="minorHAnsi"/>
          <w:sz w:val="21"/>
        </w:rPr>
        <w:t>pobytové</w:t>
      </w:r>
      <w:proofErr w:type="spellEnd"/>
      <w:r w:rsidRPr="005E7810">
        <w:rPr>
          <w:rFonts w:asciiTheme="minorHAnsi" w:hAnsiTheme="minorHAnsi" w:cstheme="minorHAnsi"/>
          <w:spacing w:val="-9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tábory</w:t>
      </w:r>
      <w:proofErr w:type="spellEnd"/>
    </w:p>
    <w:p w14:paraId="4C91CAA8" w14:textId="77777777" w:rsidR="00040DBB" w:rsidRPr="005E7810" w:rsidRDefault="00040DBB">
      <w:pPr>
        <w:tabs>
          <w:tab w:val="left" w:pos="2300"/>
        </w:tabs>
        <w:spacing w:before="2" w:line="273" w:lineRule="auto"/>
        <w:ind w:left="176" w:right="3711"/>
        <w:rPr>
          <w:rFonts w:asciiTheme="minorHAnsi" w:hAnsiTheme="minorHAnsi" w:cstheme="minorHAnsi"/>
          <w:sz w:val="21"/>
        </w:rPr>
      </w:pPr>
      <w:proofErr w:type="spellStart"/>
      <w:r w:rsidRPr="002242FA">
        <w:rPr>
          <w:rFonts w:asciiTheme="minorHAnsi" w:hAnsiTheme="minorHAnsi" w:cstheme="minorHAnsi"/>
          <w:sz w:val="21"/>
        </w:rPr>
        <w:t>Aktivita</w:t>
      </w:r>
      <w:proofErr w:type="spellEnd"/>
      <w:r w:rsidRPr="002242FA">
        <w:rPr>
          <w:rFonts w:asciiTheme="minorHAnsi" w:hAnsiTheme="minorHAnsi" w:cstheme="minorHAnsi"/>
          <w:sz w:val="21"/>
        </w:rPr>
        <w:t xml:space="preserve"> P4.11:</w:t>
      </w:r>
      <w:r w:rsidRPr="002242FA">
        <w:rPr>
          <w:rFonts w:asciiTheme="minorHAnsi" w:hAnsiTheme="minorHAnsi" w:cstheme="minorHAnsi"/>
          <w:sz w:val="21"/>
        </w:rPr>
        <w:tab/>
      </w:r>
      <w:proofErr w:type="spellStart"/>
      <w:r w:rsidRPr="002242FA">
        <w:rPr>
          <w:rFonts w:asciiTheme="minorHAnsi" w:hAnsiTheme="minorHAnsi" w:cstheme="minorHAnsi"/>
          <w:sz w:val="21"/>
        </w:rPr>
        <w:t>Strategické</w:t>
      </w:r>
      <w:proofErr w:type="spellEnd"/>
      <w:r w:rsidRPr="002242F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2242FA">
        <w:rPr>
          <w:rFonts w:asciiTheme="minorHAnsi" w:hAnsiTheme="minorHAnsi" w:cstheme="minorHAnsi"/>
          <w:sz w:val="21"/>
        </w:rPr>
        <w:t>řízení</w:t>
      </w:r>
      <w:proofErr w:type="spellEnd"/>
      <w:r w:rsidRPr="002242F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2242FA">
        <w:rPr>
          <w:rFonts w:asciiTheme="minorHAnsi" w:hAnsiTheme="minorHAnsi" w:cstheme="minorHAnsi"/>
          <w:sz w:val="21"/>
        </w:rPr>
        <w:t>ve</w:t>
      </w:r>
      <w:proofErr w:type="spellEnd"/>
      <w:r w:rsidRPr="002242F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2242FA">
        <w:rPr>
          <w:rFonts w:asciiTheme="minorHAnsi" w:hAnsiTheme="minorHAnsi" w:cstheme="minorHAnsi"/>
          <w:sz w:val="21"/>
        </w:rPr>
        <w:t>školách</w:t>
      </w:r>
      <w:proofErr w:type="spellEnd"/>
    </w:p>
    <w:p w14:paraId="10186D12" w14:textId="77777777" w:rsidR="00255E89" w:rsidRPr="00B76C6B" w:rsidRDefault="00255E89">
      <w:pPr>
        <w:spacing w:line="273" w:lineRule="auto"/>
        <w:rPr>
          <w:rFonts w:asciiTheme="minorHAnsi" w:hAnsiTheme="minorHAnsi" w:cstheme="minorHAnsi"/>
          <w:color w:val="FF0000"/>
          <w:sz w:val="21"/>
        </w:rPr>
      </w:pPr>
    </w:p>
    <w:p w14:paraId="141CFD72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3733B0D7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55140B4F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7D02C26B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6DE97236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2FCF7ED3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46412C35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4D49D900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2516B67C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73637295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492FBF88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47D3928E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1AAA3CBC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0FE8C866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705CAB32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2E209B92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33FCF400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0A29742D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735AA375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773DB9C9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160D3EA5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152905B4" w14:textId="77777777" w:rsidR="00255E89" w:rsidRPr="005E7810" w:rsidRDefault="00FB10E3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  <w:r w:rsidRPr="005E7810">
        <w:rPr>
          <w:rFonts w:asciiTheme="minorHAnsi" w:hAnsiTheme="minorHAnsi" w:cstheme="minorHAnsi"/>
        </w:rPr>
        <w:lastRenderedPageBreak/>
        <w:t>PRIORITA 1:</w:t>
      </w:r>
    </w:p>
    <w:p w14:paraId="61CC81FC" w14:textId="77777777" w:rsidR="00255E89" w:rsidRPr="005E7810" w:rsidRDefault="00FB10E3" w:rsidP="009F5045">
      <w:pPr>
        <w:ind w:left="109" w:right="596"/>
        <w:jc w:val="center"/>
        <w:rPr>
          <w:rFonts w:asciiTheme="minorHAnsi" w:hAnsiTheme="minorHAnsi" w:cstheme="minorHAnsi"/>
          <w:sz w:val="26"/>
        </w:rPr>
      </w:pPr>
      <w:r w:rsidRPr="005E7810">
        <w:rPr>
          <w:rFonts w:asciiTheme="minorHAnsi" w:hAnsiTheme="minorHAnsi" w:cstheme="minorHAnsi"/>
          <w:w w:val="90"/>
          <w:sz w:val="26"/>
        </w:rPr>
        <w:t>DOSTUPNÉ A KVALITNÍ PŘEDŠKOLNÍ VZDĚLÁVÁNÍ A PÉČE O DĚTI DO 3 LET VĚKU</w:t>
      </w:r>
    </w:p>
    <w:p w14:paraId="7DA39834" w14:textId="77777777" w:rsidR="00255E89" w:rsidRPr="005E7810" w:rsidRDefault="00255E89">
      <w:pPr>
        <w:pStyle w:val="Zkladntext"/>
        <w:spacing w:before="6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552"/>
      </w:tblGrid>
      <w:tr w:rsidR="00255E89" w:rsidRPr="005E7810" w14:paraId="5CE05C16" w14:textId="77777777">
        <w:trPr>
          <w:trHeight w:val="369"/>
        </w:trPr>
        <w:tc>
          <w:tcPr>
            <w:tcW w:w="9062" w:type="dxa"/>
            <w:gridSpan w:val="2"/>
            <w:shd w:val="clear" w:color="auto" w:fill="2D74B5"/>
          </w:tcPr>
          <w:p w14:paraId="0813062B" w14:textId="77777777" w:rsidR="00255E89" w:rsidRPr="005E7810" w:rsidRDefault="00FB10E3">
            <w:pPr>
              <w:pStyle w:val="TableParagraph"/>
              <w:spacing w:before="44"/>
              <w:ind w:left="291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P1.1: DVOULETÉ DĚTI V MŠ</w:t>
            </w:r>
          </w:p>
        </w:tc>
      </w:tr>
      <w:tr w:rsidR="00255E89" w:rsidRPr="005E7810" w14:paraId="0CF7E363" w14:textId="77777777">
        <w:trPr>
          <w:trHeight w:val="266"/>
        </w:trPr>
        <w:tc>
          <w:tcPr>
            <w:tcW w:w="9062" w:type="dxa"/>
            <w:gridSpan w:val="2"/>
          </w:tcPr>
          <w:p w14:paraId="2639A83D" w14:textId="77777777" w:rsidR="00255E89" w:rsidRPr="009F5045" w:rsidRDefault="00255E89" w:rsidP="009F5045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55E89" w:rsidRPr="005E7810" w14:paraId="17EC296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CDAFB6C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AF68839" w14:textId="77777777">
        <w:trPr>
          <w:trHeight w:val="678"/>
        </w:trPr>
        <w:tc>
          <w:tcPr>
            <w:tcW w:w="9062" w:type="dxa"/>
            <w:gridSpan w:val="2"/>
          </w:tcPr>
          <w:p w14:paraId="59FC9BEC" w14:textId="77777777" w:rsidR="00255E89" w:rsidRPr="005E7810" w:rsidRDefault="00FB10E3">
            <w:pPr>
              <w:pStyle w:val="TableParagraph"/>
              <w:spacing w:before="44" w:line="290" w:lineRule="auto"/>
              <w:ind w:right="278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podnětné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</w:tc>
      </w:tr>
      <w:tr w:rsidR="00255E89" w:rsidRPr="005E7810" w14:paraId="7378D6E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ED4C43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972B3C5" w14:textId="77777777">
        <w:trPr>
          <w:trHeight w:val="369"/>
        </w:trPr>
        <w:tc>
          <w:tcPr>
            <w:tcW w:w="9062" w:type="dxa"/>
            <w:gridSpan w:val="2"/>
          </w:tcPr>
          <w:p w14:paraId="7DD89901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</w:tc>
      </w:tr>
      <w:tr w:rsidR="00255E89" w:rsidRPr="005E7810" w14:paraId="5EFABA0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06788D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35202CC" w14:textId="77777777">
        <w:trPr>
          <w:trHeight w:val="371"/>
        </w:trPr>
        <w:tc>
          <w:tcPr>
            <w:tcW w:w="9062" w:type="dxa"/>
            <w:gridSpan w:val="2"/>
          </w:tcPr>
          <w:p w14:paraId="53BFE21B" w14:textId="77777777" w:rsidR="00255E89" w:rsidRPr="005E7810" w:rsidRDefault="00FB10E3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Infrastruktura</w:t>
            </w:r>
            <w:proofErr w:type="spellEnd"/>
          </w:p>
        </w:tc>
      </w:tr>
      <w:tr w:rsidR="00255E89" w:rsidRPr="005E7810" w14:paraId="0D5B33A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C420F8B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5B8B192" w14:textId="77777777">
        <w:trPr>
          <w:trHeight w:val="3957"/>
        </w:trPr>
        <w:tc>
          <w:tcPr>
            <w:tcW w:w="9062" w:type="dxa"/>
            <w:gridSpan w:val="2"/>
          </w:tcPr>
          <w:p w14:paraId="7ED8295C" w14:textId="77777777" w:rsidR="00255E89" w:rsidRPr="005E7810" w:rsidRDefault="00FB10E3">
            <w:pPr>
              <w:pStyle w:val="TableParagraph"/>
              <w:spacing w:before="44" w:line="273" w:lineRule="auto"/>
              <w:ind w:right="10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Jedná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vhodných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podmínek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péči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dvouleté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v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MŠ</w:t>
            </w:r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–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jak</w:t>
            </w:r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odpovídající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dostatečného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počtu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vzdělání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personálu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v MŠ),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dostatečné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kapacity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uzpůsobení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takto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malých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  <w:p w14:paraId="45B79D04" w14:textId="77777777" w:rsidR="00255E89" w:rsidRPr="005E7810" w:rsidRDefault="00FB10E3" w:rsidP="00A3409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Školení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zaměstnanců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stávajících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chůvy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</w:t>
            </w:r>
            <w:r w:rsidRPr="005E7810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MŠ</w:t>
            </w:r>
          </w:p>
          <w:p w14:paraId="300F8031" w14:textId="77777777" w:rsidR="00255E89" w:rsidRPr="005E7810" w:rsidRDefault="00FB10E3" w:rsidP="00A3409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line="276" w:lineRule="auto"/>
              <w:ind w:left="527" w:right="209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Úpravy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vnitřních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venkovních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dostatečná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hlediska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hygienických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předpisů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potřebám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dvouletých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</w:p>
          <w:p w14:paraId="5DB59431" w14:textId="77777777" w:rsidR="00255E89" w:rsidRPr="005E7810" w:rsidRDefault="00FB10E3" w:rsidP="00A3409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line="276" w:lineRule="auto"/>
              <w:ind w:left="527" w:right="39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přebalovací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pulty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hygienické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potřeby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1A030514" w14:textId="77777777" w:rsidR="00255E89" w:rsidRPr="005E7810" w:rsidRDefault="00FB10E3" w:rsidP="00A3409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line="273" w:lineRule="auto"/>
              <w:ind w:left="527" w:right="738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didaktických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malých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kynetický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písek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barvy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…)</w:t>
            </w:r>
          </w:p>
          <w:p w14:paraId="00E68B9D" w14:textId="77777777" w:rsidR="00255E89" w:rsidRPr="005E7810" w:rsidRDefault="00FB10E3" w:rsidP="00A3409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Vzdělávacích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programů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odpovídajícímu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věku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zdatnosti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dvouletých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</w:p>
          <w:p w14:paraId="2786B41E" w14:textId="77777777" w:rsidR="00255E89" w:rsidRPr="005E7810" w:rsidRDefault="00FB10E3" w:rsidP="00A3409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Metodická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přípravě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dokumentů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7BF8E0D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9812F1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4244CBFB" w14:textId="77777777">
        <w:trPr>
          <w:trHeight w:val="371"/>
        </w:trPr>
        <w:tc>
          <w:tcPr>
            <w:tcW w:w="9062" w:type="dxa"/>
            <w:gridSpan w:val="2"/>
          </w:tcPr>
          <w:p w14:paraId="15D5B31B" w14:textId="1815C6EE" w:rsidR="00255E89" w:rsidRPr="005E7810" w:rsidRDefault="00ED7753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2018 - 2022</w:t>
            </w:r>
          </w:p>
        </w:tc>
      </w:tr>
      <w:tr w:rsidR="00255E89" w:rsidRPr="005E7810" w14:paraId="3E9690E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452265C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3A17F57" w14:textId="77777777" w:rsidTr="009F5045">
        <w:trPr>
          <w:trHeight w:val="357"/>
        </w:trPr>
        <w:tc>
          <w:tcPr>
            <w:tcW w:w="9062" w:type="dxa"/>
            <w:gridSpan w:val="2"/>
          </w:tcPr>
          <w:p w14:paraId="3140F270" w14:textId="77777777" w:rsidR="00255E89" w:rsidRPr="005E7810" w:rsidRDefault="00FB10E3" w:rsidP="009F5045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="009F5045">
              <w:rPr>
                <w:rFonts w:asciiTheme="minorHAnsi" w:hAnsiTheme="minorHAnsi" w:cstheme="minorHAnsi"/>
              </w:rPr>
              <w:t xml:space="preserve">, </w:t>
            </w: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3FBBC11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59EFF7B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248E48F9" w14:textId="77777777">
        <w:trPr>
          <w:trHeight w:val="369"/>
        </w:trPr>
        <w:tc>
          <w:tcPr>
            <w:tcW w:w="9062" w:type="dxa"/>
            <w:gridSpan w:val="2"/>
          </w:tcPr>
          <w:p w14:paraId="20EC4E8D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68477B03" w14:textId="77777777" w:rsidTr="009F5045">
        <w:trPr>
          <w:trHeight w:val="369"/>
        </w:trPr>
        <w:tc>
          <w:tcPr>
            <w:tcW w:w="3510" w:type="dxa"/>
            <w:shd w:val="clear" w:color="auto" w:fill="D8D8D8"/>
          </w:tcPr>
          <w:p w14:paraId="01923275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5552" w:type="dxa"/>
            <w:shd w:val="clear" w:color="auto" w:fill="D8D8D8"/>
          </w:tcPr>
          <w:p w14:paraId="60A6563E" w14:textId="77777777" w:rsidR="00255E89" w:rsidRPr="005E7810" w:rsidRDefault="00FB10E3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83A2B66" w14:textId="77777777" w:rsidTr="009F5045">
        <w:trPr>
          <w:trHeight w:val="659"/>
        </w:trPr>
        <w:tc>
          <w:tcPr>
            <w:tcW w:w="3510" w:type="dxa"/>
          </w:tcPr>
          <w:p w14:paraId="19471C60" w14:textId="77777777" w:rsidR="00255E89" w:rsidRPr="005E7810" w:rsidRDefault="00FB10E3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5552" w:type="dxa"/>
          </w:tcPr>
          <w:p w14:paraId="58185322" w14:textId="77777777" w:rsidR="00255E89" w:rsidRPr="005E7810" w:rsidRDefault="00FB10E3">
            <w:pPr>
              <w:pStyle w:val="TableParagraph"/>
              <w:spacing w:before="46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MAS</w:t>
            </w:r>
          </w:p>
        </w:tc>
      </w:tr>
      <w:tr w:rsidR="00255E89" w:rsidRPr="005E7810" w14:paraId="4D7104C7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A9FBF0C" w14:textId="77777777" w:rsidR="00255E89" w:rsidRPr="005E7810" w:rsidRDefault="00FB10E3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51EB390" w14:textId="77777777">
        <w:trPr>
          <w:trHeight w:val="950"/>
        </w:trPr>
        <w:tc>
          <w:tcPr>
            <w:tcW w:w="9062" w:type="dxa"/>
            <w:gridSpan w:val="2"/>
          </w:tcPr>
          <w:p w14:paraId="03D122D5" w14:textId="77777777" w:rsidR="00255E89" w:rsidRDefault="00954D6E">
            <w:pPr>
              <w:pStyle w:val="TableParagraph"/>
              <w:spacing w:before="44" w:line="273" w:lineRule="auto"/>
              <w:ind w:right="272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2018/2019: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</w:t>
            </w:r>
            <w:r w:rsidR="00FB10E3" w:rsidRPr="005E7810">
              <w:rPr>
                <w:rFonts w:asciiTheme="minorHAnsi" w:hAnsiTheme="minorHAnsi" w:cstheme="minorHAnsi"/>
                <w:color w:val="ED7C31"/>
              </w:rPr>
              <w:t>řijata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novela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školského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zákona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zrušena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podmínka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přijímání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dvouletých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dětí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od r. 2020. Z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tohoto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důvodu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poklesl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o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řešení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situace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Většina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která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dvouleté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děti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přijímá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čerpá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personální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podporu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ze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II (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chůva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školní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asistent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>).</w:t>
            </w:r>
          </w:p>
          <w:p w14:paraId="0932055F" w14:textId="77777777" w:rsidR="009F5045" w:rsidRDefault="009F5045" w:rsidP="009F5045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0103AB6" w14:textId="5BE4993C" w:rsidR="009F5045" w:rsidRDefault="00954D6E">
            <w:pPr>
              <w:pStyle w:val="TableParagraph"/>
              <w:spacing w:before="44" w:line="273" w:lineRule="auto"/>
              <w:ind w:right="272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>
              <w:rPr>
                <w:rFonts w:asciiTheme="minorHAnsi" w:hAnsiTheme="minorHAnsi" w:cstheme="minorHAnsi"/>
                <w:color w:val="ED7C31"/>
              </w:rPr>
              <w:t xml:space="preserve"> T</w:t>
            </w:r>
            <w:r w:rsidR="009F5045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9F5045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9F504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F5045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9F5045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9F5045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9F5045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9F5045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  <w:p w14:paraId="43722F3F" w14:textId="77777777" w:rsidR="005E3F3C" w:rsidRDefault="005E3F3C" w:rsidP="005E3F3C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5F04C5A2" w14:textId="093CBB08" w:rsidR="00ED7753" w:rsidRPr="005E7810" w:rsidRDefault="00ED7753">
            <w:pPr>
              <w:pStyle w:val="TableParagraph"/>
              <w:spacing w:before="44" w:line="273" w:lineRule="auto"/>
              <w:ind w:right="27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D7753">
              <w:rPr>
                <w:rFonts w:asciiTheme="minorHAnsi" w:hAnsiTheme="minorHAnsi" w:cstheme="minorHAnsi"/>
                <w:b/>
                <w:bCs/>
                <w:color w:val="ED7C31"/>
              </w:rPr>
              <w:t>Šk</w:t>
            </w:r>
            <w:proofErr w:type="spellEnd"/>
            <w:r w:rsidRPr="00ED7753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. </w:t>
            </w:r>
            <w:proofErr w:type="spellStart"/>
            <w:r w:rsidRPr="00ED7753">
              <w:rPr>
                <w:rFonts w:asciiTheme="minorHAnsi" w:hAnsiTheme="minorHAnsi" w:cstheme="minorHAnsi"/>
                <w:b/>
                <w:bCs/>
                <w:color w:val="ED7C31"/>
              </w:rPr>
              <w:t>rok</w:t>
            </w:r>
            <w:proofErr w:type="spellEnd"/>
            <w:r w:rsidRPr="00ED7753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2020/2021:</w:t>
            </w:r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identifikována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potřeba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řešení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problematiky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prostřednictvím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MAP</w:t>
            </w:r>
          </w:p>
        </w:tc>
      </w:tr>
    </w:tbl>
    <w:p w14:paraId="15DB81BE" w14:textId="77777777" w:rsidR="00255E89" w:rsidRPr="005E7810" w:rsidRDefault="00255E89">
      <w:pPr>
        <w:spacing w:line="273" w:lineRule="auto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340" w:right="760" w:bottom="122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0DEFD121" w14:textId="77777777">
        <w:trPr>
          <w:trHeight w:val="371"/>
        </w:trPr>
        <w:tc>
          <w:tcPr>
            <w:tcW w:w="9062" w:type="dxa"/>
            <w:gridSpan w:val="2"/>
            <w:shd w:val="clear" w:color="auto" w:fill="2D74B5"/>
          </w:tcPr>
          <w:p w14:paraId="210D151E" w14:textId="77777777" w:rsidR="00255E89" w:rsidRPr="005E7810" w:rsidRDefault="00FB10E3">
            <w:pPr>
              <w:pStyle w:val="TableParagraph"/>
              <w:spacing w:before="44"/>
              <w:ind w:left="62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P1.2: MALÝ ČTENÁŘ</w:t>
            </w:r>
          </w:p>
        </w:tc>
      </w:tr>
      <w:tr w:rsidR="00255E89" w:rsidRPr="005E7810" w14:paraId="7E8EFA87" w14:textId="77777777">
        <w:trPr>
          <w:trHeight w:val="263"/>
        </w:trPr>
        <w:tc>
          <w:tcPr>
            <w:tcW w:w="9062" w:type="dxa"/>
            <w:gridSpan w:val="2"/>
          </w:tcPr>
          <w:p w14:paraId="44369F6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452432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E2DF66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4FAFBC5" w14:textId="77777777">
        <w:trPr>
          <w:trHeight w:val="371"/>
        </w:trPr>
        <w:tc>
          <w:tcPr>
            <w:tcW w:w="9062" w:type="dxa"/>
            <w:gridSpan w:val="2"/>
          </w:tcPr>
          <w:p w14:paraId="72E70D6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</w:tc>
      </w:tr>
      <w:tr w:rsidR="00255E89" w:rsidRPr="005E7810" w14:paraId="5AF9547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B99811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C167F8A" w14:textId="77777777">
        <w:trPr>
          <w:trHeight w:val="369"/>
        </w:trPr>
        <w:tc>
          <w:tcPr>
            <w:tcW w:w="9062" w:type="dxa"/>
            <w:gridSpan w:val="2"/>
          </w:tcPr>
          <w:p w14:paraId="2A2A83F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</w:tc>
      </w:tr>
      <w:tr w:rsidR="00255E89" w:rsidRPr="005E7810" w14:paraId="7AAEA5F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627A9E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B94B7B4" w14:textId="77777777">
        <w:trPr>
          <w:trHeight w:val="371"/>
        </w:trPr>
        <w:tc>
          <w:tcPr>
            <w:tcW w:w="9062" w:type="dxa"/>
            <w:gridSpan w:val="2"/>
          </w:tcPr>
          <w:p w14:paraId="1920D4E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5890DAB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3582BB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4F48419" w14:textId="77777777">
        <w:trPr>
          <w:trHeight w:val="3678"/>
        </w:trPr>
        <w:tc>
          <w:tcPr>
            <w:tcW w:w="9062" w:type="dxa"/>
            <w:gridSpan w:val="2"/>
          </w:tcPr>
          <w:p w14:paraId="4823D89A" w14:textId="77777777" w:rsidR="00255E89" w:rsidRPr="005E7810" w:rsidRDefault="00FB10E3">
            <w:pPr>
              <w:pStyle w:val="TableParagraph"/>
              <w:spacing w:before="41" w:line="273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Už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v</w:t>
            </w:r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takto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útlém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věku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je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třeba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podnítit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rozvíjet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čtenářství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knihy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literaturu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 xml:space="preserve">se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speciálními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vzdělávacími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potřebami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Jedná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se 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čtenářské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gramotnosti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  <w:p w14:paraId="22396D48" w14:textId="2C897E26" w:rsidR="00255E89" w:rsidRPr="005E7810" w:rsidRDefault="00FB10E3" w:rsidP="00A34091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spacing w:line="273" w:lineRule="auto"/>
              <w:ind w:left="584" w:right="538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Pořádání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divadelních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čtenářských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besed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r w:rsidR="00371AF5">
              <w:rPr>
                <w:rFonts w:asciiTheme="minorHAnsi" w:hAnsiTheme="minorHAnsi" w:cstheme="minorHAnsi"/>
              </w:rPr>
              <w:t xml:space="preserve">jak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vzniká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vlastní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čtenářský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deník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102214C3" w14:textId="77777777" w:rsidR="00255E89" w:rsidRPr="005E7810" w:rsidRDefault="00FB10E3" w:rsidP="00A34091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knihovnami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kulturními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institucemi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kraji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68339C3" w14:textId="77777777" w:rsidR="00255E89" w:rsidRPr="005E7810" w:rsidRDefault="00FB10E3" w:rsidP="00A34091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prevence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logopedických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vad</w:t>
            </w:r>
            <w:proofErr w:type="spellEnd"/>
          </w:p>
          <w:p w14:paraId="734B94CD" w14:textId="77777777" w:rsidR="00255E89" w:rsidRPr="005E7810" w:rsidRDefault="00FB10E3" w:rsidP="00A34091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Nákupem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didaktických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zkvalitnění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knížky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hračky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359867B2" w14:textId="77777777" w:rsidR="00255E89" w:rsidRPr="005E7810" w:rsidRDefault="00FB10E3" w:rsidP="00A34091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listů</w:t>
            </w:r>
            <w:proofErr w:type="spellEnd"/>
          </w:p>
          <w:p w14:paraId="32CEEECF" w14:textId="77777777" w:rsidR="00255E89" w:rsidRPr="005E7810" w:rsidRDefault="00FB10E3" w:rsidP="00A34091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spacing w:line="273" w:lineRule="auto"/>
              <w:ind w:left="584" w:right="389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seminářů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pedagogy (jak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zaujmout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co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číst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současné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trendy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výuce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47AC3831" w14:textId="77777777" w:rsidR="00255E89" w:rsidRPr="005E7810" w:rsidRDefault="00FB10E3" w:rsidP="00A34091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rodiči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prarodiči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tvoření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tematické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výlety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</w:tc>
      </w:tr>
      <w:tr w:rsidR="00255E89" w:rsidRPr="005E7810" w14:paraId="787416B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37C73D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B5B686F" w14:textId="77777777">
        <w:trPr>
          <w:trHeight w:val="371"/>
        </w:trPr>
        <w:tc>
          <w:tcPr>
            <w:tcW w:w="9062" w:type="dxa"/>
            <w:gridSpan w:val="2"/>
          </w:tcPr>
          <w:p w14:paraId="1898DCCD" w14:textId="40BBE406" w:rsidR="00255E89" w:rsidRPr="005E7810" w:rsidRDefault="007B321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2018 - 2022</w:t>
            </w:r>
          </w:p>
        </w:tc>
      </w:tr>
      <w:tr w:rsidR="00255E89" w:rsidRPr="005E7810" w14:paraId="024B019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CC23A7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78E6B64" w14:textId="77777777">
        <w:trPr>
          <w:trHeight w:val="700"/>
        </w:trPr>
        <w:tc>
          <w:tcPr>
            <w:tcW w:w="9062" w:type="dxa"/>
            <w:gridSpan w:val="2"/>
          </w:tcPr>
          <w:p w14:paraId="1289B7F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4862F644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knihovny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0CFBF8D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DBAA94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59A0C022" w14:textId="77777777">
        <w:trPr>
          <w:trHeight w:val="700"/>
        </w:trPr>
        <w:tc>
          <w:tcPr>
            <w:tcW w:w="9062" w:type="dxa"/>
            <w:gridSpan w:val="2"/>
          </w:tcPr>
          <w:p w14:paraId="3986C60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  <w:p w14:paraId="02678D34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 min. 4/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škola</w:t>
            </w:r>
            <w:proofErr w:type="spellEnd"/>
          </w:p>
        </w:tc>
      </w:tr>
      <w:tr w:rsidR="00255E89" w:rsidRPr="005E7810" w14:paraId="355F6075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06F7B3B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67B567E3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0B568C7" w14:textId="77777777">
        <w:trPr>
          <w:trHeight w:val="659"/>
        </w:trPr>
        <w:tc>
          <w:tcPr>
            <w:tcW w:w="4531" w:type="dxa"/>
          </w:tcPr>
          <w:p w14:paraId="27043F0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68F38154" w14:textId="77777777" w:rsidR="00255E89" w:rsidRPr="005E7810" w:rsidRDefault="00FB10E3">
            <w:pPr>
              <w:pStyle w:val="TableParagraph"/>
              <w:spacing w:before="41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44DADC4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A817E6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C97D4BA" w14:textId="77777777">
        <w:trPr>
          <w:trHeight w:val="700"/>
        </w:trPr>
        <w:tc>
          <w:tcPr>
            <w:tcW w:w="9062" w:type="dxa"/>
            <w:gridSpan w:val="2"/>
          </w:tcPr>
          <w:p w14:paraId="614BFC0B" w14:textId="5C90BEB5" w:rsidR="00255E89" w:rsidRPr="005D6D96" w:rsidRDefault="00FB10E3" w:rsidP="005D6D96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  <w:r w:rsidR="005D6D96">
              <w:rPr>
                <w:rFonts w:asciiTheme="minorHAnsi" w:hAnsiTheme="minorHAnsi" w:cstheme="minorHAnsi"/>
                <w:b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3B110E02" w14:textId="77777777" w:rsidR="009F5045" w:rsidRDefault="009F5045" w:rsidP="009F5045">
            <w:pPr>
              <w:pStyle w:val="TableParagraph"/>
              <w:spacing w:line="273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549E7EA" w14:textId="77777777" w:rsidR="009F5045" w:rsidRDefault="00954D6E" w:rsidP="00954D6E">
            <w:pPr>
              <w:pStyle w:val="TableParagraph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>
              <w:rPr>
                <w:rFonts w:asciiTheme="minorHAnsi" w:hAnsiTheme="minorHAnsi" w:cstheme="minorHAnsi"/>
                <w:color w:val="ED7C31"/>
              </w:rPr>
              <w:t xml:space="preserve"> T</w:t>
            </w:r>
            <w:r w:rsidR="009F5045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9F5045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9F504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F5045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9F5045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9F5045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9F5045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9F5045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  <w:p w14:paraId="7F52B3AD" w14:textId="77777777" w:rsidR="00445E5A" w:rsidRDefault="00445E5A" w:rsidP="00445E5A">
            <w:pPr>
              <w:pStyle w:val="TableParagraph"/>
              <w:spacing w:line="273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8533EAB" w14:textId="661A3015" w:rsidR="00445E5A" w:rsidRPr="005E7810" w:rsidRDefault="00445E5A" w:rsidP="00445E5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</w:tc>
      </w:tr>
    </w:tbl>
    <w:p w14:paraId="77C8BCA8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390"/>
      </w:tblGrid>
      <w:tr w:rsidR="00255E89" w:rsidRPr="005E7810" w14:paraId="25DEA669" w14:textId="77777777">
        <w:trPr>
          <w:trHeight w:val="371"/>
        </w:trPr>
        <w:tc>
          <w:tcPr>
            <w:tcW w:w="9063" w:type="dxa"/>
            <w:gridSpan w:val="2"/>
            <w:shd w:val="clear" w:color="auto" w:fill="2D74B5"/>
          </w:tcPr>
          <w:p w14:paraId="6AFA781B" w14:textId="77777777" w:rsidR="00255E89" w:rsidRPr="005E7810" w:rsidRDefault="00FB10E3">
            <w:pPr>
              <w:pStyle w:val="TableParagraph"/>
              <w:spacing w:before="44"/>
              <w:ind w:left="3112" w:right="310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P1.3: MALÝ ŠIKULA</w:t>
            </w:r>
          </w:p>
        </w:tc>
      </w:tr>
      <w:tr w:rsidR="00255E89" w:rsidRPr="005E7810" w14:paraId="26C6A69A" w14:textId="77777777">
        <w:trPr>
          <w:trHeight w:val="210"/>
        </w:trPr>
        <w:tc>
          <w:tcPr>
            <w:tcW w:w="9063" w:type="dxa"/>
            <w:gridSpan w:val="2"/>
          </w:tcPr>
          <w:p w14:paraId="69A2D4B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5E89" w:rsidRPr="005E7810" w14:paraId="405CA628" w14:textId="77777777">
        <w:trPr>
          <w:trHeight w:val="318"/>
        </w:trPr>
        <w:tc>
          <w:tcPr>
            <w:tcW w:w="9063" w:type="dxa"/>
            <w:gridSpan w:val="2"/>
            <w:shd w:val="clear" w:color="auto" w:fill="D8D8D8"/>
          </w:tcPr>
          <w:p w14:paraId="2DF2380A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035AEC5A" w14:textId="77777777">
        <w:trPr>
          <w:trHeight w:val="621"/>
        </w:trPr>
        <w:tc>
          <w:tcPr>
            <w:tcW w:w="9063" w:type="dxa"/>
            <w:gridSpan w:val="2"/>
          </w:tcPr>
          <w:p w14:paraId="3D5F3428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podnětné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</w:p>
          <w:p w14:paraId="0860C464" w14:textId="77777777" w:rsidR="00255E89" w:rsidRPr="005E7810" w:rsidRDefault="00FB10E3">
            <w:pPr>
              <w:pStyle w:val="TableParagraph"/>
              <w:spacing w:before="4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</w:tc>
      </w:tr>
      <w:tr w:rsidR="00255E89" w:rsidRPr="005E7810" w14:paraId="2A6DA727" w14:textId="77777777">
        <w:trPr>
          <w:trHeight w:val="318"/>
        </w:trPr>
        <w:tc>
          <w:tcPr>
            <w:tcW w:w="9063" w:type="dxa"/>
            <w:gridSpan w:val="2"/>
            <w:shd w:val="clear" w:color="auto" w:fill="D8D8D8"/>
          </w:tcPr>
          <w:p w14:paraId="5229D8C4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39013F2" w14:textId="77777777">
        <w:trPr>
          <w:trHeight w:val="321"/>
        </w:trPr>
        <w:tc>
          <w:tcPr>
            <w:tcW w:w="9063" w:type="dxa"/>
            <w:gridSpan w:val="2"/>
          </w:tcPr>
          <w:p w14:paraId="4BB255BD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</w:tc>
      </w:tr>
      <w:tr w:rsidR="00255E89" w:rsidRPr="005E7810" w14:paraId="2A0E38F9" w14:textId="77777777">
        <w:trPr>
          <w:trHeight w:val="318"/>
        </w:trPr>
        <w:tc>
          <w:tcPr>
            <w:tcW w:w="9063" w:type="dxa"/>
            <w:gridSpan w:val="2"/>
            <w:shd w:val="clear" w:color="auto" w:fill="D8D8D8"/>
          </w:tcPr>
          <w:p w14:paraId="1959EE0D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8662DEF" w14:textId="77777777">
        <w:trPr>
          <w:trHeight w:val="318"/>
        </w:trPr>
        <w:tc>
          <w:tcPr>
            <w:tcW w:w="9063" w:type="dxa"/>
            <w:gridSpan w:val="2"/>
          </w:tcPr>
          <w:p w14:paraId="7EAC7089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7C57C6E5" w14:textId="77777777">
        <w:trPr>
          <w:trHeight w:val="321"/>
        </w:trPr>
        <w:tc>
          <w:tcPr>
            <w:tcW w:w="9063" w:type="dxa"/>
            <w:gridSpan w:val="2"/>
            <w:shd w:val="clear" w:color="auto" w:fill="D8D8D8"/>
          </w:tcPr>
          <w:p w14:paraId="42FCEE89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A9990C5" w14:textId="77777777">
        <w:trPr>
          <w:trHeight w:val="3803"/>
        </w:trPr>
        <w:tc>
          <w:tcPr>
            <w:tcW w:w="9063" w:type="dxa"/>
            <w:gridSpan w:val="2"/>
          </w:tcPr>
          <w:p w14:paraId="4E764A2F" w14:textId="77777777" w:rsidR="00255E89" w:rsidRPr="005E7810" w:rsidRDefault="00FB10E3">
            <w:pPr>
              <w:pStyle w:val="TableParagraph"/>
              <w:spacing w:before="1" w:line="268" w:lineRule="auto"/>
              <w:ind w:right="31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společenských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dovedností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seznámit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různými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životními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situacemi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světem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logické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myšlení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samostatnost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talent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dítěte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., bez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rozdílu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pochází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ohledem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dítěte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2B08C4D1" w14:textId="77777777" w:rsidR="00255E89" w:rsidRPr="005E7810" w:rsidRDefault="00FB10E3" w:rsidP="00A34091">
            <w:pPr>
              <w:pStyle w:val="TableParagraph"/>
              <w:numPr>
                <w:ilvl w:val="0"/>
                <w:numId w:val="36"/>
              </w:numPr>
              <w:tabs>
                <w:tab w:val="left" w:pos="822"/>
                <w:tab w:val="left" w:pos="823"/>
              </w:tabs>
              <w:spacing w:before="3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dílniček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tvoření</w:t>
            </w:r>
            <w:proofErr w:type="spellEnd"/>
          </w:p>
          <w:p w14:paraId="0A73544E" w14:textId="77777777" w:rsidR="00255E89" w:rsidRPr="005E7810" w:rsidRDefault="00FB10E3" w:rsidP="00A3409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  <w:tab w:val="left" w:pos="831"/>
              </w:tabs>
              <w:spacing w:before="42" w:line="271" w:lineRule="auto"/>
              <w:ind w:right="25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Výukových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programů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zahrnujících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pohybové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tvořivé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poznávací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složky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hravou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osvojují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vědomosti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svět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barvy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rostliny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zvířata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řemesla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575E7AA" w14:textId="77777777" w:rsidR="00255E89" w:rsidRPr="005E7810" w:rsidRDefault="00FB10E3" w:rsidP="00A3409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  <w:tab w:val="left" w:pos="831"/>
              </w:tabs>
              <w:spacing w:before="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Výletů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do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zajímavých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lokalit</w:t>
            </w:r>
            <w:proofErr w:type="spellEnd"/>
          </w:p>
          <w:p w14:paraId="1745287F" w14:textId="77777777" w:rsidR="00255E89" w:rsidRPr="005E7810" w:rsidRDefault="00FB10E3" w:rsidP="00A3409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  <w:tab w:val="left" w:pos="831"/>
              </w:tabs>
              <w:spacing w:before="4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Besed</w:t>
            </w:r>
            <w:proofErr w:type="spellEnd"/>
          </w:p>
          <w:p w14:paraId="532F4B67" w14:textId="77777777" w:rsidR="00255E89" w:rsidRPr="005E7810" w:rsidRDefault="00FB10E3" w:rsidP="00A3409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  <w:tab w:val="left" w:pos="831"/>
              </w:tabs>
              <w:spacing w:before="4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semináře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586CA242" w14:textId="77777777" w:rsidR="00255E89" w:rsidRPr="00321763" w:rsidRDefault="00FB10E3" w:rsidP="00A3409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  <w:tab w:val="left" w:pos="831"/>
              </w:tabs>
              <w:spacing w:before="42" w:line="268" w:lineRule="auto"/>
              <w:ind w:right="49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Vytvoření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podnětného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prostřednictvím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digitálních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do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vnitřních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venkovních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MŠ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hračky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myšlení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logiky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="003217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763">
              <w:rPr>
                <w:rFonts w:asciiTheme="minorHAnsi" w:hAnsiTheme="minorHAnsi" w:cstheme="minorHAnsi"/>
              </w:rPr>
              <w:t>technické</w:t>
            </w:r>
            <w:proofErr w:type="spellEnd"/>
            <w:r w:rsidRPr="003217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763">
              <w:rPr>
                <w:rFonts w:asciiTheme="minorHAnsi" w:hAnsiTheme="minorHAnsi" w:cstheme="minorHAnsi"/>
              </w:rPr>
              <w:t>hračky</w:t>
            </w:r>
            <w:proofErr w:type="spellEnd"/>
            <w:r w:rsidRPr="00321763">
              <w:rPr>
                <w:rFonts w:asciiTheme="minorHAnsi" w:hAnsiTheme="minorHAnsi" w:cstheme="minorHAnsi"/>
              </w:rPr>
              <w:t xml:space="preserve">, pro </w:t>
            </w:r>
            <w:proofErr w:type="spellStart"/>
            <w:r w:rsidRPr="00321763">
              <w:rPr>
                <w:rFonts w:asciiTheme="minorHAnsi" w:hAnsiTheme="minorHAnsi" w:cstheme="minorHAnsi"/>
              </w:rPr>
              <w:t>rozvoj</w:t>
            </w:r>
            <w:proofErr w:type="spellEnd"/>
            <w:r w:rsidRPr="003217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763">
              <w:rPr>
                <w:rFonts w:asciiTheme="minorHAnsi" w:hAnsiTheme="minorHAnsi" w:cstheme="minorHAnsi"/>
              </w:rPr>
              <w:t>dalších</w:t>
            </w:r>
            <w:proofErr w:type="spellEnd"/>
            <w:r w:rsidRPr="003217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763">
              <w:rPr>
                <w:rFonts w:asciiTheme="minorHAnsi" w:hAnsiTheme="minorHAnsi" w:cstheme="minorHAnsi"/>
              </w:rPr>
              <w:t>manuálních</w:t>
            </w:r>
            <w:proofErr w:type="spellEnd"/>
            <w:r w:rsidRPr="003217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763">
              <w:rPr>
                <w:rFonts w:asciiTheme="minorHAnsi" w:hAnsiTheme="minorHAnsi" w:cstheme="minorHAnsi"/>
              </w:rPr>
              <w:t>činností</w:t>
            </w:r>
            <w:proofErr w:type="spellEnd"/>
            <w:r w:rsidRPr="0032176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21763">
              <w:rPr>
                <w:rFonts w:asciiTheme="minorHAnsi" w:hAnsiTheme="minorHAnsi" w:cstheme="minorHAnsi"/>
              </w:rPr>
              <w:t>představivosti</w:t>
            </w:r>
            <w:proofErr w:type="spellEnd"/>
            <w:r w:rsidRPr="003217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763">
              <w:rPr>
                <w:rFonts w:asciiTheme="minorHAnsi" w:hAnsiTheme="minorHAnsi" w:cstheme="minorHAnsi"/>
              </w:rPr>
              <w:t>apod</w:t>
            </w:r>
            <w:proofErr w:type="spellEnd"/>
            <w:r w:rsidRPr="00321763">
              <w:rPr>
                <w:rFonts w:asciiTheme="minorHAnsi" w:hAnsiTheme="minorHAnsi" w:cstheme="minorHAnsi"/>
              </w:rPr>
              <w:t>.)</w:t>
            </w:r>
          </w:p>
        </w:tc>
      </w:tr>
      <w:tr w:rsidR="00255E89" w:rsidRPr="005E7810" w14:paraId="39962B40" w14:textId="77777777">
        <w:trPr>
          <w:trHeight w:val="321"/>
        </w:trPr>
        <w:tc>
          <w:tcPr>
            <w:tcW w:w="9063" w:type="dxa"/>
            <w:gridSpan w:val="2"/>
            <w:shd w:val="clear" w:color="auto" w:fill="D8D8D8"/>
          </w:tcPr>
          <w:p w14:paraId="5053CAC1" w14:textId="77777777" w:rsidR="00255E89" w:rsidRPr="005E7810" w:rsidRDefault="0032176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Termín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realizac</w:t>
            </w:r>
            <w:r w:rsidR="00FB10E3" w:rsidRPr="005E7810">
              <w:rPr>
                <w:rFonts w:asciiTheme="minorHAnsi" w:hAnsiTheme="minorHAnsi" w:cstheme="minorHAnsi"/>
              </w:rPr>
              <w:t>e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F5F42A3" w14:textId="77777777">
        <w:trPr>
          <w:trHeight w:val="318"/>
        </w:trPr>
        <w:tc>
          <w:tcPr>
            <w:tcW w:w="9063" w:type="dxa"/>
            <w:gridSpan w:val="2"/>
          </w:tcPr>
          <w:p w14:paraId="5106079F" w14:textId="7E164866" w:rsidR="00255E89" w:rsidRPr="005E7810" w:rsidRDefault="004B2E4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445E5A">
              <w:rPr>
                <w:rFonts w:asciiTheme="minorHAnsi" w:hAnsiTheme="minorHAnsi" w:cstheme="minorHAnsi"/>
                <w:strike/>
                <w:w w:val="105"/>
              </w:rPr>
              <w:t>Školní</w:t>
            </w:r>
            <w:proofErr w:type="spellEnd"/>
            <w:r w:rsidRPr="00445E5A">
              <w:rPr>
                <w:rFonts w:asciiTheme="minorHAnsi" w:hAnsiTheme="minorHAnsi" w:cstheme="minorHAnsi"/>
                <w:strike/>
                <w:w w:val="105"/>
              </w:rPr>
              <w:t xml:space="preserve"> </w:t>
            </w:r>
            <w:proofErr w:type="spellStart"/>
            <w:r w:rsidRPr="00445E5A">
              <w:rPr>
                <w:rFonts w:asciiTheme="minorHAnsi" w:hAnsiTheme="minorHAnsi" w:cstheme="minorHAnsi"/>
                <w:strike/>
                <w:w w:val="105"/>
              </w:rPr>
              <w:t>rok</w:t>
            </w:r>
            <w:proofErr w:type="spellEnd"/>
            <w:r w:rsidRPr="00445E5A">
              <w:rPr>
                <w:rFonts w:asciiTheme="minorHAnsi" w:hAnsiTheme="minorHAnsi" w:cstheme="minorHAnsi"/>
                <w:strike/>
                <w:w w:val="105"/>
              </w:rPr>
              <w:t xml:space="preserve"> 2019/2020</w:t>
            </w:r>
            <w:r w:rsidR="00445E5A">
              <w:rPr>
                <w:rFonts w:asciiTheme="minorHAnsi" w:hAnsiTheme="minorHAnsi" w:cstheme="minorHAnsi"/>
                <w:w w:val="105"/>
              </w:rPr>
              <w:t xml:space="preserve">     </w:t>
            </w:r>
            <w:r w:rsidR="00445E5A" w:rsidRPr="00445E5A">
              <w:rPr>
                <w:rFonts w:asciiTheme="minorHAnsi" w:hAnsiTheme="minorHAnsi" w:cstheme="minorHAnsi"/>
                <w:w w:val="105"/>
                <w:highlight w:val="yellow"/>
              </w:rPr>
              <w:t>2018 - 202</w:t>
            </w:r>
            <w:r w:rsidR="00BC42F9" w:rsidRPr="00BC42F9">
              <w:rPr>
                <w:rFonts w:asciiTheme="minorHAnsi" w:hAnsiTheme="minorHAnsi" w:cstheme="minorHAnsi"/>
                <w:w w:val="105"/>
                <w:highlight w:val="yellow"/>
              </w:rPr>
              <w:t>2</w:t>
            </w:r>
          </w:p>
        </w:tc>
      </w:tr>
      <w:tr w:rsidR="00255E89" w:rsidRPr="005E7810" w14:paraId="0A231D24" w14:textId="77777777">
        <w:trPr>
          <w:trHeight w:val="321"/>
        </w:trPr>
        <w:tc>
          <w:tcPr>
            <w:tcW w:w="9063" w:type="dxa"/>
            <w:gridSpan w:val="2"/>
            <w:shd w:val="clear" w:color="auto" w:fill="D8D8D8"/>
          </w:tcPr>
          <w:p w14:paraId="348C6C4A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E47790A" w14:textId="77777777">
        <w:trPr>
          <w:trHeight w:val="618"/>
        </w:trPr>
        <w:tc>
          <w:tcPr>
            <w:tcW w:w="9063" w:type="dxa"/>
            <w:gridSpan w:val="2"/>
          </w:tcPr>
          <w:p w14:paraId="0021A1C8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254835DF" w14:textId="77777777" w:rsidR="00255E89" w:rsidRPr="005E7810" w:rsidRDefault="00FB10E3">
            <w:pPr>
              <w:pStyle w:val="TableParagraph"/>
              <w:spacing w:before="4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</w:p>
        </w:tc>
      </w:tr>
      <w:tr w:rsidR="00255E89" w:rsidRPr="005E7810" w14:paraId="2293C2E8" w14:textId="77777777">
        <w:trPr>
          <w:trHeight w:val="318"/>
        </w:trPr>
        <w:tc>
          <w:tcPr>
            <w:tcW w:w="9063" w:type="dxa"/>
            <w:gridSpan w:val="2"/>
            <w:shd w:val="clear" w:color="auto" w:fill="D8D8D8"/>
          </w:tcPr>
          <w:p w14:paraId="76FB525D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03A55641" w14:textId="77777777">
        <w:trPr>
          <w:trHeight w:val="321"/>
        </w:trPr>
        <w:tc>
          <w:tcPr>
            <w:tcW w:w="9063" w:type="dxa"/>
            <w:gridSpan w:val="2"/>
          </w:tcPr>
          <w:p w14:paraId="19A90158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3875B8D5" w14:textId="77777777">
        <w:trPr>
          <w:trHeight w:val="369"/>
        </w:trPr>
        <w:tc>
          <w:tcPr>
            <w:tcW w:w="4673" w:type="dxa"/>
            <w:shd w:val="clear" w:color="auto" w:fill="D8D8D8"/>
          </w:tcPr>
          <w:p w14:paraId="78EAA17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390" w:type="dxa"/>
            <w:shd w:val="clear" w:color="auto" w:fill="D8D8D8"/>
          </w:tcPr>
          <w:p w14:paraId="5C40AE90" w14:textId="77777777" w:rsidR="00255E89" w:rsidRPr="005E7810" w:rsidRDefault="00FB10E3">
            <w:pPr>
              <w:pStyle w:val="TableParagraph"/>
              <w:spacing w:before="41"/>
              <w:ind w:left="10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3333561" w14:textId="77777777">
        <w:trPr>
          <w:trHeight w:val="830"/>
        </w:trPr>
        <w:tc>
          <w:tcPr>
            <w:tcW w:w="4673" w:type="dxa"/>
          </w:tcPr>
          <w:p w14:paraId="17409A26" w14:textId="77777777" w:rsidR="00255E89" w:rsidRPr="005E7810" w:rsidRDefault="00FB10E3">
            <w:pPr>
              <w:pStyle w:val="TableParagraph"/>
              <w:spacing w:before="1" w:line="261" w:lineRule="auto"/>
              <w:ind w:right="31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zahrnovat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lektorné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nákup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Výše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rozpočtu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v</w:t>
            </w:r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návaznosti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</w:p>
          <w:p w14:paraId="24666452" w14:textId="77777777" w:rsidR="00255E89" w:rsidRPr="005E7810" w:rsidRDefault="00FB10E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počtu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účastnících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četnosti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atd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.)</w:t>
            </w:r>
          </w:p>
        </w:tc>
        <w:tc>
          <w:tcPr>
            <w:tcW w:w="4390" w:type="dxa"/>
          </w:tcPr>
          <w:p w14:paraId="07236054" w14:textId="77777777" w:rsidR="00255E89" w:rsidRPr="005E7810" w:rsidRDefault="00FB10E3">
            <w:pPr>
              <w:pStyle w:val="TableParagraph"/>
              <w:spacing w:before="1" w:line="268" w:lineRule="auto"/>
              <w:ind w:left="109" w:right="82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5351EAD5" w14:textId="77777777">
        <w:trPr>
          <w:trHeight w:val="359"/>
        </w:trPr>
        <w:tc>
          <w:tcPr>
            <w:tcW w:w="9063" w:type="dxa"/>
            <w:gridSpan w:val="2"/>
            <w:shd w:val="clear" w:color="auto" w:fill="D8D8D8"/>
          </w:tcPr>
          <w:p w14:paraId="0E93B34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5BEB3A8" w14:textId="77777777">
        <w:trPr>
          <w:trHeight w:val="3078"/>
        </w:trPr>
        <w:tc>
          <w:tcPr>
            <w:tcW w:w="9063" w:type="dxa"/>
            <w:gridSpan w:val="2"/>
          </w:tcPr>
          <w:p w14:paraId="08AADC20" w14:textId="77777777" w:rsidR="00255E89" w:rsidRPr="0006208F" w:rsidRDefault="00FB10E3" w:rsidP="009F5045">
            <w:pPr>
              <w:pStyle w:val="TableParagraph"/>
              <w:spacing w:before="3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06208F">
              <w:rPr>
                <w:rFonts w:asciiTheme="minorHAnsi" w:hAnsiTheme="minorHAnsi" w:cstheme="minorHAnsi"/>
                <w:b/>
                <w:color w:val="ED7C31"/>
                <w:w w:val="105"/>
              </w:rPr>
              <w:lastRenderedPageBreak/>
              <w:t>Šk</w:t>
            </w:r>
            <w:proofErr w:type="spellEnd"/>
            <w:r w:rsidRPr="0006208F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06208F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06208F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1DCB7CF0" w14:textId="77777777" w:rsidR="00255E89" w:rsidRPr="005E7810" w:rsidRDefault="00FB10E3" w:rsidP="009F5045">
            <w:pPr>
              <w:pStyle w:val="TableParagraph"/>
              <w:spacing w:before="25" w:line="266" w:lineRule="auto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od 1.9.2018 do 31.3.2019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D6D96">
              <w:rPr>
                <w:rFonts w:asciiTheme="minorHAnsi" w:hAnsiTheme="minorHAnsi" w:cstheme="minorHAnsi"/>
                <w:b/>
                <w:bCs/>
                <w:color w:val="ED7C31"/>
              </w:rPr>
              <w:t>„</w:t>
            </w:r>
            <w:proofErr w:type="spellStart"/>
            <w:r w:rsidRPr="005D6D96">
              <w:rPr>
                <w:rFonts w:asciiTheme="minorHAnsi" w:hAnsiTheme="minorHAnsi" w:cstheme="minorHAnsi"/>
                <w:b/>
                <w:bCs/>
                <w:color w:val="ED7C31"/>
              </w:rPr>
              <w:t>Laboratoř</w:t>
            </w:r>
            <w:proofErr w:type="spellEnd"/>
            <w:r w:rsidRPr="005D6D96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5D6D96">
              <w:rPr>
                <w:rFonts w:asciiTheme="minorHAnsi" w:hAnsiTheme="minorHAnsi" w:cstheme="minorHAnsi"/>
                <w:b/>
                <w:bCs/>
                <w:color w:val="ED7C31"/>
              </w:rPr>
              <w:t>na</w:t>
            </w:r>
            <w:proofErr w:type="spellEnd"/>
            <w:r w:rsidRPr="005D6D96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proofErr w:type="gramStart"/>
            <w:r w:rsidRPr="005D6D96">
              <w:rPr>
                <w:rFonts w:asciiTheme="minorHAnsi" w:hAnsiTheme="minorHAnsi" w:cstheme="minorHAnsi"/>
                <w:b/>
                <w:bCs/>
                <w:color w:val="ED7C31"/>
              </w:rPr>
              <w:t>kolečkách</w:t>
            </w:r>
            <w:proofErr w:type="spellEnd"/>
            <w:r w:rsidRPr="005D6D96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proofErr w:type="gramEnd"/>
            <w:r w:rsidRPr="005D6D96">
              <w:rPr>
                <w:rFonts w:asciiTheme="minorHAnsi" w:hAnsiTheme="minorHAnsi" w:cstheme="minorHAnsi"/>
                <w:b/>
                <w:bCs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polytechnické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přírodní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vědy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určená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MŠ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1.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stupeň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ZŠ.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úrovni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MŠ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jednalo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odborný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program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Život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broučka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</w:t>
            </w:r>
            <w:r w:rsidR="009F5045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délce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60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min.</w:t>
            </w:r>
            <w:r w:rsidRPr="005E7810">
              <w:rPr>
                <w:rFonts w:asciiTheme="minorHAnsi" w:hAnsiTheme="minorHAnsi" w:cstheme="minorHAnsi"/>
                <w:color w:val="ED7C31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vedený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externí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lektorkou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284B757" w14:textId="77777777" w:rsidR="00255E89" w:rsidRPr="005E7810" w:rsidRDefault="00FB10E3" w:rsidP="009F5045">
            <w:pPr>
              <w:pStyle w:val="TableParagraph"/>
              <w:spacing w:line="266" w:lineRule="auto"/>
              <w:ind w:right="9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Jednalo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interaktivní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použitím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mikroskopové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techniky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přiblížily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okolní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mikrosvět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Metodicky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přizpůsobené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věku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dítěte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zařazenými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prvky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her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soutěží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vhodně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doplňují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dané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průběhu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modely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optická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digitální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technika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živé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organizmy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vzorky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různých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míst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87A4844" w14:textId="77777777" w:rsidR="00255E89" w:rsidRPr="005E7810" w:rsidRDefault="00FB10E3" w:rsidP="009F5045">
            <w:pPr>
              <w:pStyle w:val="TableParagraph"/>
              <w:spacing w:line="248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: 7 MŠ, 200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17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</w:p>
          <w:p w14:paraId="6633335D" w14:textId="77777777" w:rsidR="00255E89" w:rsidRDefault="00FB10E3" w:rsidP="009F5045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pokračovat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2019/2020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4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pilotních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pod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názvem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Pokusohraní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 (</w:t>
            </w:r>
            <w:proofErr w:type="spellStart"/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1.3.1.).</w:t>
            </w:r>
          </w:p>
          <w:p w14:paraId="55466EBF" w14:textId="77777777" w:rsidR="009F5045" w:rsidRDefault="009F5045" w:rsidP="009F5045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A1367D0" w14:textId="77777777" w:rsidR="0006208F" w:rsidRDefault="009F5045" w:rsidP="0006208F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06208F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06208F">
              <w:rPr>
                <w:rFonts w:asciiTheme="minorHAnsi" w:hAnsiTheme="minorHAnsi" w:cstheme="minorHAnsi"/>
                <w:b/>
                <w:color w:val="ED7C31"/>
              </w:rPr>
              <w:t xml:space="preserve"> 2019/2020</w:t>
            </w:r>
            <w:r w:rsidR="0006208F">
              <w:rPr>
                <w:rFonts w:asciiTheme="minorHAnsi" w:hAnsiTheme="minorHAnsi" w:cstheme="minorHAnsi"/>
                <w:color w:val="ED7C31"/>
              </w:rPr>
              <w:t>:</w:t>
            </w:r>
          </w:p>
          <w:p w14:paraId="2582428C" w14:textId="77777777" w:rsidR="009F5045" w:rsidRPr="0006208F" w:rsidRDefault="0006208F" w:rsidP="0006208F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V</w:t>
            </w:r>
            <w:r w:rsidR="00E85FEE" w:rsidRPr="0006208F">
              <w:rPr>
                <w:rFonts w:asciiTheme="minorHAnsi" w:hAnsiTheme="minorHAnsi" w:cstheme="minorHAnsi"/>
                <w:color w:val="ED7C31"/>
              </w:rPr>
              <w:t>e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4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1.3.1.</w:t>
            </w:r>
            <w:r w:rsidR="003831B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3831B3" w:rsidRPr="002B16BC">
              <w:rPr>
                <w:rFonts w:asciiTheme="minorHAnsi" w:hAnsiTheme="minorHAnsi" w:cstheme="minorHAnsi"/>
                <w:b/>
                <w:color w:val="ED7C31"/>
              </w:rPr>
              <w:t>“</w:t>
            </w:r>
            <w:proofErr w:type="spellStart"/>
            <w:r w:rsidR="003831B3" w:rsidRPr="002B16BC">
              <w:rPr>
                <w:rFonts w:asciiTheme="minorHAnsi" w:hAnsiTheme="minorHAnsi" w:cstheme="minorHAnsi"/>
                <w:b/>
                <w:color w:val="ED7C31"/>
              </w:rPr>
              <w:t>Pokusohraní</w:t>
            </w:r>
            <w:proofErr w:type="spellEnd"/>
            <w:r w:rsidR="003831B3" w:rsidRPr="002B16BC">
              <w:rPr>
                <w:rFonts w:asciiTheme="minorHAnsi" w:hAnsiTheme="minorHAnsi" w:cstheme="minorHAnsi"/>
                <w:b/>
                <w:color w:val="ED7C31"/>
              </w:rPr>
              <w:t>”</w:t>
            </w:r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(z toho 3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v MŠ – MŠ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Brloh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, MŠ Za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Soudem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, MŠ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Horní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Planá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>)</w:t>
            </w:r>
            <w:r w:rsidRPr="0006208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zaměřena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rozvoj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polytechnických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dovedností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přírodní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technické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),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vč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rozvoje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grafomotoriky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nastavení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pravidelných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Schůzky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lektorkou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probíhaly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pravidelně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během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celého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školního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roku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(2019/2020).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Jednalo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se o 4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schůzky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poslední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pátá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schůzka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proběhla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distanční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formou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mimořádný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stav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>)</w:t>
            </w:r>
          </w:p>
          <w:p w14:paraId="19B852F5" w14:textId="79792790" w:rsidR="00E64D53" w:rsidRDefault="0006208F" w:rsidP="00E64D53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: </w:t>
            </w:r>
            <w:r w:rsidR="00E64D53">
              <w:rPr>
                <w:rFonts w:asciiTheme="minorHAnsi" w:hAnsiTheme="minorHAnsi" w:cstheme="minorHAnsi"/>
                <w:color w:val="ED7C31"/>
              </w:rPr>
              <w:t>3</w:t>
            </w:r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MŠ, </w:t>
            </w:r>
            <w:r w:rsidR="00E64D53">
              <w:rPr>
                <w:rFonts w:asciiTheme="minorHAnsi" w:hAnsiTheme="minorHAnsi" w:cstheme="minorHAnsi"/>
                <w:color w:val="ED7C31"/>
              </w:rPr>
              <w:t xml:space="preserve">1 ZŠ, 50 – 70 </w:t>
            </w:r>
            <w:proofErr w:type="spellStart"/>
            <w:r w:rsidR="00E64D53">
              <w:rPr>
                <w:rFonts w:asciiTheme="minorHAnsi" w:hAnsiTheme="minorHAnsi" w:cstheme="minorHAnsi"/>
                <w:color w:val="ED7C31"/>
              </w:rPr>
              <w:t>dětí</w:t>
            </w:r>
            <w:proofErr w:type="spellEnd"/>
            <w:r w:rsidR="00E64D53">
              <w:rPr>
                <w:rFonts w:asciiTheme="minorHAnsi" w:hAnsiTheme="minorHAnsi" w:cstheme="minorHAnsi"/>
                <w:color w:val="ED7C31"/>
              </w:rPr>
              <w:t>, 10</w:t>
            </w:r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</w:p>
          <w:p w14:paraId="2D530770" w14:textId="77777777" w:rsidR="00BC42F9" w:rsidRDefault="00BC42F9" w:rsidP="00BC42F9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65512967" w14:textId="56048257" w:rsidR="00BC42F9" w:rsidRDefault="00BC42F9" w:rsidP="00BC42F9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06208F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06208F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06208F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>
              <w:rPr>
                <w:rFonts w:asciiTheme="minorHAnsi" w:hAnsiTheme="minorHAnsi" w:cstheme="minorHAnsi"/>
                <w:color w:val="ED7C31"/>
              </w:rPr>
              <w:t>:</w:t>
            </w:r>
          </w:p>
          <w:p w14:paraId="113FC03E" w14:textId="66A91801" w:rsidR="00BC42F9" w:rsidRPr="003831B3" w:rsidRDefault="004F2D89" w:rsidP="0006208F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</w:tc>
      </w:tr>
    </w:tbl>
    <w:p w14:paraId="0FFF2986" w14:textId="77777777" w:rsidR="00255E89" w:rsidRPr="005E7810" w:rsidRDefault="00255E89">
      <w:pPr>
        <w:spacing w:line="280" w:lineRule="atLeast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5A33B59E" w14:textId="77777777">
        <w:trPr>
          <w:trHeight w:val="371"/>
        </w:trPr>
        <w:tc>
          <w:tcPr>
            <w:tcW w:w="9062" w:type="dxa"/>
            <w:gridSpan w:val="2"/>
            <w:shd w:val="clear" w:color="auto" w:fill="2D74B5"/>
          </w:tcPr>
          <w:p w14:paraId="4AE8A5F6" w14:textId="77777777" w:rsidR="00255E89" w:rsidRPr="005E7810" w:rsidRDefault="00FB10E3">
            <w:pPr>
              <w:pStyle w:val="TableParagraph"/>
              <w:spacing w:before="44"/>
              <w:ind w:left="61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P1.4: TO JE ŽIVOT</w:t>
            </w:r>
          </w:p>
        </w:tc>
      </w:tr>
      <w:tr w:rsidR="00255E89" w:rsidRPr="005E7810" w14:paraId="6F59C9EA" w14:textId="77777777">
        <w:trPr>
          <w:trHeight w:val="263"/>
        </w:trPr>
        <w:tc>
          <w:tcPr>
            <w:tcW w:w="9062" w:type="dxa"/>
            <w:gridSpan w:val="2"/>
          </w:tcPr>
          <w:p w14:paraId="0CCB53C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8C48C18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2A400E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7D78E31" w14:textId="77777777">
        <w:trPr>
          <w:trHeight w:val="700"/>
        </w:trPr>
        <w:tc>
          <w:tcPr>
            <w:tcW w:w="9062" w:type="dxa"/>
            <w:gridSpan w:val="2"/>
          </w:tcPr>
          <w:p w14:paraId="373F423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  <w:p w14:paraId="10DB4AF7" w14:textId="77777777" w:rsidR="00255E89" w:rsidRPr="005E7810" w:rsidRDefault="00FB10E3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</w:p>
        </w:tc>
      </w:tr>
      <w:tr w:rsidR="00255E89" w:rsidRPr="005E7810" w14:paraId="6F542A8F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376CAF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0C10ACC" w14:textId="77777777">
        <w:trPr>
          <w:trHeight w:val="369"/>
        </w:trPr>
        <w:tc>
          <w:tcPr>
            <w:tcW w:w="9062" w:type="dxa"/>
            <w:gridSpan w:val="2"/>
          </w:tcPr>
          <w:p w14:paraId="0AF193D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</w:tc>
      </w:tr>
      <w:tr w:rsidR="00255E89" w:rsidRPr="005E7810" w14:paraId="7241219B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38C82BB2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D9CB9FF" w14:textId="77777777">
        <w:trPr>
          <w:trHeight w:val="369"/>
        </w:trPr>
        <w:tc>
          <w:tcPr>
            <w:tcW w:w="9062" w:type="dxa"/>
            <w:gridSpan w:val="2"/>
          </w:tcPr>
          <w:p w14:paraId="47B31E4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2A1BE89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098345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4FD8C860" w14:textId="77777777">
        <w:trPr>
          <w:trHeight w:val="2510"/>
        </w:trPr>
        <w:tc>
          <w:tcPr>
            <w:tcW w:w="9062" w:type="dxa"/>
            <w:gridSpan w:val="2"/>
          </w:tcPr>
          <w:p w14:paraId="0BB772B4" w14:textId="77777777" w:rsidR="00255E89" w:rsidRPr="005E7810" w:rsidRDefault="00FB10E3">
            <w:pPr>
              <w:pStyle w:val="TableParagraph"/>
              <w:spacing w:before="41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besed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návštěv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/her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připravit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každodenní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sebe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společenských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vazeb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17B8288D" w14:textId="77777777" w:rsidR="00255E89" w:rsidRPr="005E7810" w:rsidRDefault="00FB10E3" w:rsidP="00A34091">
            <w:pPr>
              <w:pStyle w:val="TableParagraph"/>
              <w:numPr>
                <w:ilvl w:val="0"/>
                <w:numId w:val="35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Všichni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nejsme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stejní</w:t>
            </w:r>
            <w:proofErr w:type="spellEnd"/>
          </w:p>
          <w:p w14:paraId="0EF875CD" w14:textId="77777777" w:rsidR="00255E89" w:rsidRPr="005E7810" w:rsidRDefault="00FB10E3" w:rsidP="00A34091">
            <w:pPr>
              <w:pStyle w:val="TableParagraph"/>
              <w:numPr>
                <w:ilvl w:val="0"/>
                <w:numId w:val="35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Význam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zdraví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nemoc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stáří</w:t>
            </w:r>
            <w:proofErr w:type="spellEnd"/>
          </w:p>
          <w:p w14:paraId="6CCC055F" w14:textId="77777777" w:rsidR="00255E89" w:rsidRPr="005E7810" w:rsidRDefault="00FB10E3" w:rsidP="00A34091">
            <w:pPr>
              <w:pStyle w:val="TableParagraph"/>
              <w:numPr>
                <w:ilvl w:val="0"/>
                <w:numId w:val="35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Hendikep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předsudky</w:t>
            </w:r>
            <w:proofErr w:type="spellEnd"/>
          </w:p>
          <w:p w14:paraId="69F70DC9" w14:textId="77777777" w:rsidR="00255E89" w:rsidRPr="005E7810" w:rsidRDefault="00FB10E3" w:rsidP="00A34091">
            <w:pPr>
              <w:pStyle w:val="TableParagraph"/>
              <w:numPr>
                <w:ilvl w:val="0"/>
                <w:numId w:val="35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Úcta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tradicím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domovu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předkům</w:t>
            </w:r>
            <w:proofErr w:type="spellEnd"/>
          </w:p>
          <w:p w14:paraId="45D8D706" w14:textId="77777777" w:rsidR="00255E89" w:rsidRPr="005E7810" w:rsidRDefault="00FB10E3" w:rsidP="00A34091">
            <w:pPr>
              <w:pStyle w:val="TableParagraph"/>
              <w:numPr>
                <w:ilvl w:val="0"/>
                <w:numId w:val="35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Ohleduplnost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dodržování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pravidel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respektování</w:t>
            </w:r>
            <w:proofErr w:type="spellEnd"/>
          </w:p>
          <w:p w14:paraId="2ABDD673" w14:textId="77777777" w:rsidR="00255E89" w:rsidRPr="005E7810" w:rsidRDefault="00FB10E3" w:rsidP="00A34091">
            <w:pPr>
              <w:pStyle w:val="TableParagraph"/>
              <w:numPr>
                <w:ilvl w:val="0"/>
                <w:numId w:val="35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můžu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sám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pomoci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můžu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přivolat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pomoc</w:t>
            </w:r>
            <w:proofErr w:type="spellEnd"/>
          </w:p>
        </w:tc>
      </w:tr>
      <w:tr w:rsidR="00255E89" w:rsidRPr="005E7810" w14:paraId="76EE4E5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A8BF97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DFF737E" w14:textId="77777777">
        <w:trPr>
          <w:trHeight w:val="369"/>
        </w:trPr>
        <w:tc>
          <w:tcPr>
            <w:tcW w:w="9062" w:type="dxa"/>
            <w:gridSpan w:val="2"/>
          </w:tcPr>
          <w:p w14:paraId="2F3FCF46" w14:textId="667EFF73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19054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19054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19054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19054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</w:t>
            </w:r>
            <w:r w:rsidR="004B2E43" w:rsidRPr="0019054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- r. 2022</w:t>
            </w:r>
            <w:r w:rsidR="0019054E" w:rsidRPr="0019054E">
              <w:rPr>
                <w:rFonts w:asciiTheme="minorHAnsi" w:hAnsiTheme="minorHAnsi" w:cstheme="minorHAnsi"/>
                <w:w w:val="105"/>
                <w:highlight w:val="yellow"/>
              </w:rPr>
              <w:t xml:space="preserve">    2018 - 2022</w:t>
            </w:r>
          </w:p>
        </w:tc>
      </w:tr>
      <w:tr w:rsidR="00255E89" w:rsidRPr="005E7810" w14:paraId="3B6A4F4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BFE720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2F02F66" w14:textId="77777777">
        <w:trPr>
          <w:trHeight w:val="1031"/>
        </w:trPr>
        <w:tc>
          <w:tcPr>
            <w:tcW w:w="9062" w:type="dxa"/>
            <w:gridSpan w:val="2"/>
          </w:tcPr>
          <w:p w14:paraId="7870994E" w14:textId="2E927A7B" w:rsidR="00255E89" w:rsidRPr="005E7810" w:rsidRDefault="00FB10E3">
            <w:pPr>
              <w:pStyle w:val="TableParagraph"/>
              <w:spacing w:before="44" w:line="312" w:lineRule="auto"/>
              <w:ind w:right="492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</w:rPr>
              <w:t>územ</w:t>
            </w:r>
            <w:r w:rsidR="00F15981">
              <w:rPr>
                <w:rFonts w:asciiTheme="minorHAnsi" w:hAnsiTheme="minorHAnsi" w:cstheme="minorHAnsi"/>
              </w:rPr>
              <w:t>í</w:t>
            </w:r>
            <w:proofErr w:type="spellEnd"/>
            <w:r w:rsidR="00F15981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ORP</w:t>
            </w:r>
            <w:proofErr w:type="gramEnd"/>
            <w:r w:rsidRPr="005E7810">
              <w:rPr>
                <w:rFonts w:asciiTheme="minorHAnsi" w:hAnsiTheme="minorHAnsi" w:cstheme="minorHAnsi"/>
                <w:spacing w:val="-2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Místní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spolky</w:t>
            </w:r>
            <w:proofErr w:type="spellEnd"/>
          </w:p>
          <w:p w14:paraId="12B633DC" w14:textId="77777777" w:rsidR="00255E89" w:rsidRPr="005E7810" w:rsidRDefault="00FB10E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Domovy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důchodců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Policie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Hasiči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Záchranná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služba</w:t>
            </w:r>
            <w:proofErr w:type="spellEnd"/>
          </w:p>
        </w:tc>
      </w:tr>
      <w:tr w:rsidR="00255E89" w:rsidRPr="005E7810" w14:paraId="46BAE17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35749E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7DDFAAFD" w14:textId="77777777">
        <w:trPr>
          <w:trHeight w:val="369"/>
        </w:trPr>
        <w:tc>
          <w:tcPr>
            <w:tcW w:w="9062" w:type="dxa"/>
            <w:gridSpan w:val="2"/>
          </w:tcPr>
          <w:p w14:paraId="0A691F3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468B4AA9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08AFB19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573C7CC4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842AC05" w14:textId="77777777">
        <w:trPr>
          <w:trHeight w:val="659"/>
        </w:trPr>
        <w:tc>
          <w:tcPr>
            <w:tcW w:w="4531" w:type="dxa"/>
          </w:tcPr>
          <w:p w14:paraId="68BC1EF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13FCE750" w14:textId="77777777" w:rsidR="00255E89" w:rsidRPr="005E7810" w:rsidRDefault="00FB10E3">
            <w:pPr>
              <w:pStyle w:val="TableParagraph"/>
              <w:spacing w:before="44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616E8E2B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60CE325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5DF20CF" w14:textId="77777777">
        <w:trPr>
          <w:trHeight w:val="1010"/>
        </w:trPr>
        <w:tc>
          <w:tcPr>
            <w:tcW w:w="9062" w:type="dxa"/>
            <w:gridSpan w:val="2"/>
          </w:tcPr>
          <w:p w14:paraId="695101E7" w14:textId="77777777" w:rsidR="00255E89" w:rsidRPr="00B91DD1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63C2E58A" w14:textId="77777777" w:rsidR="00255E89" w:rsidRDefault="00FB10E3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MŠ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tzv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II“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,“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MŠ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odborný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výukový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program.</w:t>
            </w:r>
          </w:p>
          <w:p w14:paraId="46ECCB2E" w14:textId="77777777" w:rsidR="003831B3" w:rsidRDefault="003831B3" w:rsidP="003831B3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8F90CC7" w14:textId="77777777" w:rsidR="003831B3" w:rsidRDefault="00954D6E" w:rsidP="00B91DD1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B91DD1" w:rsidRPr="00B91DD1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B91DD1">
              <w:rPr>
                <w:rFonts w:asciiTheme="minorHAnsi" w:hAnsiTheme="minorHAnsi" w:cstheme="minorHAnsi"/>
                <w:color w:val="ED7C31"/>
              </w:rPr>
              <w:t xml:space="preserve"> T</w:t>
            </w:r>
            <w:r w:rsidR="003831B3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  <w:p w14:paraId="056C39E3" w14:textId="77777777" w:rsidR="0019054E" w:rsidRDefault="0019054E" w:rsidP="0019054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53B7AB5" w14:textId="510F7B29" w:rsidR="0019054E" w:rsidRPr="005E7810" w:rsidRDefault="0019054E" w:rsidP="0019054E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</w:tc>
      </w:tr>
    </w:tbl>
    <w:p w14:paraId="6BFA81BC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09A991F1" w14:textId="77777777">
        <w:trPr>
          <w:trHeight w:val="371"/>
        </w:trPr>
        <w:tc>
          <w:tcPr>
            <w:tcW w:w="9062" w:type="dxa"/>
            <w:gridSpan w:val="2"/>
            <w:shd w:val="clear" w:color="auto" w:fill="2D74B5"/>
          </w:tcPr>
          <w:p w14:paraId="044FEFA7" w14:textId="77777777" w:rsidR="00255E89" w:rsidRPr="005E7810" w:rsidRDefault="00FB10E3">
            <w:pPr>
              <w:pStyle w:val="TableParagraph"/>
              <w:spacing w:before="44"/>
              <w:ind w:left="299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P1.5: TĚŠÍM SE DO ŠKOLY</w:t>
            </w:r>
          </w:p>
        </w:tc>
      </w:tr>
      <w:tr w:rsidR="00255E89" w:rsidRPr="005E7810" w14:paraId="325E28EE" w14:textId="77777777">
        <w:trPr>
          <w:trHeight w:val="263"/>
        </w:trPr>
        <w:tc>
          <w:tcPr>
            <w:tcW w:w="9062" w:type="dxa"/>
            <w:gridSpan w:val="2"/>
          </w:tcPr>
          <w:p w14:paraId="49508DD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12E0448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154F24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AD26785" w14:textId="77777777">
        <w:trPr>
          <w:trHeight w:val="1029"/>
        </w:trPr>
        <w:tc>
          <w:tcPr>
            <w:tcW w:w="9062" w:type="dxa"/>
            <w:gridSpan w:val="2"/>
          </w:tcPr>
          <w:p w14:paraId="40B18645" w14:textId="77777777" w:rsidR="00255E89" w:rsidRPr="005E7810" w:rsidRDefault="00FB10E3">
            <w:pPr>
              <w:pStyle w:val="TableParagraph"/>
              <w:spacing w:before="41" w:line="314" w:lineRule="auto"/>
              <w:ind w:right="341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  <w:p w14:paraId="7578EABE" w14:textId="77777777" w:rsidR="00255E89" w:rsidRPr="005E7810" w:rsidRDefault="00FB10E3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Vzájemné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uvnitř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3200562B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34DA33C2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AC1FD00" w14:textId="77777777">
        <w:trPr>
          <w:trHeight w:val="369"/>
        </w:trPr>
        <w:tc>
          <w:tcPr>
            <w:tcW w:w="9062" w:type="dxa"/>
            <w:gridSpan w:val="2"/>
          </w:tcPr>
          <w:p w14:paraId="51F68E6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</w:tc>
      </w:tr>
      <w:tr w:rsidR="00255E89" w:rsidRPr="005E7810" w14:paraId="3950C85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F13E54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86668D5" w14:textId="77777777">
        <w:trPr>
          <w:trHeight w:val="369"/>
        </w:trPr>
        <w:tc>
          <w:tcPr>
            <w:tcW w:w="9062" w:type="dxa"/>
            <w:gridSpan w:val="2"/>
          </w:tcPr>
          <w:p w14:paraId="6B23685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2C925A53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BD09936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FFB010B" w14:textId="77777777">
        <w:trPr>
          <w:trHeight w:val="3666"/>
        </w:trPr>
        <w:tc>
          <w:tcPr>
            <w:tcW w:w="9062" w:type="dxa"/>
            <w:gridSpan w:val="2"/>
          </w:tcPr>
          <w:p w14:paraId="059FF45A" w14:textId="4019DFB8" w:rsidR="00255E89" w:rsidRPr="00371AF5" w:rsidRDefault="00FB10E3" w:rsidP="00371AF5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ind w:left="64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zahrnuje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různé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formy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přípravy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1.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třídu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seznámit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předškoláky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prostředím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kterou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navštěvovat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prostřednictvím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společných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kurzů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tvoření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všestranný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aby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dítě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danou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školu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postupně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zvyklo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  <w:w w:val="105"/>
              </w:rPr>
              <w:t>Tyto</w:t>
            </w:r>
            <w:r w:rsidR="00371AF5">
              <w:rPr>
                <w:rFonts w:asciiTheme="minorHAnsi" w:hAnsiTheme="minorHAnsi" w:cstheme="minorHAnsi"/>
                <w:spacing w:val="-31"/>
                <w:w w:val="105"/>
              </w:rPr>
              <w:t xml:space="preserve">  </w:t>
            </w:r>
            <w:proofErr w:type="spellStart"/>
            <w:r w:rsidR="00371AF5">
              <w:rPr>
                <w:rFonts w:asciiTheme="minorHAnsi" w:hAnsiTheme="minorHAnsi" w:cstheme="minorHAnsi"/>
              </w:rPr>
              <w:t>aktivity</w:t>
            </w:r>
            <w:proofErr w:type="spellEnd"/>
            <w:proofErr w:type="gramEnd"/>
            <w:r w:rsidR="00371AF5" w:rsidRPr="00371AF5">
              <w:rPr>
                <w:rFonts w:asciiTheme="minorHAnsi" w:hAnsiTheme="minorHAnsi" w:cstheme="minorHAnsi"/>
                <w:spacing w:val="-31"/>
                <w:w w:val="105"/>
              </w:rPr>
              <w:t xml:space="preserve"> 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pomohou</w:t>
            </w:r>
            <w:proofErr w:type="spellEnd"/>
            <w:r w:rsidRPr="00371AF5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odhalit</w:t>
            </w:r>
            <w:proofErr w:type="spellEnd"/>
            <w:r w:rsidRPr="00371AF5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případné</w:t>
            </w:r>
            <w:proofErr w:type="spellEnd"/>
            <w:r w:rsidRPr="00371AF5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problémy</w:t>
            </w:r>
            <w:proofErr w:type="spellEnd"/>
            <w:r w:rsidRPr="00371AF5">
              <w:rPr>
                <w:rFonts w:asciiTheme="minorHAnsi" w:hAnsiTheme="minorHAnsi" w:cstheme="minorHAnsi"/>
                <w:w w:val="105"/>
              </w:rPr>
              <w:t>,</w:t>
            </w:r>
            <w:r w:rsidRPr="00371AF5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zajistit</w:t>
            </w:r>
            <w:proofErr w:type="spellEnd"/>
            <w:r w:rsidRPr="00371AF5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jejich</w:t>
            </w:r>
            <w:proofErr w:type="spellEnd"/>
            <w:r w:rsidRPr="00371AF5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nápravu</w:t>
            </w:r>
            <w:proofErr w:type="spellEnd"/>
            <w:r w:rsidRPr="00371AF5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r w:rsidRPr="00371AF5">
              <w:rPr>
                <w:rFonts w:asciiTheme="minorHAnsi" w:hAnsiTheme="minorHAnsi" w:cstheme="minorHAnsi"/>
                <w:w w:val="105"/>
              </w:rPr>
              <w:t xml:space="preserve">a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podpořit</w:t>
            </w:r>
            <w:proofErr w:type="spellEnd"/>
            <w:r w:rsidRPr="00371AF5">
              <w:rPr>
                <w:rFonts w:asciiTheme="minorHAnsi" w:hAnsiTheme="minorHAnsi" w:cstheme="minorHAnsi"/>
                <w:spacing w:val="-18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tak</w:t>
            </w:r>
            <w:proofErr w:type="spellEnd"/>
            <w:r w:rsidRPr="00371AF5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bezproblémové</w:t>
            </w:r>
            <w:proofErr w:type="spellEnd"/>
            <w:r w:rsidRPr="00371AF5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začlenění</w:t>
            </w:r>
            <w:proofErr w:type="spellEnd"/>
            <w:r w:rsidRPr="00371AF5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371AF5">
              <w:rPr>
                <w:rFonts w:asciiTheme="minorHAnsi" w:hAnsiTheme="minorHAnsi" w:cstheme="minorHAnsi"/>
                <w:w w:val="105"/>
              </w:rPr>
              <w:t>do</w:t>
            </w:r>
            <w:r w:rsidRPr="00371AF5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školního</w:t>
            </w:r>
            <w:proofErr w:type="spellEnd"/>
            <w:r w:rsidRPr="00371AF5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kolektivu</w:t>
            </w:r>
            <w:proofErr w:type="spellEnd"/>
            <w:r w:rsidRPr="00371AF5">
              <w:rPr>
                <w:rFonts w:asciiTheme="minorHAnsi" w:hAnsiTheme="minorHAnsi" w:cstheme="minorHAnsi"/>
                <w:w w:val="105"/>
              </w:rPr>
              <w:t>.,</w:t>
            </w:r>
            <w:r w:rsidRPr="00371AF5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r w:rsidRPr="00371AF5">
              <w:rPr>
                <w:rFonts w:asciiTheme="minorHAnsi" w:hAnsiTheme="minorHAnsi" w:cstheme="minorHAnsi"/>
                <w:w w:val="105"/>
              </w:rPr>
              <w:t>a</w:t>
            </w:r>
            <w:r w:rsidRPr="00371AF5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r w:rsidRPr="00371AF5">
              <w:rPr>
                <w:rFonts w:asciiTheme="minorHAnsi" w:hAnsiTheme="minorHAnsi" w:cstheme="minorHAnsi"/>
                <w:w w:val="105"/>
              </w:rPr>
              <w:t>to</w:t>
            </w:r>
            <w:r w:rsidRPr="00371AF5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zejména</w:t>
            </w:r>
            <w:proofErr w:type="spellEnd"/>
            <w:r w:rsidRPr="00371AF5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zajištěním</w:t>
            </w:r>
            <w:proofErr w:type="spellEnd"/>
            <w:r w:rsidRPr="00371AF5">
              <w:rPr>
                <w:rFonts w:asciiTheme="minorHAnsi" w:hAnsiTheme="minorHAnsi" w:cstheme="minorHAnsi"/>
                <w:w w:val="105"/>
              </w:rPr>
              <w:t>:</w:t>
            </w:r>
          </w:p>
          <w:p w14:paraId="646DDE22" w14:textId="77777777" w:rsidR="00255E89" w:rsidRPr="005E7810" w:rsidRDefault="00FB10E3" w:rsidP="00A3409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ind w:left="64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Metodických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schůzek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rodiči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(jak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připravit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dětmi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pracovat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65EFBC74" w14:textId="77777777" w:rsidR="00255E89" w:rsidRPr="005E7810" w:rsidRDefault="00FB10E3" w:rsidP="00A3409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ind w:left="64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listů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(co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musím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zvládnout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než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půjdu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do</w:t>
            </w:r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391DA2E1" w14:textId="2EFFF524" w:rsidR="00255E89" w:rsidRPr="005E7810" w:rsidRDefault="00FB10E3" w:rsidP="00A3409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ind w:left="64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konkrétní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MŠ/ZŠ a</w:t>
            </w:r>
            <w:r w:rsidRPr="005E7810">
              <w:rPr>
                <w:rFonts w:asciiTheme="minorHAnsi" w:hAnsiTheme="minorHAnsi" w:cstheme="minorHAnsi"/>
                <w:spacing w:val="-2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rodičů</w:t>
            </w:r>
            <w:proofErr w:type="spellEnd"/>
            <w:r w:rsidR="00371AF5">
              <w:rPr>
                <w:rFonts w:asciiTheme="minorHAnsi" w:hAnsiTheme="minorHAnsi" w:cstheme="minorHAnsi"/>
              </w:rPr>
              <w:t xml:space="preserve"> </w:t>
            </w:r>
          </w:p>
          <w:p w14:paraId="40FE6B6D" w14:textId="77777777" w:rsidR="00255E89" w:rsidRPr="005E7810" w:rsidRDefault="00FB10E3" w:rsidP="00A3409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ind w:left="64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Kurzů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kroužků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</w:t>
            </w:r>
            <w:r w:rsidRPr="005E7810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MŠ/ZŠ</w:t>
            </w:r>
          </w:p>
          <w:p w14:paraId="7B6C1EB1" w14:textId="77777777" w:rsidR="00255E89" w:rsidRPr="005E7810" w:rsidRDefault="00FB10E3" w:rsidP="00A3409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ind w:left="64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Návštěv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1.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třídě</w:t>
            </w:r>
            <w:proofErr w:type="spellEnd"/>
          </w:p>
          <w:p w14:paraId="7DE2744B" w14:textId="77777777" w:rsidR="00255E89" w:rsidRPr="00F55E02" w:rsidRDefault="00FB10E3" w:rsidP="00A3409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spacing w:line="276" w:lineRule="auto"/>
              <w:ind w:left="641" w:right="10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Odborné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semináře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pedagogy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zaměřené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práci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předškolními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dětmi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potřebou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podpůrných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opatření</w:t>
            </w:r>
            <w:proofErr w:type="spellEnd"/>
          </w:p>
          <w:p w14:paraId="73945528" w14:textId="77777777" w:rsidR="00F55E02" w:rsidRPr="0019054E" w:rsidRDefault="00F55E02" w:rsidP="00A3409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spacing w:line="276" w:lineRule="auto"/>
              <w:ind w:left="641" w:right="104" w:hanging="357"/>
              <w:rPr>
                <w:rFonts w:asciiTheme="minorHAnsi" w:hAnsiTheme="minorHAnsi" w:cstheme="minorHAnsi"/>
              </w:rPr>
            </w:pP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Vzájemných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setkávání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pedagogů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MŠ a ZŠ (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přenos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zkušeností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>)</w:t>
            </w:r>
          </w:p>
          <w:p w14:paraId="1C93DFBC" w14:textId="77777777" w:rsidR="00F476D7" w:rsidRPr="005E7810" w:rsidRDefault="00F476D7" w:rsidP="00F476D7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spacing w:line="276" w:lineRule="auto"/>
              <w:ind w:left="641" w:right="104" w:hanging="357"/>
              <w:rPr>
                <w:rFonts w:asciiTheme="minorHAnsi" w:hAnsiTheme="minorHAnsi" w:cstheme="minorHAnsi"/>
              </w:rPr>
            </w:pP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Fungování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přípravných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tříd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dle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potřeby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v 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území</w:t>
            </w:r>
            <w:proofErr w:type="spellEnd"/>
          </w:p>
        </w:tc>
      </w:tr>
      <w:tr w:rsidR="00255E89" w:rsidRPr="005E7810" w14:paraId="1215E45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B63E35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1B85D134" w14:textId="77777777">
        <w:trPr>
          <w:trHeight w:val="371"/>
        </w:trPr>
        <w:tc>
          <w:tcPr>
            <w:tcW w:w="9062" w:type="dxa"/>
            <w:gridSpan w:val="2"/>
          </w:tcPr>
          <w:p w14:paraId="6CE4AB20" w14:textId="58A20840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19054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19054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19054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19054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</w:t>
            </w:r>
            <w:r w:rsidR="004B2E43" w:rsidRPr="0019054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gramStart"/>
            <w:r w:rsidR="004B2E43" w:rsidRPr="0019054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-  r.</w:t>
            </w:r>
            <w:proofErr w:type="gramEnd"/>
            <w:r w:rsidR="004B2E43" w:rsidRPr="0019054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2022</w:t>
            </w:r>
            <w:r w:rsidR="0019054E" w:rsidRPr="0019054E">
              <w:rPr>
                <w:rFonts w:asciiTheme="minorHAnsi" w:hAnsiTheme="minorHAnsi" w:cstheme="minorHAnsi"/>
                <w:w w:val="105"/>
                <w:highlight w:val="yellow"/>
              </w:rPr>
              <w:t xml:space="preserve">   2018 - 2022</w:t>
            </w:r>
          </w:p>
        </w:tc>
      </w:tr>
      <w:tr w:rsidR="00255E89" w:rsidRPr="005E7810" w14:paraId="5675DA9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7B784F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EE580A3" w14:textId="77777777">
        <w:trPr>
          <w:trHeight w:val="700"/>
        </w:trPr>
        <w:tc>
          <w:tcPr>
            <w:tcW w:w="9062" w:type="dxa"/>
            <w:gridSpan w:val="2"/>
          </w:tcPr>
          <w:p w14:paraId="024FB64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MŠ a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4710E9C8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MŠ a ZŠ, 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04FA11A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584DC0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1F931169" w14:textId="77777777">
        <w:trPr>
          <w:trHeight w:val="369"/>
        </w:trPr>
        <w:tc>
          <w:tcPr>
            <w:tcW w:w="9062" w:type="dxa"/>
            <w:gridSpan w:val="2"/>
          </w:tcPr>
          <w:p w14:paraId="0882DE3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07851E24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680FBC8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3EC0DA57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8120E58" w14:textId="77777777">
        <w:trPr>
          <w:trHeight w:val="659"/>
        </w:trPr>
        <w:tc>
          <w:tcPr>
            <w:tcW w:w="4531" w:type="dxa"/>
          </w:tcPr>
          <w:p w14:paraId="18E1F916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301D88B3" w14:textId="77777777" w:rsidR="00255E89" w:rsidRPr="005E7810" w:rsidRDefault="00FB10E3">
            <w:pPr>
              <w:pStyle w:val="TableParagraph"/>
              <w:spacing w:before="44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6322D8C4" w14:textId="77777777">
        <w:trPr>
          <w:trHeight w:val="371"/>
        </w:trPr>
        <w:tc>
          <w:tcPr>
            <w:tcW w:w="9062" w:type="dxa"/>
            <w:gridSpan w:val="2"/>
            <w:tcBorders>
              <w:bottom w:val="dotted" w:sz="4" w:space="0" w:color="000000"/>
            </w:tcBorders>
            <w:shd w:val="clear" w:color="auto" w:fill="D8D8D8"/>
          </w:tcPr>
          <w:p w14:paraId="67BD4592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9B5DBCA" w14:textId="77777777">
        <w:trPr>
          <w:trHeight w:val="1938"/>
        </w:trPr>
        <w:tc>
          <w:tcPr>
            <w:tcW w:w="9062" w:type="dxa"/>
            <w:gridSpan w:val="2"/>
            <w:tcBorders>
              <w:top w:val="dotted" w:sz="4" w:space="0" w:color="000000"/>
            </w:tcBorders>
          </w:tcPr>
          <w:p w14:paraId="4AE2B22A" w14:textId="77777777" w:rsidR="00255E89" w:rsidRPr="00B91DD1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75D9E2BA" w14:textId="5B0F5C0B" w:rsidR="00255E89" w:rsidRPr="005E7810" w:rsidRDefault="00FB10E3">
            <w:pPr>
              <w:pStyle w:val="TableParagraph"/>
              <w:spacing w:before="76" w:line="273" w:lineRule="auto"/>
              <w:ind w:right="89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dotazníkového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šetření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F15981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probíhalo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duben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květen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2018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zjišťována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míra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MŠ a ZŠ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usnadnění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přestupu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ZŠ. Na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analýzy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výsledků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1.5.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dále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zpracována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2DBE1DF" w14:textId="77777777" w:rsidR="00255E89" w:rsidRDefault="00FB10E3">
            <w:pPr>
              <w:pStyle w:val="TableParagraph"/>
              <w:spacing w:before="64" w:line="276" w:lineRule="auto"/>
              <w:ind w:right="89"/>
              <w:jc w:val="both"/>
              <w:rPr>
                <w:rFonts w:asciiTheme="minorHAnsi" w:hAnsiTheme="minorHAnsi" w:cstheme="minorHAnsi"/>
                <w:color w:val="ED7C31"/>
                <w:w w:val="105"/>
                <w:u w:val="single" w:color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Dotazník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pro MŠ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dostupný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stránkách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: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  <w:u w:val="single" w:color="ED7C31"/>
              </w:rPr>
              <w:t>https://</w:t>
            </w:r>
            <w:hyperlink r:id="rId13">
              <w:r w:rsidRPr="005E7810">
                <w:rPr>
                  <w:rFonts w:asciiTheme="minorHAnsi" w:hAnsiTheme="minorHAnsi" w:cstheme="minorHAnsi"/>
                  <w:color w:val="ED7C31"/>
                  <w:w w:val="105"/>
                  <w:u w:val="single" w:color="ED7C31"/>
                </w:rPr>
                <w:t>www.mapvzdelavani.cz/orp-v-</w:t>
              </w:r>
            </w:hyperlink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  <w:u w:val="single" w:color="ED7C31"/>
              </w:rPr>
              <w:lastRenderedPageBreak/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  <w:u w:val="single" w:color="ED7C31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  <w:u w:val="single" w:color="ED7C31"/>
              </w:rPr>
              <w:t>orp-cesky-krumlov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  <w:u w:val="single" w:color="ED7C31"/>
              </w:rPr>
              <w:t>/</w:t>
            </w:r>
          </w:p>
          <w:p w14:paraId="0874FBDC" w14:textId="77777777" w:rsidR="003831B3" w:rsidRDefault="003831B3" w:rsidP="003831B3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6EADC009" w14:textId="71258136" w:rsidR="003831B3" w:rsidRDefault="00954D6E" w:rsidP="00106ED2">
            <w:pPr>
              <w:pStyle w:val="TableParagraph"/>
              <w:spacing w:before="64" w:line="276" w:lineRule="auto"/>
              <w:ind w:right="89"/>
              <w:jc w:val="both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="00B91DD1"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2019/2020:</w:t>
            </w:r>
            <w:r w:rsidR="00B91DD1">
              <w:rPr>
                <w:rFonts w:asciiTheme="minorHAnsi" w:hAnsiTheme="minorHAnsi" w:cstheme="minorHAnsi"/>
                <w:color w:val="ED7C31"/>
                <w:w w:val="105"/>
              </w:rPr>
              <w:t xml:space="preserve"> Ta</w:t>
            </w:r>
            <w:r w:rsidR="003831B3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to </w:t>
            </w:r>
            <w:proofErr w:type="spellStart"/>
            <w:r w:rsidR="003831B3" w:rsidRPr="00106ED2">
              <w:rPr>
                <w:rFonts w:asciiTheme="minorHAnsi" w:hAnsiTheme="minorHAnsi" w:cstheme="minorHAnsi"/>
                <w:color w:val="ED7C31"/>
                <w:w w:val="105"/>
              </w:rPr>
              <w:t>aktivit</w:t>
            </w:r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a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nebyla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v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rámci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MAP II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přímo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řešena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. Z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dotazníkového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šetření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vyplynulo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že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drtivá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většina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MŠ a ZŠ v ORP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vzájemně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spolupracují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právě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ve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výše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uvedených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tématech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. PS v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případě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potřeby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dále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aktivitu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rozpracují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(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zda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je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potřebné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a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účelné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tuto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aktivitu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podpořit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přímo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v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rámci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MAP</w:t>
            </w:r>
            <w:r w:rsidR="00D60093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II).</w:t>
            </w:r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PS pro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rovné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příležitosti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otevřela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otázku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přípravné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třídy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ve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městě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Český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Krumlov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. Je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třeba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dále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rozpracovat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plusy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/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mínusy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připravenost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a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zájem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ze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strany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MŠ a ZŠ,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dotčených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rodičů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.</w:t>
            </w:r>
          </w:p>
          <w:p w14:paraId="1AAD191A" w14:textId="77777777" w:rsidR="0019054E" w:rsidRDefault="0019054E" w:rsidP="0019054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AEEE437" w14:textId="38E47DD2" w:rsidR="0019054E" w:rsidRPr="006E5919" w:rsidRDefault="0019054E" w:rsidP="0019054E">
            <w:pPr>
              <w:pStyle w:val="TableParagraph"/>
              <w:spacing w:before="64" w:line="276" w:lineRule="auto"/>
              <w:ind w:right="89"/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BA3775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>Šk</w:t>
            </w:r>
            <w:proofErr w:type="spellEnd"/>
            <w:r w:rsidRPr="00BA3775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 xml:space="preserve">. </w:t>
            </w:r>
            <w:proofErr w:type="spellStart"/>
            <w:r w:rsidRPr="00BA3775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>rok</w:t>
            </w:r>
            <w:proofErr w:type="spellEnd"/>
            <w:r w:rsidRPr="00BA3775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 xml:space="preserve"> 2020/2021:</w:t>
            </w:r>
            <w:r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Tato </w:t>
            </w:r>
            <w:proofErr w:type="spellStart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>aktivita</w:t>
            </w:r>
            <w:proofErr w:type="spellEnd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>byla</w:t>
            </w:r>
            <w:proofErr w:type="spellEnd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>na</w:t>
            </w:r>
            <w:proofErr w:type="spellEnd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>podzim</w:t>
            </w:r>
            <w:proofErr w:type="spellEnd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2020 MŠ </w:t>
            </w:r>
            <w:proofErr w:type="spellStart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>nabídnuta</w:t>
            </w:r>
            <w:proofErr w:type="spellEnd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proofErr w:type="spellStart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>nebyla</w:t>
            </w:r>
            <w:proofErr w:type="spellEnd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ale </w:t>
            </w:r>
            <w:proofErr w:type="spellStart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>vzhledem</w:t>
            </w:r>
            <w:proofErr w:type="spellEnd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k </w:t>
            </w:r>
            <w:proofErr w:type="spellStart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>nezájmu</w:t>
            </w:r>
            <w:proofErr w:type="spellEnd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>řešit</w:t>
            </w:r>
            <w:proofErr w:type="spellEnd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>prostřednictvím</w:t>
            </w:r>
            <w:proofErr w:type="spellEnd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MAP </w:t>
            </w:r>
            <w:proofErr w:type="spellStart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>realizována</w:t>
            </w:r>
            <w:proofErr w:type="spellEnd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>.</w:t>
            </w:r>
          </w:p>
        </w:tc>
      </w:tr>
    </w:tbl>
    <w:p w14:paraId="20BD84A4" w14:textId="77777777" w:rsidR="00255E89" w:rsidRPr="005E7810" w:rsidRDefault="00255E89">
      <w:pPr>
        <w:spacing w:line="276" w:lineRule="auto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1B41DB50" w14:textId="77777777">
        <w:trPr>
          <w:trHeight w:val="371"/>
        </w:trPr>
        <w:tc>
          <w:tcPr>
            <w:tcW w:w="9062" w:type="dxa"/>
            <w:gridSpan w:val="2"/>
            <w:shd w:val="clear" w:color="auto" w:fill="2D74B5"/>
          </w:tcPr>
          <w:p w14:paraId="21963A28" w14:textId="77777777" w:rsidR="00255E89" w:rsidRPr="005E7810" w:rsidRDefault="00FB10E3">
            <w:pPr>
              <w:pStyle w:val="TableParagraph"/>
              <w:spacing w:before="44"/>
              <w:ind w:left="62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P1.6: ČÍM ASI BUDU?</w:t>
            </w:r>
          </w:p>
        </w:tc>
      </w:tr>
      <w:tr w:rsidR="00255E89" w:rsidRPr="005E7810" w14:paraId="09359072" w14:textId="77777777">
        <w:trPr>
          <w:trHeight w:val="263"/>
        </w:trPr>
        <w:tc>
          <w:tcPr>
            <w:tcW w:w="9062" w:type="dxa"/>
            <w:gridSpan w:val="2"/>
          </w:tcPr>
          <w:p w14:paraId="48874A2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1587C61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6F30EB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4DCF2A7" w14:textId="77777777">
        <w:trPr>
          <w:trHeight w:val="638"/>
        </w:trPr>
        <w:tc>
          <w:tcPr>
            <w:tcW w:w="9062" w:type="dxa"/>
            <w:gridSpan w:val="2"/>
          </w:tcPr>
          <w:p w14:paraId="14C72AC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podnětné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</w:p>
          <w:p w14:paraId="37C03C7A" w14:textId="77777777" w:rsidR="00255E89" w:rsidRPr="005E7810" w:rsidRDefault="00FB10E3">
            <w:pPr>
              <w:pStyle w:val="TableParagraph"/>
              <w:spacing w:before="5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</w:tc>
      </w:tr>
      <w:tr w:rsidR="00255E89" w:rsidRPr="005E7810" w14:paraId="7937A180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0B55E4C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DA03B59" w14:textId="77777777">
        <w:trPr>
          <w:trHeight w:val="1029"/>
        </w:trPr>
        <w:tc>
          <w:tcPr>
            <w:tcW w:w="9062" w:type="dxa"/>
            <w:gridSpan w:val="2"/>
          </w:tcPr>
          <w:p w14:paraId="663BB69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podnikavosti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iniciativy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1BD7B750" w14:textId="77777777" w:rsidR="00255E89" w:rsidRPr="005E7810" w:rsidRDefault="00FB10E3">
            <w:pPr>
              <w:pStyle w:val="TableParagraph"/>
              <w:spacing w:line="330" w:lineRule="atLeast"/>
              <w:ind w:right="278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DT2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DT3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Kariérové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poradenství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</w:p>
        </w:tc>
      </w:tr>
      <w:tr w:rsidR="00255E89" w:rsidRPr="005E7810" w14:paraId="0ABAE52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711A38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E6DE337" w14:textId="77777777">
        <w:trPr>
          <w:trHeight w:val="369"/>
        </w:trPr>
        <w:tc>
          <w:tcPr>
            <w:tcW w:w="9062" w:type="dxa"/>
            <w:gridSpan w:val="2"/>
          </w:tcPr>
          <w:p w14:paraId="3EF6001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5CA3C963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58B2C10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9B145D5" w14:textId="77777777">
        <w:trPr>
          <w:trHeight w:val="3088"/>
        </w:trPr>
        <w:tc>
          <w:tcPr>
            <w:tcW w:w="9062" w:type="dxa"/>
            <w:gridSpan w:val="2"/>
          </w:tcPr>
          <w:p w14:paraId="1271BC60" w14:textId="77777777" w:rsidR="00255E89" w:rsidRPr="005E7810" w:rsidRDefault="00FB10E3">
            <w:pPr>
              <w:pStyle w:val="TableParagraph"/>
              <w:spacing w:before="41" w:line="273" w:lineRule="auto"/>
              <w:ind w:right="17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různou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přiblížit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řemesla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našich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ta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současná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(jak se co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dělá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Seznámit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historií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řemesla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vzbudit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MŠ,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30546772" w14:textId="77777777" w:rsidR="00255E89" w:rsidRPr="005E7810" w:rsidRDefault="00FB10E3" w:rsidP="00A34091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Řemesla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našich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předků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návštěva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firem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výstav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muzeí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úřadů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31115F93" w14:textId="77777777" w:rsidR="00255E89" w:rsidRPr="005E7810" w:rsidRDefault="00FB10E3" w:rsidP="00A34091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Praktických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tematických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dílniček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školkách</w:t>
            </w:r>
            <w:proofErr w:type="spellEnd"/>
          </w:p>
          <w:p w14:paraId="028C581B" w14:textId="77777777" w:rsidR="00255E89" w:rsidRPr="005E7810" w:rsidRDefault="00FB10E3" w:rsidP="00A34091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Nákupu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technické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obory</w:t>
            </w:r>
            <w:proofErr w:type="spellEnd"/>
          </w:p>
          <w:p w14:paraId="5D1CC525" w14:textId="77777777" w:rsidR="00255E89" w:rsidRPr="005E7810" w:rsidRDefault="00FB10E3" w:rsidP="00A34091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technické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</w:p>
          <w:p w14:paraId="33C40545" w14:textId="77777777" w:rsidR="00255E89" w:rsidRPr="005E7810" w:rsidRDefault="00FB10E3" w:rsidP="00A34091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Besed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zajímavých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oborů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(s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dětmi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pedagogy)</w:t>
            </w:r>
          </w:p>
          <w:p w14:paraId="020AF6F8" w14:textId="77777777" w:rsidR="00255E89" w:rsidRPr="005E7810" w:rsidRDefault="00FB10E3" w:rsidP="00A34091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line="276" w:lineRule="auto"/>
              <w:ind w:left="584" w:right="645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Vytvoření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podnětného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prostřednictvím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digitálních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vnitřních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venkovních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MŠ</w:t>
            </w:r>
          </w:p>
        </w:tc>
      </w:tr>
      <w:tr w:rsidR="00255E89" w:rsidRPr="005E7810" w14:paraId="0A93DE8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0D0EFF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EC1ECE0" w14:textId="77777777">
        <w:trPr>
          <w:trHeight w:val="369"/>
        </w:trPr>
        <w:tc>
          <w:tcPr>
            <w:tcW w:w="9062" w:type="dxa"/>
            <w:gridSpan w:val="2"/>
          </w:tcPr>
          <w:p w14:paraId="65CCD987" w14:textId="2458A6EB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</w:t>
            </w:r>
            <w:r w:rsidR="004B2E43"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- r. </w:t>
            </w:r>
            <w:proofErr w:type="gramStart"/>
            <w:r w:rsidR="004B2E43"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>2022</w:t>
            </w:r>
            <w:r w:rsidR="006E5919" w:rsidRPr="006E5919">
              <w:rPr>
                <w:rFonts w:asciiTheme="minorHAnsi" w:hAnsiTheme="minorHAnsi" w:cstheme="minorHAnsi"/>
                <w:w w:val="105"/>
                <w:highlight w:val="yellow"/>
              </w:rPr>
              <w:t xml:space="preserve">  2018</w:t>
            </w:r>
            <w:proofErr w:type="gramEnd"/>
            <w:r w:rsidR="006E5919" w:rsidRPr="006E5919">
              <w:rPr>
                <w:rFonts w:asciiTheme="minorHAnsi" w:hAnsiTheme="minorHAnsi" w:cstheme="minorHAnsi"/>
                <w:w w:val="105"/>
                <w:highlight w:val="yellow"/>
              </w:rPr>
              <w:t xml:space="preserve"> - 2022</w:t>
            </w:r>
          </w:p>
        </w:tc>
      </w:tr>
      <w:tr w:rsidR="00255E89" w:rsidRPr="005E7810" w14:paraId="2A5F951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0A94F9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D18F1C9" w14:textId="77777777">
        <w:trPr>
          <w:trHeight w:val="700"/>
        </w:trPr>
        <w:tc>
          <w:tcPr>
            <w:tcW w:w="9062" w:type="dxa"/>
            <w:gridSpan w:val="2"/>
          </w:tcPr>
          <w:p w14:paraId="2FE7A4F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64AF889E" w14:textId="77777777" w:rsidR="00255E89" w:rsidRPr="005E7810" w:rsidRDefault="00FB10E3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Jihočeská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hospodářská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Úřad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</w:p>
        </w:tc>
      </w:tr>
      <w:tr w:rsidR="00255E89" w:rsidRPr="005E7810" w14:paraId="0BE57D0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100847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296DD08C" w14:textId="77777777">
        <w:trPr>
          <w:trHeight w:val="371"/>
        </w:trPr>
        <w:tc>
          <w:tcPr>
            <w:tcW w:w="9062" w:type="dxa"/>
            <w:gridSpan w:val="2"/>
          </w:tcPr>
          <w:p w14:paraId="7DFB36A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4A104DC1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74E65B8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4453487A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C88C036" w14:textId="77777777">
        <w:trPr>
          <w:trHeight w:val="659"/>
        </w:trPr>
        <w:tc>
          <w:tcPr>
            <w:tcW w:w="4531" w:type="dxa"/>
          </w:tcPr>
          <w:p w14:paraId="6E83D25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5229E6D1" w14:textId="77777777" w:rsidR="00255E89" w:rsidRPr="005E7810" w:rsidRDefault="00FB10E3">
            <w:pPr>
              <w:pStyle w:val="TableParagraph"/>
              <w:spacing w:before="41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3737AE5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5429AC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E0567C4" w14:textId="77777777">
        <w:trPr>
          <w:trHeight w:val="1010"/>
        </w:trPr>
        <w:tc>
          <w:tcPr>
            <w:tcW w:w="9062" w:type="dxa"/>
            <w:gridSpan w:val="2"/>
          </w:tcPr>
          <w:p w14:paraId="6E28EDDD" w14:textId="77777777" w:rsidR="00255E89" w:rsidRPr="00B91DD1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333A2D73" w14:textId="77777777" w:rsidR="00255E89" w:rsidRDefault="00FB10E3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MŠ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tzv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II“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,“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MŠ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odborný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výukový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program.</w:t>
            </w:r>
          </w:p>
          <w:p w14:paraId="59EE597C" w14:textId="77777777" w:rsidR="003831B3" w:rsidRDefault="003831B3" w:rsidP="003831B3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4775C6C5" w14:textId="77777777" w:rsidR="003831B3" w:rsidRDefault="00954D6E" w:rsidP="003831B3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="003831B3" w:rsidRPr="00B91DD1">
              <w:rPr>
                <w:rFonts w:asciiTheme="minorHAnsi" w:hAnsiTheme="minorHAnsi" w:cstheme="minorHAnsi"/>
                <w:b/>
                <w:color w:val="ED7C31"/>
              </w:rPr>
              <w:t>2019/2020</w:t>
            </w:r>
            <w:r w:rsidR="00B91DD1">
              <w:rPr>
                <w:rFonts w:asciiTheme="minorHAnsi" w:hAnsiTheme="minorHAnsi" w:cstheme="minorHAnsi"/>
                <w:color w:val="ED7C31"/>
              </w:rPr>
              <w:t>: T</w:t>
            </w:r>
            <w:r w:rsidR="003831B3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  <w:p w14:paraId="0C57519B" w14:textId="77777777" w:rsidR="006E5919" w:rsidRDefault="006E5919" w:rsidP="006E5919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7EBD98B" w14:textId="156A72A2" w:rsidR="006E5919" w:rsidRPr="005E7810" w:rsidRDefault="006E5919" w:rsidP="006E5919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>
              <w:rPr>
                <w:rFonts w:asciiTheme="minorHAnsi" w:hAnsiTheme="minorHAnsi" w:cstheme="minorHAnsi"/>
                <w:color w:val="ED7C31"/>
              </w:rPr>
              <w:t xml:space="preserve">: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</w:tc>
      </w:tr>
    </w:tbl>
    <w:p w14:paraId="506A7B81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>
          <w:footerReference w:type="default" r:id="rId14"/>
          <w:pgSz w:w="11910" w:h="16840"/>
          <w:pgMar w:top="1400" w:right="760" w:bottom="1140" w:left="1240" w:header="0" w:footer="954" w:gutter="0"/>
          <w:pgNumType w:start="1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4512B1A9" w14:textId="77777777">
        <w:trPr>
          <w:trHeight w:val="371"/>
        </w:trPr>
        <w:tc>
          <w:tcPr>
            <w:tcW w:w="9062" w:type="dxa"/>
            <w:gridSpan w:val="2"/>
            <w:shd w:val="clear" w:color="auto" w:fill="2D74B5"/>
          </w:tcPr>
          <w:p w14:paraId="2010F1A3" w14:textId="77777777" w:rsidR="00255E89" w:rsidRPr="005E7810" w:rsidRDefault="00FB10E3">
            <w:pPr>
              <w:pStyle w:val="TableParagraph"/>
              <w:spacing w:before="44"/>
              <w:ind w:left="255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P1.7: PERSONÁLNÍ PODPORA V MŠ</w:t>
            </w:r>
          </w:p>
        </w:tc>
      </w:tr>
      <w:tr w:rsidR="00255E89" w:rsidRPr="005E7810" w14:paraId="3C5D860D" w14:textId="77777777">
        <w:trPr>
          <w:trHeight w:val="263"/>
        </w:trPr>
        <w:tc>
          <w:tcPr>
            <w:tcW w:w="9062" w:type="dxa"/>
            <w:gridSpan w:val="2"/>
          </w:tcPr>
          <w:p w14:paraId="79368A1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E68A98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AEC82F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D9F5B5E" w14:textId="77777777">
        <w:trPr>
          <w:trHeight w:val="700"/>
        </w:trPr>
        <w:tc>
          <w:tcPr>
            <w:tcW w:w="9062" w:type="dxa"/>
            <w:gridSpan w:val="2"/>
          </w:tcPr>
          <w:p w14:paraId="603B6BD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  <w:p w14:paraId="62A4F6DD" w14:textId="77777777" w:rsidR="00255E89" w:rsidRPr="005E7810" w:rsidRDefault="00FB10E3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</w:p>
        </w:tc>
      </w:tr>
      <w:tr w:rsidR="00255E89" w:rsidRPr="005E7810" w14:paraId="13A5C05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581123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5F0B62A7" w14:textId="77777777">
        <w:trPr>
          <w:trHeight w:val="369"/>
        </w:trPr>
        <w:tc>
          <w:tcPr>
            <w:tcW w:w="9062" w:type="dxa"/>
            <w:gridSpan w:val="2"/>
          </w:tcPr>
          <w:p w14:paraId="58D0D86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</w:tc>
      </w:tr>
      <w:tr w:rsidR="00255E89" w:rsidRPr="005E7810" w14:paraId="3CA8FC2F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52D47C14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A71C466" w14:textId="77777777">
        <w:trPr>
          <w:trHeight w:val="369"/>
        </w:trPr>
        <w:tc>
          <w:tcPr>
            <w:tcW w:w="9062" w:type="dxa"/>
            <w:gridSpan w:val="2"/>
          </w:tcPr>
          <w:p w14:paraId="39DF66A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4CC8546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9884B9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73A1EB6" w14:textId="77777777">
        <w:trPr>
          <w:trHeight w:val="3669"/>
        </w:trPr>
        <w:tc>
          <w:tcPr>
            <w:tcW w:w="9062" w:type="dxa"/>
            <w:gridSpan w:val="2"/>
          </w:tcPr>
          <w:p w14:paraId="3C5A622F" w14:textId="77777777" w:rsidR="00255E89" w:rsidRPr="005E7810" w:rsidRDefault="00FB10E3">
            <w:pPr>
              <w:pStyle w:val="TableParagraph"/>
              <w:spacing w:before="41" w:line="273" w:lineRule="auto"/>
              <w:ind w:right="5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Vzhledem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rovného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přístupu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kvalifikované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běžného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specifických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situací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řadě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chybí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vzdělaný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dále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nejsou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doprovázena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financemi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72758774" w14:textId="77777777" w:rsidR="00255E89" w:rsidRPr="005E7810" w:rsidRDefault="00FB10E3" w:rsidP="00A34091">
            <w:pPr>
              <w:pStyle w:val="TableParagraph"/>
              <w:numPr>
                <w:ilvl w:val="0"/>
                <w:numId w:val="32"/>
              </w:numPr>
              <w:tabs>
                <w:tab w:val="left" w:pos="580"/>
                <w:tab w:val="left" w:pos="58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Chůvy</w:t>
            </w:r>
            <w:proofErr w:type="spellEnd"/>
          </w:p>
          <w:p w14:paraId="21DA59F0" w14:textId="77777777" w:rsidR="00255E89" w:rsidRPr="005E7810" w:rsidRDefault="00FB10E3" w:rsidP="00A34091">
            <w:pPr>
              <w:pStyle w:val="TableParagraph"/>
              <w:numPr>
                <w:ilvl w:val="0"/>
                <w:numId w:val="32"/>
              </w:numPr>
              <w:tabs>
                <w:tab w:val="left" w:pos="580"/>
                <w:tab w:val="left" w:pos="58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Asistenti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asistenti</w:t>
            </w:r>
            <w:proofErr w:type="spellEnd"/>
          </w:p>
          <w:p w14:paraId="50B91C23" w14:textId="77777777" w:rsidR="00255E89" w:rsidRPr="005E7810" w:rsidRDefault="00FB10E3" w:rsidP="00A34091">
            <w:pPr>
              <w:pStyle w:val="TableParagraph"/>
              <w:numPr>
                <w:ilvl w:val="0"/>
                <w:numId w:val="32"/>
              </w:numPr>
              <w:tabs>
                <w:tab w:val="left" w:pos="580"/>
                <w:tab w:val="left" w:pos="58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Odborníci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prevenci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logopedických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vad</w:t>
            </w:r>
            <w:proofErr w:type="spellEnd"/>
          </w:p>
          <w:p w14:paraId="68793D49" w14:textId="77777777" w:rsidR="00255E89" w:rsidRPr="005E7810" w:rsidRDefault="00FB10E3" w:rsidP="00A34091">
            <w:pPr>
              <w:pStyle w:val="TableParagraph"/>
              <w:numPr>
                <w:ilvl w:val="0"/>
                <w:numId w:val="32"/>
              </w:numPr>
              <w:tabs>
                <w:tab w:val="left" w:pos="580"/>
                <w:tab w:val="left" w:pos="58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psycholog</w:t>
            </w:r>
            <w:proofErr w:type="spellEnd"/>
          </w:p>
          <w:p w14:paraId="0E30F9CE" w14:textId="77777777" w:rsidR="00255E89" w:rsidRPr="005E7810" w:rsidRDefault="00FB10E3" w:rsidP="00A34091">
            <w:pPr>
              <w:pStyle w:val="TableParagraph"/>
              <w:numPr>
                <w:ilvl w:val="0"/>
                <w:numId w:val="32"/>
              </w:numPr>
              <w:tabs>
                <w:tab w:val="left" w:pos="580"/>
                <w:tab w:val="left" w:pos="581"/>
              </w:tabs>
              <w:spacing w:line="276" w:lineRule="auto"/>
              <w:ind w:left="470" w:right="1218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Sdílené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pozice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některé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MŠ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stačí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využití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částečné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nárazově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nemají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tolik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Nevyužijí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pozice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7EC16FA" w14:textId="77777777" w:rsidR="00255E89" w:rsidRPr="005E7810" w:rsidRDefault="00FB10E3" w:rsidP="00A34091">
            <w:pPr>
              <w:pStyle w:val="TableParagraph"/>
              <w:numPr>
                <w:ilvl w:val="0"/>
                <w:numId w:val="32"/>
              </w:numPr>
              <w:tabs>
                <w:tab w:val="left" w:pos="580"/>
                <w:tab w:val="left" w:pos="581"/>
              </w:tabs>
              <w:spacing w:line="273" w:lineRule="auto"/>
              <w:ind w:left="470" w:right="287" w:hanging="35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DVPP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těchto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mentoringu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tandemové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sdílení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dobré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</w:t>
            </w:r>
          </w:p>
        </w:tc>
      </w:tr>
      <w:tr w:rsidR="00255E89" w:rsidRPr="005E7810" w14:paraId="5BBD5A8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BB8CDD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C1A1983" w14:textId="77777777">
        <w:trPr>
          <w:trHeight w:val="369"/>
        </w:trPr>
        <w:tc>
          <w:tcPr>
            <w:tcW w:w="9062" w:type="dxa"/>
            <w:gridSpan w:val="2"/>
          </w:tcPr>
          <w:p w14:paraId="0A474B22" w14:textId="60C90539" w:rsidR="00255E89" w:rsidRPr="005E7810" w:rsidRDefault="006E5919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</w:t>
            </w:r>
            <w:proofErr w:type="gramStart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>2022</w:t>
            </w:r>
            <w:r w:rsidRPr="006E5919">
              <w:rPr>
                <w:rFonts w:asciiTheme="minorHAnsi" w:hAnsiTheme="minorHAnsi" w:cstheme="minorHAnsi"/>
                <w:w w:val="105"/>
                <w:highlight w:val="yellow"/>
              </w:rPr>
              <w:t xml:space="preserve">  2018</w:t>
            </w:r>
            <w:proofErr w:type="gramEnd"/>
            <w:r w:rsidRPr="006E5919">
              <w:rPr>
                <w:rFonts w:asciiTheme="minorHAnsi" w:hAnsiTheme="minorHAnsi" w:cstheme="minorHAnsi"/>
                <w:w w:val="105"/>
                <w:highlight w:val="yellow"/>
              </w:rPr>
              <w:t xml:space="preserve"> - 2022</w:t>
            </w:r>
          </w:p>
        </w:tc>
      </w:tr>
      <w:tr w:rsidR="00255E89" w:rsidRPr="005E7810" w14:paraId="165AA40D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40519F5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6678557" w14:textId="77777777">
        <w:trPr>
          <w:trHeight w:val="698"/>
        </w:trPr>
        <w:tc>
          <w:tcPr>
            <w:tcW w:w="9062" w:type="dxa"/>
            <w:gridSpan w:val="2"/>
          </w:tcPr>
          <w:p w14:paraId="2E54393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702429E1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2837678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C7323F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1C76538" w14:textId="77777777">
        <w:trPr>
          <w:trHeight w:val="371"/>
        </w:trPr>
        <w:tc>
          <w:tcPr>
            <w:tcW w:w="9062" w:type="dxa"/>
            <w:gridSpan w:val="2"/>
          </w:tcPr>
          <w:p w14:paraId="708BE46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7F14A565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1982E89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4E21BB20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43B863E" w14:textId="77777777">
        <w:trPr>
          <w:trHeight w:val="700"/>
        </w:trPr>
        <w:tc>
          <w:tcPr>
            <w:tcW w:w="4531" w:type="dxa"/>
          </w:tcPr>
          <w:p w14:paraId="561A0DA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Min. 400 </w:t>
            </w:r>
            <w:proofErr w:type="gramStart"/>
            <w:r w:rsidRPr="005E7810">
              <w:rPr>
                <w:rFonts w:asciiTheme="minorHAnsi" w:hAnsiTheme="minorHAnsi" w:cstheme="minorHAnsi"/>
              </w:rPr>
              <w:t>000,-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/1,0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úvazek</w:t>
            </w:r>
            <w:proofErr w:type="spellEnd"/>
          </w:p>
          <w:p w14:paraId="408B7499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Tzn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min. 1 600 </w:t>
            </w:r>
            <w:proofErr w:type="gramStart"/>
            <w:r w:rsidRPr="005E7810">
              <w:rPr>
                <w:rFonts w:asciiTheme="minorHAnsi" w:hAnsiTheme="minorHAnsi" w:cstheme="minorHAnsi"/>
              </w:rPr>
              <w:t>000,-</w:t>
            </w:r>
            <w:proofErr w:type="gramEnd"/>
          </w:p>
        </w:tc>
        <w:tc>
          <w:tcPr>
            <w:tcW w:w="4531" w:type="dxa"/>
          </w:tcPr>
          <w:p w14:paraId="4104E7C0" w14:textId="77777777" w:rsidR="00255E89" w:rsidRPr="005E7810" w:rsidRDefault="00FB10E3">
            <w:pPr>
              <w:pStyle w:val="TableParagraph"/>
              <w:spacing w:before="41" w:line="276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6B9ADAC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A99DC0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22297A9" w14:textId="77777777">
        <w:trPr>
          <w:trHeight w:val="719"/>
        </w:trPr>
        <w:tc>
          <w:tcPr>
            <w:tcW w:w="9062" w:type="dxa"/>
            <w:gridSpan w:val="2"/>
          </w:tcPr>
          <w:p w14:paraId="2EC7BCCA" w14:textId="77777777" w:rsidR="00255E89" w:rsidRPr="00B91DD1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3FA269B9" w14:textId="77777777" w:rsidR="00255E89" w:rsidRDefault="00FB10E3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I.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54BEBDF7" w14:textId="77777777" w:rsidR="003831B3" w:rsidRDefault="003831B3" w:rsidP="003831B3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AACCC68" w14:textId="77777777" w:rsidR="003831B3" w:rsidRDefault="00954D6E" w:rsidP="003831B3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B91DD1" w:rsidRPr="00B91DD1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B91DD1">
              <w:rPr>
                <w:rFonts w:asciiTheme="minorHAnsi" w:hAnsiTheme="minorHAnsi" w:cstheme="minorHAnsi"/>
                <w:color w:val="ED7C31"/>
              </w:rPr>
              <w:t xml:space="preserve"> T</w:t>
            </w:r>
            <w:r w:rsidR="003831B3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  <w:p w14:paraId="722A6B8C" w14:textId="77777777" w:rsidR="006E5919" w:rsidRDefault="006E5919" w:rsidP="006E5919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48A8BD1" w14:textId="375F58CA" w:rsidR="006E5919" w:rsidRPr="006E5919" w:rsidRDefault="006E5919" w:rsidP="006E5919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</w:t>
            </w:r>
            <w:r>
              <w:rPr>
                <w:rFonts w:asciiTheme="minorHAnsi" w:hAnsiTheme="minorHAnsi" w:cstheme="minorHAnsi"/>
                <w:color w:val="ED7C31"/>
              </w:rPr>
              <w:t>I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.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II</w:t>
            </w:r>
            <w:r>
              <w:rPr>
                <w:rFonts w:asciiTheme="minorHAnsi" w:hAnsiTheme="minorHAnsi" w:cstheme="minorHAnsi"/>
                <w:color w:val="ED7C31"/>
              </w:rPr>
              <w:t>I</w:t>
            </w:r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4420F3DA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5CCBCDB9" w14:textId="77777777">
        <w:trPr>
          <w:trHeight w:val="371"/>
        </w:trPr>
        <w:tc>
          <w:tcPr>
            <w:tcW w:w="9062" w:type="dxa"/>
            <w:gridSpan w:val="2"/>
            <w:shd w:val="clear" w:color="auto" w:fill="2D74B5"/>
          </w:tcPr>
          <w:p w14:paraId="3F37DAA5" w14:textId="77777777" w:rsidR="00255E89" w:rsidRPr="005E7810" w:rsidRDefault="00FB10E3">
            <w:pPr>
              <w:pStyle w:val="TableParagraph"/>
              <w:spacing w:before="44"/>
              <w:ind w:left="210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P1.8: ROZVOJ PERSONÁLNÍCH KAPACIT V MŠ</w:t>
            </w:r>
          </w:p>
        </w:tc>
      </w:tr>
      <w:tr w:rsidR="00255E89" w:rsidRPr="005E7810" w14:paraId="44375751" w14:textId="77777777">
        <w:trPr>
          <w:trHeight w:val="210"/>
        </w:trPr>
        <w:tc>
          <w:tcPr>
            <w:tcW w:w="9062" w:type="dxa"/>
            <w:gridSpan w:val="2"/>
          </w:tcPr>
          <w:p w14:paraId="11A00D9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5E89" w:rsidRPr="005E7810" w14:paraId="7ADD6C17" w14:textId="77777777">
        <w:trPr>
          <w:trHeight w:val="330"/>
        </w:trPr>
        <w:tc>
          <w:tcPr>
            <w:tcW w:w="9062" w:type="dxa"/>
            <w:gridSpan w:val="2"/>
            <w:shd w:val="clear" w:color="auto" w:fill="D8D8D8"/>
          </w:tcPr>
          <w:p w14:paraId="1A1D8E01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3EB6926" w14:textId="77777777">
        <w:trPr>
          <w:trHeight w:val="328"/>
        </w:trPr>
        <w:tc>
          <w:tcPr>
            <w:tcW w:w="9062" w:type="dxa"/>
            <w:gridSpan w:val="2"/>
          </w:tcPr>
          <w:p w14:paraId="1B88A33F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</w:tc>
      </w:tr>
      <w:tr w:rsidR="00255E89" w:rsidRPr="005E7810" w14:paraId="4A120DC6" w14:textId="77777777">
        <w:trPr>
          <w:trHeight w:val="330"/>
        </w:trPr>
        <w:tc>
          <w:tcPr>
            <w:tcW w:w="9062" w:type="dxa"/>
            <w:gridSpan w:val="2"/>
            <w:shd w:val="clear" w:color="auto" w:fill="D8D8D8"/>
          </w:tcPr>
          <w:p w14:paraId="592DB8A9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AF71C84" w14:textId="77777777">
        <w:trPr>
          <w:trHeight w:val="328"/>
        </w:trPr>
        <w:tc>
          <w:tcPr>
            <w:tcW w:w="9062" w:type="dxa"/>
            <w:gridSpan w:val="2"/>
          </w:tcPr>
          <w:p w14:paraId="31A751BA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</w:tc>
      </w:tr>
      <w:tr w:rsidR="00255E89" w:rsidRPr="005E7810" w14:paraId="3245A0E6" w14:textId="77777777">
        <w:trPr>
          <w:trHeight w:val="330"/>
        </w:trPr>
        <w:tc>
          <w:tcPr>
            <w:tcW w:w="9062" w:type="dxa"/>
            <w:gridSpan w:val="2"/>
            <w:shd w:val="clear" w:color="auto" w:fill="D8D8D8"/>
          </w:tcPr>
          <w:p w14:paraId="750DECE2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FCF905E" w14:textId="77777777">
        <w:trPr>
          <w:trHeight w:val="330"/>
        </w:trPr>
        <w:tc>
          <w:tcPr>
            <w:tcW w:w="9062" w:type="dxa"/>
            <w:gridSpan w:val="2"/>
          </w:tcPr>
          <w:p w14:paraId="343A68B4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3793030D" w14:textId="77777777">
        <w:trPr>
          <w:trHeight w:val="328"/>
        </w:trPr>
        <w:tc>
          <w:tcPr>
            <w:tcW w:w="9062" w:type="dxa"/>
            <w:gridSpan w:val="2"/>
            <w:shd w:val="clear" w:color="auto" w:fill="D8D8D8"/>
          </w:tcPr>
          <w:p w14:paraId="18E22ADC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C6F8E3A" w14:textId="77777777">
        <w:trPr>
          <w:trHeight w:val="4898"/>
        </w:trPr>
        <w:tc>
          <w:tcPr>
            <w:tcW w:w="9062" w:type="dxa"/>
            <w:gridSpan w:val="2"/>
          </w:tcPr>
          <w:p w14:paraId="1DE8EE5B" w14:textId="77777777" w:rsidR="00255E89" w:rsidRPr="005E7810" w:rsidRDefault="00FB10E3">
            <w:pPr>
              <w:pStyle w:val="TableParagraph"/>
              <w:spacing w:before="41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Účast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vedoucích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vzdělávacích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profesní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personálních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0C0CCA5D" w14:textId="77777777" w:rsidR="00255E89" w:rsidRPr="005E7810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Jednodenní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půldenní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semináře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teambulding</w:t>
            </w:r>
            <w:proofErr w:type="spellEnd"/>
          </w:p>
          <w:p w14:paraId="61BC1931" w14:textId="77777777" w:rsidR="00255E89" w:rsidRPr="005E7810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Vícedenní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intenzivní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  <w:p w14:paraId="081F4A9D" w14:textId="77777777" w:rsidR="00255E89" w:rsidRPr="00F476D7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Webináře</w:t>
            </w:r>
            <w:proofErr w:type="spellEnd"/>
          </w:p>
          <w:p w14:paraId="337E2C66" w14:textId="77777777" w:rsidR="00F476D7" w:rsidRPr="006E5919" w:rsidRDefault="00F476D7" w:rsidP="00F476D7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Neformální</w:t>
            </w:r>
            <w:proofErr w:type="spellEnd"/>
            <w:r w:rsidRPr="006E5919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setkávání</w:t>
            </w:r>
            <w:proofErr w:type="spellEnd"/>
            <w:r w:rsidRPr="006E5919">
              <w:rPr>
                <w:rFonts w:asciiTheme="minorHAnsi" w:hAnsiTheme="minorHAnsi" w:cstheme="minorHAnsi"/>
                <w:w w:val="105"/>
              </w:rPr>
              <w:t xml:space="preserve"> – “</w:t>
            </w: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diskuzní</w:t>
            </w:r>
            <w:proofErr w:type="spellEnd"/>
            <w:r w:rsidRPr="006E5919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kavárny</w:t>
            </w:r>
            <w:proofErr w:type="spellEnd"/>
            <w:r w:rsidRPr="006E5919">
              <w:rPr>
                <w:rFonts w:asciiTheme="minorHAnsi" w:hAnsiTheme="minorHAnsi" w:cstheme="minorHAnsi"/>
              </w:rPr>
              <w:t>” (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prodiskutovat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aktuální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témata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sdílet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zkušenosti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vzájemně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6E5919">
              <w:rPr>
                <w:rFonts w:asciiTheme="minorHAnsi" w:hAnsiTheme="minorHAnsi" w:cstheme="minorHAnsi"/>
              </w:rPr>
              <w:t>obohatit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setkáním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6E5919">
              <w:rPr>
                <w:rFonts w:asciiTheme="minorHAnsi" w:hAnsiTheme="minorHAnsi" w:cstheme="minorHAnsi"/>
              </w:rPr>
              <w:t>odborníky</w:t>
            </w:r>
            <w:proofErr w:type="spellEnd"/>
            <w:r w:rsidRPr="006E5919">
              <w:rPr>
                <w:rFonts w:asciiTheme="minorHAnsi" w:hAnsiTheme="minorHAnsi" w:cstheme="minorHAnsi"/>
              </w:rPr>
              <w:t>)</w:t>
            </w:r>
          </w:p>
          <w:p w14:paraId="0A7A03D9" w14:textId="77777777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Odborná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supervize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v</w:t>
            </w:r>
            <w:r w:rsidRPr="006E5919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hodinách</w:t>
            </w:r>
            <w:proofErr w:type="spellEnd"/>
          </w:p>
          <w:p w14:paraId="05F2578E" w14:textId="77777777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Tandemová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výuka</w:t>
            </w:r>
            <w:proofErr w:type="spellEnd"/>
            <w:r w:rsidRPr="006E5919">
              <w:rPr>
                <w:rFonts w:asciiTheme="minorHAnsi" w:hAnsiTheme="minorHAnsi" w:cstheme="minorHAnsi"/>
              </w:rPr>
              <w:t>,</w:t>
            </w:r>
            <w:r w:rsidRPr="006E5919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koučink</w:t>
            </w:r>
            <w:proofErr w:type="spellEnd"/>
            <w:r w:rsidR="00F476D7" w:rsidRPr="006E5919">
              <w:rPr>
                <w:rFonts w:asciiTheme="minorHAnsi" w:hAnsiTheme="minorHAnsi" w:cstheme="minorHAnsi"/>
              </w:rPr>
              <w:t xml:space="preserve"> a </w:t>
            </w:r>
          </w:p>
          <w:p w14:paraId="3D158D25" w14:textId="77777777" w:rsidR="00F476D7" w:rsidRPr="006E5919" w:rsidRDefault="00F476D7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Podpora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začínajících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učitelů</w:t>
            </w:r>
            <w:proofErr w:type="spellEnd"/>
          </w:p>
          <w:p w14:paraId="7ED4A4DF" w14:textId="77777777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line="276" w:lineRule="auto"/>
              <w:ind w:right="97"/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Odborný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základ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při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řešení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specifických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problémů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E5919">
              <w:rPr>
                <w:rFonts w:asciiTheme="minorHAnsi" w:hAnsiTheme="minorHAnsi" w:cstheme="minorHAnsi"/>
              </w:rPr>
              <w:t>např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právní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psychologické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komunikační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manažerské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minimum,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první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pomoc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krizové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situace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ve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třídě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pracovní</w:t>
            </w:r>
            <w:proofErr w:type="spellEnd"/>
            <w:r w:rsidRPr="006E5919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právo</w:t>
            </w:r>
            <w:proofErr w:type="spellEnd"/>
            <w:r w:rsidRPr="006E5919">
              <w:rPr>
                <w:rFonts w:asciiTheme="minorHAnsi" w:hAnsiTheme="minorHAnsi" w:cstheme="minorHAnsi"/>
              </w:rPr>
              <w:t>)</w:t>
            </w:r>
          </w:p>
          <w:p w14:paraId="3EC5F673" w14:textId="00AA54BA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Účast</w:t>
            </w:r>
            <w:proofErr w:type="spellEnd"/>
            <w:r w:rsidRPr="006E5919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6E5919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ukázkách</w:t>
            </w:r>
            <w:proofErr w:type="spellEnd"/>
            <w:r w:rsidRPr="006E5919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proofErr w:type="gramStart"/>
            <w:r w:rsidRPr="006E5919">
              <w:rPr>
                <w:rFonts w:asciiTheme="minorHAnsi" w:hAnsiTheme="minorHAnsi" w:cstheme="minorHAnsi"/>
                <w:w w:val="105"/>
              </w:rPr>
              <w:t>dobr</w:t>
            </w:r>
            <w:r w:rsidR="002766F2">
              <w:rPr>
                <w:rFonts w:asciiTheme="minorHAnsi" w:hAnsiTheme="minorHAnsi" w:cstheme="minorHAnsi"/>
                <w:w w:val="105"/>
              </w:rPr>
              <w:t>é</w:t>
            </w:r>
            <w:proofErr w:type="spellEnd"/>
            <w:r w:rsidR="002766F2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6E5919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praxe</w:t>
            </w:r>
            <w:proofErr w:type="spellEnd"/>
            <w:proofErr w:type="gramEnd"/>
          </w:p>
          <w:p w14:paraId="4B8C61EF" w14:textId="77777777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Možnost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praktického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vyzkoušení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dané</w:t>
            </w:r>
            <w:proofErr w:type="spellEnd"/>
            <w:r w:rsidRPr="006E5919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problematiky</w:t>
            </w:r>
            <w:proofErr w:type="spellEnd"/>
          </w:p>
          <w:p w14:paraId="6395E497" w14:textId="77777777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Plánování</w:t>
            </w:r>
            <w:proofErr w:type="spellEnd"/>
            <w:r w:rsidRPr="006E5919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výuky</w:t>
            </w:r>
            <w:proofErr w:type="spellEnd"/>
          </w:p>
          <w:p w14:paraId="086F5BBC" w14:textId="77777777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Návštěva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jiných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škol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E5919">
              <w:rPr>
                <w:rFonts w:asciiTheme="minorHAnsi" w:hAnsiTheme="minorHAnsi" w:cstheme="minorHAnsi"/>
              </w:rPr>
              <w:t>inspirace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předávání</w:t>
            </w:r>
            <w:proofErr w:type="spellEnd"/>
            <w:r w:rsidRPr="006E5919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zkušeností</w:t>
            </w:r>
            <w:proofErr w:type="spellEnd"/>
            <w:r w:rsidRPr="006E5919">
              <w:rPr>
                <w:rFonts w:asciiTheme="minorHAnsi" w:hAnsiTheme="minorHAnsi" w:cstheme="minorHAnsi"/>
              </w:rPr>
              <w:t>)</w:t>
            </w:r>
          </w:p>
          <w:p w14:paraId="331EFDD6" w14:textId="77777777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Seznámení</w:t>
            </w:r>
            <w:proofErr w:type="spellEnd"/>
            <w:r w:rsidRPr="006E591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E5919">
              <w:rPr>
                <w:rFonts w:asciiTheme="minorHAnsi" w:hAnsiTheme="minorHAnsi" w:cstheme="minorHAnsi"/>
              </w:rPr>
              <w:t>s</w:t>
            </w:r>
            <w:r w:rsidRPr="006E5919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novými</w:t>
            </w:r>
            <w:proofErr w:type="spellEnd"/>
            <w:r w:rsidRPr="006E5919">
              <w:rPr>
                <w:rFonts w:asciiTheme="minorHAnsi" w:hAnsiTheme="minorHAnsi" w:cstheme="minorHAnsi"/>
              </w:rPr>
              <w:t>/</w:t>
            </w:r>
            <w:proofErr w:type="spellStart"/>
            <w:r w:rsidRPr="006E5919">
              <w:rPr>
                <w:rFonts w:asciiTheme="minorHAnsi" w:hAnsiTheme="minorHAnsi" w:cstheme="minorHAnsi"/>
              </w:rPr>
              <w:t>zajímavými</w:t>
            </w:r>
            <w:proofErr w:type="spellEnd"/>
            <w:r w:rsidRPr="006E5919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formami</w:t>
            </w:r>
            <w:proofErr w:type="spellEnd"/>
            <w:r w:rsidRPr="006E5919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výuky</w:t>
            </w:r>
            <w:proofErr w:type="spellEnd"/>
            <w:r w:rsidRPr="006E591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E5919">
              <w:rPr>
                <w:rFonts w:asciiTheme="minorHAnsi" w:hAnsiTheme="minorHAnsi" w:cstheme="minorHAnsi"/>
              </w:rPr>
              <w:t>a</w:t>
            </w:r>
            <w:r w:rsidRPr="006E5919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jejich</w:t>
            </w:r>
            <w:proofErr w:type="spellEnd"/>
            <w:r w:rsidRPr="006E5919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uvedení</w:t>
            </w:r>
            <w:proofErr w:type="spellEnd"/>
            <w:r w:rsidRPr="006E591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E5919">
              <w:rPr>
                <w:rFonts w:asciiTheme="minorHAnsi" w:hAnsiTheme="minorHAnsi" w:cstheme="minorHAnsi"/>
              </w:rPr>
              <w:t>do</w:t>
            </w:r>
            <w:r w:rsidRPr="006E5919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praxe</w:t>
            </w:r>
            <w:proofErr w:type="spellEnd"/>
          </w:p>
          <w:p w14:paraId="46FCB99B" w14:textId="77777777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line="276" w:lineRule="auto"/>
              <w:ind w:right="249"/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vedení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škol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otázky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pracovní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právo</w:t>
            </w:r>
            <w:proofErr w:type="spellEnd"/>
            <w:r w:rsidRPr="006E5919">
              <w:rPr>
                <w:rFonts w:asciiTheme="minorHAnsi" w:hAnsiTheme="minorHAnsi" w:cstheme="minorHAnsi"/>
              </w:rPr>
              <w:t>, leadership, mentoring,</w:t>
            </w:r>
            <w:r w:rsidRPr="006E5919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řízení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tvorba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dokumentů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školy</w:t>
            </w:r>
            <w:proofErr w:type="spellEnd"/>
            <w:r w:rsidRPr="006E5919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atd</w:t>
            </w:r>
            <w:proofErr w:type="spellEnd"/>
            <w:r w:rsidRPr="006E5919">
              <w:rPr>
                <w:rFonts w:asciiTheme="minorHAnsi" w:hAnsiTheme="minorHAnsi" w:cstheme="minorHAnsi"/>
              </w:rPr>
              <w:t>.)</w:t>
            </w:r>
          </w:p>
          <w:p w14:paraId="6869585B" w14:textId="77777777" w:rsidR="00F476D7" w:rsidRPr="00F476D7" w:rsidRDefault="00F476D7" w:rsidP="00F476D7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line="276" w:lineRule="auto"/>
              <w:ind w:right="249"/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Vytvoření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vedení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databáze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vzdělávacích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kurzů</w:t>
            </w:r>
            <w:proofErr w:type="spellEnd"/>
            <w:r w:rsidRPr="006E5919">
              <w:rPr>
                <w:rFonts w:asciiTheme="minorHAnsi" w:hAnsiTheme="minorHAnsi" w:cstheme="minorHAnsi"/>
              </w:rPr>
              <w:t>/</w:t>
            </w:r>
            <w:proofErr w:type="spellStart"/>
            <w:r w:rsidRPr="006E5919">
              <w:rPr>
                <w:rFonts w:asciiTheme="minorHAnsi" w:hAnsiTheme="minorHAnsi" w:cstheme="minorHAnsi"/>
              </w:rPr>
              <w:t>lektorů</w:t>
            </w:r>
            <w:proofErr w:type="spellEnd"/>
          </w:p>
        </w:tc>
      </w:tr>
      <w:tr w:rsidR="00255E89" w:rsidRPr="005E7810" w14:paraId="5136F28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EB0018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1F77A332" w14:textId="77777777">
        <w:trPr>
          <w:trHeight w:val="371"/>
        </w:trPr>
        <w:tc>
          <w:tcPr>
            <w:tcW w:w="9062" w:type="dxa"/>
            <w:gridSpan w:val="2"/>
          </w:tcPr>
          <w:p w14:paraId="440218A1" w14:textId="1ABB9C6F" w:rsidR="00255E89" w:rsidRPr="005E7810" w:rsidRDefault="006E5919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</w:t>
            </w:r>
            <w:proofErr w:type="gramStart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>2022</w:t>
            </w:r>
            <w:r w:rsidRPr="006E5919">
              <w:rPr>
                <w:rFonts w:asciiTheme="minorHAnsi" w:hAnsiTheme="minorHAnsi" w:cstheme="minorHAnsi"/>
                <w:w w:val="105"/>
                <w:highlight w:val="yellow"/>
              </w:rPr>
              <w:t xml:space="preserve">  2018</w:t>
            </w:r>
            <w:proofErr w:type="gramEnd"/>
            <w:r w:rsidRPr="006E5919">
              <w:rPr>
                <w:rFonts w:asciiTheme="minorHAnsi" w:hAnsiTheme="minorHAnsi" w:cstheme="minorHAnsi"/>
                <w:w w:val="105"/>
                <w:highlight w:val="yellow"/>
              </w:rPr>
              <w:t xml:space="preserve"> - 2022</w:t>
            </w:r>
          </w:p>
        </w:tc>
      </w:tr>
      <w:tr w:rsidR="00255E89" w:rsidRPr="005E7810" w14:paraId="169406E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BBC6C5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E88F1AB" w14:textId="77777777">
        <w:trPr>
          <w:trHeight w:val="698"/>
        </w:trPr>
        <w:tc>
          <w:tcPr>
            <w:tcW w:w="9062" w:type="dxa"/>
            <w:gridSpan w:val="2"/>
          </w:tcPr>
          <w:p w14:paraId="47DA0E4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1362C0BE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426B47D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76AC133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6EA4AF66" w14:textId="77777777">
        <w:trPr>
          <w:trHeight w:val="369"/>
        </w:trPr>
        <w:tc>
          <w:tcPr>
            <w:tcW w:w="9062" w:type="dxa"/>
            <w:gridSpan w:val="2"/>
          </w:tcPr>
          <w:p w14:paraId="28AF783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14A53E36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3EE9C3D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290A8BE3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4E0F9FA" w14:textId="77777777">
        <w:trPr>
          <w:trHeight w:val="659"/>
        </w:trPr>
        <w:tc>
          <w:tcPr>
            <w:tcW w:w="4531" w:type="dxa"/>
          </w:tcPr>
          <w:p w14:paraId="225060A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0099BC7F" w14:textId="77777777" w:rsidR="00255E89" w:rsidRPr="005E7810" w:rsidRDefault="00FB10E3">
            <w:pPr>
              <w:pStyle w:val="TableParagraph"/>
              <w:spacing w:before="41" w:line="276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4636338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5E2BB3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5AB001F" w14:textId="77777777">
        <w:trPr>
          <w:trHeight w:val="1941"/>
        </w:trPr>
        <w:tc>
          <w:tcPr>
            <w:tcW w:w="9062" w:type="dxa"/>
            <w:gridSpan w:val="2"/>
          </w:tcPr>
          <w:p w14:paraId="286440F3" w14:textId="77777777" w:rsidR="00255E89" w:rsidRPr="00B91DD1" w:rsidRDefault="00FB10E3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lastRenderedPageBreak/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291C81DF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Část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I.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45AF0873" w14:textId="58BB305D" w:rsidR="00255E89" w:rsidRDefault="00FB10E3">
            <w:pPr>
              <w:pStyle w:val="TableParagraph"/>
              <w:spacing w:before="95" w:line="276" w:lineRule="auto"/>
              <w:ind w:right="89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sledovaném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zrealizována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MAP</w:t>
            </w:r>
            <w:r w:rsidR="00D6009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žádná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D6009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– PS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PS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PS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navrhly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seminářů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2019/2020.</w:t>
            </w:r>
          </w:p>
          <w:p w14:paraId="66E405B5" w14:textId="77777777" w:rsidR="003831B3" w:rsidRDefault="003831B3" w:rsidP="003831B3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6F3DC70" w14:textId="3E43AD7B" w:rsidR="003831B3" w:rsidRDefault="00954D6E" w:rsidP="00B91DD1">
            <w:pPr>
              <w:pStyle w:val="TableParagraph"/>
              <w:spacing w:before="95" w:line="276" w:lineRule="auto"/>
              <w:ind w:right="89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B91DD1" w:rsidRPr="00B91DD1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B91DD1">
              <w:rPr>
                <w:rFonts w:asciiTheme="minorHAnsi" w:hAnsiTheme="minorHAnsi" w:cstheme="minorHAnsi"/>
                <w:color w:val="ED7C31"/>
              </w:rPr>
              <w:t xml:space="preserve"> T</w:t>
            </w:r>
            <w:r w:rsidR="003831B3" w:rsidRPr="004B2E43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3831B3" w:rsidRPr="004B2E43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831B3" w:rsidRPr="004B2E4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831B3" w:rsidRPr="004B2E43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831B3" w:rsidRPr="004B2E43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831B3" w:rsidRPr="004B2E43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831B3" w:rsidRPr="004B2E43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4B2E43" w:rsidRPr="004B2E43">
              <w:rPr>
                <w:rFonts w:asciiTheme="minorHAnsi" w:hAnsiTheme="minorHAnsi" w:cstheme="minorHAnsi"/>
                <w:color w:val="ED7C31"/>
              </w:rPr>
              <w:t xml:space="preserve"> II </w:t>
            </w:r>
            <w:proofErr w:type="spellStart"/>
            <w:r w:rsidR="004B2E43" w:rsidRPr="004B2E43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995A3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45C7760" w14:textId="77777777" w:rsidR="006E5919" w:rsidRDefault="006E5919" w:rsidP="006E5919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499924B8" w14:textId="77777777" w:rsidR="006E5919" w:rsidRDefault="006E5919" w:rsidP="006E5919">
            <w:pPr>
              <w:pStyle w:val="TableParagraph"/>
              <w:spacing w:before="95" w:line="276" w:lineRule="auto"/>
              <w:ind w:right="89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zátupci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SYPO –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oblastní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kabinet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Předškolní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prvostupňové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domluvena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užší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setkávání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pořádání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vzdělávacích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akcí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4BBDA1A" w14:textId="53B0CB7C" w:rsidR="00BA3775" w:rsidRPr="00BA3775" w:rsidRDefault="00BA3775" w:rsidP="006E5919">
            <w:pPr>
              <w:pStyle w:val="TableParagraph"/>
              <w:spacing w:before="95" w:line="276" w:lineRule="auto"/>
              <w:ind w:right="89"/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BA3775">
              <w:rPr>
                <w:rFonts w:asciiTheme="minorHAnsi" w:hAnsiTheme="minorHAnsi" w:cstheme="minorHAnsi"/>
                <w:b/>
                <w:color w:val="FF0000"/>
              </w:rPr>
              <w:t>Červen</w:t>
            </w:r>
            <w:proofErr w:type="spellEnd"/>
            <w:r w:rsidRPr="00BA3775">
              <w:rPr>
                <w:rFonts w:asciiTheme="minorHAnsi" w:hAnsiTheme="minorHAnsi" w:cstheme="minorHAnsi"/>
                <w:b/>
                <w:color w:val="FF0000"/>
              </w:rPr>
              <w:t xml:space="preserve"> 2021 –</w:t>
            </w:r>
            <w:r w:rsidRPr="00BA3775">
              <w:rPr>
                <w:rFonts w:asciiTheme="minorHAnsi" w:hAnsiTheme="minorHAnsi" w:cstheme="minorHAnsi"/>
                <w:color w:val="FF0000"/>
              </w:rPr>
              <w:t xml:space="preserve"> online </w:t>
            </w:r>
            <w:proofErr w:type="spellStart"/>
            <w:r w:rsidRPr="00BA3775">
              <w:rPr>
                <w:rFonts w:asciiTheme="minorHAnsi" w:hAnsiTheme="minorHAnsi" w:cstheme="minorHAnsi"/>
                <w:color w:val="FF0000"/>
              </w:rPr>
              <w:t>webinář</w:t>
            </w:r>
            <w:proofErr w:type="spellEnd"/>
            <w:r w:rsidRPr="00BA3775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BA3775">
              <w:rPr>
                <w:rFonts w:asciiTheme="minorHAnsi" w:hAnsiTheme="minorHAnsi" w:cstheme="minorHAnsi"/>
                <w:color w:val="FF0000"/>
              </w:rPr>
              <w:t>fyzioterapie</w:t>
            </w:r>
            <w:proofErr w:type="spellEnd"/>
            <w:r w:rsidRPr="00BA3775">
              <w:rPr>
                <w:rFonts w:asciiTheme="minorHAnsi" w:hAnsiTheme="minorHAnsi" w:cstheme="minorHAnsi"/>
                <w:color w:val="FF0000"/>
              </w:rPr>
              <w:t xml:space="preserve">? </w:t>
            </w:r>
            <w:proofErr w:type="spellStart"/>
            <w:r w:rsidRPr="00BA3775">
              <w:rPr>
                <w:rFonts w:asciiTheme="minorHAnsi" w:hAnsiTheme="minorHAnsi" w:cstheme="minorHAnsi"/>
                <w:color w:val="FF0000"/>
              </w:rPr>
              <w:t>Bude</w:t>
            </w:r>
            <w:proofErr w:type="spellEnd"/>
            <w:r w:rsidRPr="00BA3775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BA3775">
              <w:rPr>
                <w:rFonts w:asciiTheme="minorHAnsi" w:hAnsiTheme="minorHAnsi" w:cstheme="minorHAnsi"/>
                <w:color w:val="FF0000"/>
              </w:rPr>
              <w:t>doplněno</w:t>
            </w:r>
            <w:proofErr w:type="spellEnd"/>
          </w:p>
        </w:tc>
      </w:tr>
    </w:tbl>
    <w:p w14:paraId="4C307596" w14:textId="77777777" w:rsidR="00255E89" w:rsidRPr="005E7810" w:rsidRDefault="00255E89">
      <w:pPr>
        <w:spacing w:line="276" w:lineRule="auto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1736022D" w14:textId="77777777">
        <w:trPr>
          <w:trHeight w:val="371"/>
        </w:trPr>
        <w:tc>
          <w:tcPr>
            <w:tcW w:w="9062" w:type="dxa"/>
            <w:gridSpan w:val="2"/>
            <w:shd w:val="clear" w:color="auto" w:fill="2D74B5"/>
          </w:tcPr>
          <w:p w14:paraId="7A1BCA8A" w14:textId="77777777" w:rsidR="00255E89" w:rsidRPr="005E7810" w:rsidRDefault="00FB10E3">
            <w:pPr>
              <w:pStyle w:val="TableParagraph"/>
              <w:spacing w:before="44"/>
              <w:ind w:left="64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P1.9: MODERNIZACE MŠ</w:t>
            </w:r>
          </w:p>
        </w:tc>
      </w:tr>
      <w:tr w:rsidR="00255E89" w:rsidRPr="005E7810" w14:paraId="6D8A70CD" w14:textId="77777777">
        <w:trPr>
          <w:trHeight w:val="263"/>
        </w:trPr>
        <w:tc>
          <w:tcPr>
            <w:tcW w:w="9062" w:type="dxa"/>
            <w:gridSpan w:val="2"/>
          </w:tcPr>
          <w:p w14:paraId="0DFE3D8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BA3DEA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3165AB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02D27308" w14:textId="77777777">
        <w:trPr>
          <w:trHeight w:val="268"/>
        </w:trPr>
        <w:tc>
          <w:tcPr>
            <w:tcW w:w="9062" w:type="dxa"/>
            <w:gridSpan w:val="2"/>
          </w:tcPr>
          <w:p w14:paraId="18A165FE" w14:textId="77777777" w:rsidR="00255E89" w:rsidRPr="005E7810" w:rsidRDefault="00FB10E3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podnětné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</w:p>
        </w:tc>
      </w:tr>
      <w:tr w:rsidR="00255E89" w:rsidRPr="005E7810" w14:paraId="6030742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5E939E65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5FB00457" w14:textId="77777777">
        <w:trPr>
          <w:trHeight w:val="698"/>
        </w:trPr>
        <w:tc>
          <w:tcPr>
            <w:tcW w:w="9062" w:type="dxa"/>
            <w:gridSpan w:val="2"/>
          </w:tcPr>
          <w:p w14:paraId="3DE465B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  <w:p w14:paraId="7E1DFE41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PVT5 -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Investice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</w:p>
        </w:tc>
      </w:tr>
      <w:tr w:rsidR="00255E89" w:rsidRPr="005E7810" w14:paraId="5BBA7DF2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7EA359D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034C70F" w14:textId="77777777">
        <w:trPr>
          <w:trHeight w:val="369"/>
        </w:trPr>
        <w:tc>
          <w:tcPr>
            <w:tcW w:w="9062" w:type="dxa"/>
            <w:gridSpan w:val="2"/>
          </w:tcPr>
          <w:p w14:paraId="1C7E9C0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03A89EF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3C5505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6BCF8AC" w14:textId="77777777">
        <w:trPr>
          <w:trHeight w:val="4636"/>
        </w:trPr>
        <w:tc>
          <w:tcPr>
            <w:tcW w:w="9062" w:type="dxa"/>
            <w:gridSpan w:val="2"/>
          </w:tcPr>
          <w:p w14:paraId="76E6E60E" w14:textId="77777777" w:rsidR="00255E89" w:rsidRPr="005E7810" w:rsidRDefault="00FB10E3">
            <w:pPr>
              <w:pStyle w:val="TableParagraph"/>
              <w:spacing w:before="41" w:line="276" w:lineRule="auto"/>
              <w:ind w:right="21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Jedná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odpovídajících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kapacit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přístupnosti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prostřednictvím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rekonstrukcí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 xml:space="preserve">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modernizací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prostranství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úpravou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stávajících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to</w:t>
            </w:r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  <w:p w14:paraId="1314AB1D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spacing w:line="276" w:lineRule="auto"/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Úspor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energií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nevyhovujících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systémů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vytápění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zateplování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izolace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obálek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atd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1AF52D1D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Modernizace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kuchyní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jídelen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výdejen</w:t>
            </w:r>
            <w:proofErr w:type="spellEnd"/>
            <w:r w:rsidRPr="005E7810">
              <w:rPr>
                <w:rFonts w:asciiTheme="minorHAnsi" w:hAnsiTheme="minorHAnsi" w:cstheme="minorHAnsi"/>
                <w:spacing w:val="-4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jídla</w:t>
            </w:r>
            <w:proofErr w:type="spellEnd"/>
          </w:p>
          <w:p w14:paraId="4AD06024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Bezbariérovosti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výtahy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schodolezy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nájezdové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rampy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37051E2B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Rekonstrukce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sociálního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zařízení</w:t>
            </w:r>
            <w:proofErr w:type="spellEnd"/>
          </w:p>
          <w:p w14:paraId="5A633056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Zázemí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pedagogy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kabinety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šatny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sklady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2A422F7B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Dostatečného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zázemí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pohybovou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herny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dílny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tělocvičny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)</w:t>
            </w:r>
          </w:p>
          <w:p w14:paraId="48244C2A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Obnova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hřišť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sportovišť</w:t>
            </w:r>
            <w:proofErr w:type="spellEnd"/>
          </w:p>
          <w:p w14:paraId="338AAFDD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Vytvoření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</w:t>
            </w:r>
            <w:r w:rsidRPr="005E7810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MŠ</w:t>
            </w:r>
          </w:p>
          <w:p w14:paraId="6A898B7F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Zabezpečení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pohybu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cizích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</w:t>
            </w:r>
            <w:proofErr w:type="spellEnd"/>
          </w:p>
          <w:p w14:paraId="39B97BA7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Úpravy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okolí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vjezdy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parkoviště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3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posezení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1BC97A74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do</w:t>
            </w:r>
            <w:r w:rsidRPr="005E7810">
              <w:rPr>
                <w:rFonts w:asciiTheme="minorHAnsi" w:hAnsiTheme="minorHAnsi" w:cstheme="minorHAnsi"/>
                <w:spacing w:val="-1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tříd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  <w:spacing w:val="-1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ostatních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nábytek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herní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prvky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1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postýlky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1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hračky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)</w:t>
            </w:r>
          </w:p>
          <w:p w14:paraId="1B6B843E" w14:textId="77777777" w:rsidR="00255E89" w:rsidRPr="005E7810" w:rsidRDefault="00FB10E3">
            <w:pPr>
              <w:pStyle w:val="TableParagraph"/>
              <w:spacing w:before="76"/>
              <w:ind w:left="2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Investiční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záměry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uvedeny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přehledu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investičních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záměrů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03535F2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A9C902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3DEC08B" w14:textId="77777777">
        <w:trPr>
          <w:trHeight w:val="369"/>
        </w:trPr>
        <w:tc>
          <w:tcPr>
            <w:tcW w:w="9062" w:type="dxa"/>
            <w:gridSpan w:val="2"/>
          </w:tcPr>
          <w:p w14:paraId="3075D7A6" w14:textId="5B5A7052" w:rsidR="00255E89" w:rsidRPr="005E7810" w:rsidRDefault="006E5919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</w:t>
            </w:r>
            <w:proofErr w:type="gramStart"/>
            <w:r w:rsidRPr="006E5919">
              <w:rPr>
                <w:rFonts w:asciiTheme="minorHAnsi" w:hAnsiTheme="minorHAnsi" w:cstheme="minorHAnsi"/>
                <w:strike/>
                <w:w w:val="105"/>
                <w:highlight w:val="yellow"/>
              </w:rPr>
              <w:t>2022</w:t>
            </w:r>
            <w:r w:rsidRPr="006E5919">
              <w:rPr>
                <w:rFonts w:asciiTheme="minorHAnsi" w:hAnsiTheme="minorHAnsi" w:cstheme="minorHAnsi"/>
                <w:w w:val="105"/>
                <w:highlight w:val="yellow"/>
              </w:rPr>
              <w:t xml:space="preserve">  2018</w:t>
            </w:r>
            <w:proofErr w:type="gramEnd"/>
            <w:r w:rsidRPr="006E5919">
              <w:rPr>
                <w:rFonts w:asciiTheme="minorHAnsi" w:hAnsiTheme="minorHAnsi" w:cstheme="minorHAnsi"/>
                <w:w w:val="105"/>
                <w:highlight w:val="yellow"/>
              </w:rPr>
              <w:t xml:space="preserve"> - 2022</w:t>
            </w:r>
          </w:p>
        </w:tc>
      </w:tr>
      <w:tr w:rsidR="00255E89" w:rsidRPr="005E7810" w14:paraId="608FF04A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038D58A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85CDB44" w14:textId="77777777">
        <w:trPr>
          <w:trHeight w:val="698"/>
        </w:trPr>
        <w:tc>
          <w:tcPr>
            <w:tcW w:w="9062" w:type="dxa"/>
            <w:gridSpan w:val="2"/>
          </w:tcPr>
          <w:p w14:paraId="0D02220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25DF08AF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5689C21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D54BAA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3262B6D4" w14:textId="77777777">
        <w:trPr>
          <w:trHeight w:val="369"/>
        </w:trPr>
        <w:tc>
          <w:tcPr>
            <w:tcW w:w="9062" w:type="dxa"/>
            <w:gridSpan w:val="2"/>
          </w:tcPr>
          <w:p w14:paraId="7DE76D8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10</w:t>
            </w:r>
          </w:p>
        </w:tc>
      </w:tr>
      <w:tr w:rsidR="00255E89" w:rsidRPr="005E7810" w14:paraId="078E67E4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100CBF8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541D6A93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A130875" w14:textId="77777777">
        <w:trPr>
          <w:trHeight w:val="369"/>
        </w:trPr>
        <w:tc>
          <w:tcPr>
            <w:tcW w:w="4531" w:type="dxa"/>
          </w:tcPr>
          <w:p w14:paraId="7D344B2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5A34E3C6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IROP,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163DFB7F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07384F11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D5AFCC9" w14:textId="77777777" w:rsidTr="00913E38">
        <w:trPr>
          <w:trHeight w:val="841"/>
        </w:trPr>
        <w:tc>
          <w:tcPr>
            <w:tcW w:w="9062" w:type="dxa"/>
            <w:gridSpan w:val="2"/>
          </w:tcPr>
          <w:p w14:paraId="62E5F314" w14:textId="77777777" w:rsidR="00255E89" w:rsidRPr="00B91DD1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2AAB2C18" w14:textId="77777777" w:rsidR="00255E89" w:rsidRPr="005E7810" w:rsidRDefault="00FB10E3">
            <w:pPr>
              <w:pStyle w:val="TableParagraph"/>
              <w:spacing w:before="76" w:line="273" w:lineRule="auto"/>
              <w:ind w:right="10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pravidelná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půlroční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aktualizace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-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seznamu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projektových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záměrů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investiční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intervence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SC</w:t>
            </w:r>
            <w:r w:rsidRPr="005E7810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2.4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IROP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integrované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nástroje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ITI,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IPRÚ</w:t>
            </w:r>
            <w:r w:rsidRPr="005E7810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CLLD</w:t>
            </w:r>
            <w:r w:rsidRPr="005E7810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zpracovaný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 ORP,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MAP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ORP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(k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5.12.2018</w:t>
            </w:r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5.6.2019).</w:t>
            </w:r>
          </w:p>
          <w:p w14:paraId="03C768CB" w14:textId="77777777" w:rsidR="00255E89" w:rsidRDefault="00FB10E3">
            <w:pPr>
              <w:pStyle w:val="TableParagraph"/>
              <w:spacing w:before="45" w:line="276" w:lineRule="auto"/>
              <w:ind w:right="475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Přehled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důležitým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podkladem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žádosti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IROP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nově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případě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žádostí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venkova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článku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20.</w:t>
            </w:r>
          </w:p>
          <w:p w14:paraId="140BDF95" w14:textId="77777777" w:rsidR="003831B3" w:rsidRDefault="003831B3" w:rsidP="003831B3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3324D7E8" w14:textId="31195D72" w:rsidR="003831B3" w:rsidRDefault="00954D6E" w:rsidP="003831B3">
            <w:pPr>
              <w:pStyle w:val="TableParagraph"/>
              <w:spacing w:before="45" w:line="276" w:lineRule="auto"/>
              <w:ind w:right="475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1B7706" w:rsidRPr="00B91DD1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91DD1">
              <w:rPr>
                <w:rFonts w:asciiTheme="minorHAnsi" w:hAnsiTheme="minorHAnsi" w:cstheme="minorHAnsi"/>
                <w:color w:val="ED7C31"/>
              </w:rPr>
              <w:t>P</w:t>
            </w:r>
            <w:r w:rsidR="003831B3">
              <w:rPr>
                <w:rFonts w:asciiTheme="minorHAnsi" w:hAnsiTheme="minorHAnsi" w:cstheme="minorHAnsi"/>
                <w:color w:val="ED7C31"/>
              </w:rPr>
              <w:t>rovedena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aktualizace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(k 5. 12. 2019 a k 5. 6. 2020)</w:t>
            </w:r>
            <w:r w:rsidR="009A20A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77B9D2D" w14:textId="77777777" w:rsidR="006E5919" w:rsidRDefault="006E5919" w:rsidP="006E5919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68D1492" w14:textId="147447C3" w:rsidR="006E5919" w:rsidRPr="005E7810" w:rsidRDefault="006E5919" w:rsidP="006E5919">
            <w:pPr>
              <w:pStyle w:val="TableParagraph"/>
              <w:spacing w:before="45" w:line="276" w:lineRule="auto"/>
              <w:ind w:right="47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Provedena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aktualizace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(k 5. 12. 2020 a k 6. 6. 2021)</w:t>
            </w:r>
            <w:r w:rsidR="0059199E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Město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Vyšší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Brod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obdrželo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dotaci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výzvy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 MAS Rozkvět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přístavbu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 MŠ.</w:t>
            </w:r>
          </w:p>
        </w:tc>
      </w:tr>
    </w:tbl>
    <w:p w14:paraId="76A05307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p w14:paraId="7F9E3398" w14:textId="77777777" w:rsidR="00255E89" w:rsidRPr="005E7810" w:rsidRDefault="00FB10E3">
      <w:pPr>
        <w:spacing w:before="62"/>
        <w:ind w:left="592" w:right="1078"/>
        <w:jc w:val="center"/>
        <w:rPr>
          <w:rFonts w:asciiTheme="minorHAnsi" w:hAnsiTheme="minorHAnsi" w:cstheme="minorHAnsi"/>
          <w:sz w:val="26"/>
        </w:rPr>
      </w:pPr>
      <w:r w:rsidRPr="005E7810">
        <w:rPr>
          <w:rFonts w:asciiTheme="minorHAnsi" w:hAnsiTheme="minorHAnsi" w:cstheme="minorHAnsi"/>
          <w:sz w:val="26"/>
        </w:rPr>
        <w:lastRenderedPageBreak/>
        <w:t>PRIORITA 2:</w:t>
      </w:r>
    </w:p>
    <w:p w14:paraId="732E3864" w14:textId="77777777" w:rsidR="00255E89" w:rsidRPr="005E7810" w:rsidRDefault="00FB10E3">
      <w:pPr>
        <w:spacing w:before="20"/>
        <w:ind w:left="594" w:right="1078"/>
        <w:jc w:val="center"/>
        <w:rPr>
          <w:rFonts w:asciiTheme="minorHAnsi" w:hAnsiTheme="minorHAnsi" w:cstheme="minorHAnsi"/>
          <w:sz w:val="26"/>
        </w:rPr>
      </w:pPr>
      <w:r w:rsidRPr="005E7810">
        <w:rPr>
          <w:rFonts w:asciiTheme="minorHAnsi" w:hAnsiTheme="minorHAnsi" w:cstheme="minorHAnsi"/>
          <w:w w:val="90"/>
          <w:sz w:val="26"/>
        </w:rPr>
        <w:t>DOSTUPNÉ A KVALITNÍ ZÁKLADNÍ ŠKOLSTVÍ</w:t>
      </w:r>
    </w:p>
    <w:p w14:paraId="4F363D01" w14:textId="77777777" w:rsidR="00255E89" w:rsidRPr="005E7810" w:rsidRDefault="00255E89">
      <w:pPr>
        <w:pStyle w:val="Zkladntext"/>
        <w:spacing w:before="6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1B0251DC" w14:textId="77777777">
        <w:trPr>
          <w:trHeight w:val="369"/>
        </w:trPr>
        <w:tc>
          <w:tcPr>
            <w:tcW w:w="9062" w:type="dxa"/>
            <w:gridSpan w:val="2"/>
            <w:shd w:val="clear" w:color="auto" w:fill="FF5050"/>
          </w:tcPr>
          <w:p w14:paraId="6ECF1FC2" w14:textId="77777777" w:rsidR="00255E89" w:rsidRPr="005E7810" w:rsidRDefault="00FB10E3">
            <w:pPr>
              <w:pStyle w:val="TableParagraph"/>
              <w:spacing w:before="44"/>
              <w:ind w:left="242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P2.1: ČTENÁŘSKÁ GRAMOTNOST V ZŠ</w:t>
            </w:r>
          </w:p>
        </w:tc>
      </w:tr>
      <w:tr w:rsidR="00255E89" w:rsidRPr="005E7810" w14:paraId="1EB63012" w14:textId="77777777">
        <w:trPr>
          <w:trHeight w:val="263"/>
        </w:trPr>
        <w:tc>
          <w:tcPr>
            <w:tcW w:w="9062" w:type="dxa"/>
            <w:gridSpan w:val="2"/>
          </w:tcPr>
          <w:p w14:paraId="430B2C7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286A5BEF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4E5EDDA8" w14:textId="77777777" w:rsidR="00255E89" w:rsidRPr="005E7810" w:rsidRDefault="00FB10E3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0A72739B" w14:textId="77777777">
        <w:trPr>
          <w:trHeight w:val="1007"/>
        </w:trPr>
        <w:tc>
          <w:tcPr>
            <w:tcW w:w="9062" w:type="dxa"/>
            <w:gridSpan w:val="2"/>
          </w:tcPr>
          <w:p w14:paraId="1355BADD" w14:textId="77777777" w:rsidR="00255E89" w:rsidRPr="005E7810" w:rsidRDefault="00FB10E3">
            <w:pPr>
              <w:pStyle w:val="TableParagraph"/>
              <w:spacing w:before="44" w:line="290" w:lineRule="auto"/>
              <w:ind w:right="221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  <w:p w14:paraId="5AEE7E5C" w14:textId="77777777" w:rsidR="00255E89" w:rsidRPr="005E7810" w:rsidRDefault="00FB10E3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4B51BE6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3C9AF2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54AA4C51" w14:textId="77777777">
        <w:trPr>
          <w:trHeight w:val="369"/>
        </w:trPr>
        <w:tc>
          <w:tcPr>
            <w:tcW w:w="9062" w:type="dxa"/>
            <w:gridSpan w:val="2"/>
          </w:tcPr>
          <w:p w14:paraId="1A01DDE5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1384551B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43EAD1F" w14:textId="77777777" w:rsidR="00255E89" w:rsidRPr="005E7810" w:rsidRDefault="00FB10E3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02E5FA9" w14:textId="77777777">
        <w:trPr>
          <w:trHeight w:val="369"/>
        </w:trPr>
        <w:tc>
          <w:tcPr>
            <w:tcW w:w="9062" w:type="dxa"/>
            <w:gridSpan w:val="2"/>
          </w:tcPr>
          <w:p w14:paraId="56C1B44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45F10B2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E18BBF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B5CF45A" w14:textId="77777777">
        <w:trPr>
          <w:trHeight w:val="3256"/>
        </w:trPr>
        <w:tc>
          <w:tcPr>
            <w:tcW w:w="9062" w:type="dxa"/>
            <w:gridSpan w:val="2"/>
          </w:tcPr>
          <w:p w14:paraId="4B4628E4" w14:textId="77777777" w:rsidR="00255E89" w:rsidRPr="005E7810" w:rsidRDefault="00FB10E3">
            <w:pPr>
              <w:pStyle w:val="TableParagraph"/>
              <w:spacing w:before="22" w:line="268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Vhodnými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podnítit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rozvíjet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čtenářství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literaturu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speciálními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důrazem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pravidelnost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5D9B9C7A" w14:textId="77777777" w:rsidR="00255E89" w:rsidRPr="00B4730E" w:rsidRDefault="00FB10E3" w:rsidP="00A34091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Pořádání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divadelních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čtenářských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dílen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představení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besed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1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učitele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rodiče</w:t>
            </w:r>
            <w:proofErr w:type="spellEnd"/>
          </w:p>
          <w:p w14:paraId="35CED282" w14:textId="77777777" w:rsidR="00B4730E" w:rsidRPr="0059199E" w:rsidRDefault="00B4730E" w:rsidP="00A34091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9199E">
              <w:rPr>
                <w:rFonts w:asciiTheme="minorHAnsi" w:hAnsiTheme="minorHAnsi" w:cstheme="minorHAnsi"/>
                <w:w w:val="105"/>
              </w:rPr>
              <w:t>Fungování</w:t>
            </w:r>
            <w:proofErr w:type="spellEnd"/>
            <w:r w:rsidRPr="0059199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w w:val="105"/>
              </w:rPr>
              <w:t>školních</w:t>
            </w:r>
            <w:proofErr w:type="spellEnd"/>
            <w:r w:rsidRPr="0059199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w w:val="105"/>
              </w:rPr>
              <w:t>knihoven</w:t>
            </w:r>
            <w:proofErr w:type="spellEnd"/>
            <w:r w:rsidRPr="0059199E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9199E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9199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w w:val="105"/>
              </w:rPr>
              <w:t>čtenářských</w:t>
            </w:r>
            <w:proofErr w:type="spellEnd"/>
            <w:r w:rsidRPr="0059199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w w:val="105"/>
              </w:rPr>
              <w:t>klubů</w:t>
            </w:r>
            <w:proofErr w:type="spellEnd"/>
            <w:r w:rsidRPr="0059199E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9199E">
              <w:rPr>
                <w:rFonts w:asciiTheme="minorHAnsi" w:hAnsiTheme="minorHAnsi" w:cstheme="minorHAnsi"/>
                <w:w w:val="105"/>
              </w:rPr>
              <w:t>dílen</w:t>
            </w:r>
            <w:proofErr w:type="spellEnd"/>
          </w:p>
          <w:p w14:paraId="5A6E8510" w14:textId="77777777" w:rsidR="00255E89" w:rsidRPr="005E7810" w:rsidRDefault="00FB10E3" w:rsidP="00A34091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knihovnami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kulturními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institucemi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kraji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5CF3ADB9" w14:textId="77777777" w:rsidR="00255E89" w:rsidRPr="005E7810" w:rsidRDefault="00FB10E3" w:rsidP="00A34091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Nákupu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didaktických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zkvalitnění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</w:p>
          <w:p w14:paraId="0B5C762A" w14:textId="77777777" w:rsidR="00255E89" w:rsidRPr="005E7810" w:rsidRDefault="00FB10E3" w:rsidP="00A34091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listů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do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hodin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kroužků</w:t>
            </w:r>
            <w:proofErr w:type="spellEnd"/>
          </w:p>
          <w:p w14:paraId="7D401588" w14:textId="77777777" w:rsidR="00255E89" w:rsidRPr="005E7810" w:rsidRDefault="00FB10E3" w:rsidP="00A34091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tvoření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tematické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výlety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1E870336" w14:textId="77777777" w:rsidR="00255E89" w:rsidRPr="005E7810" w:rsidRDefault="00FB10E3" w:rsidP="00A34091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line="268" w:lineRule="auto"/>
              <w:ind w:left="470" w:right="422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Tematických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prvňáčka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starších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rodičů</w:t>
            </w:r>
            <w:proofErr w:type="spellEnd"/>
            <w:r w:rsidRPr="005E7810">
              <w:rPr>
                <w:rFonts w:asciiTheme="minorHAnsi" w:hAnsiTheme="minorHAnsi" w:cstheme="minorHAnsi"/>
              </w:rPr>
              <w:t>),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se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dělá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komiks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vzniká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kniha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psát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vydávat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časopis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3C92EB62" w14:textId="77777777" w:rsidR="00255E89" w:rsidRPr="005E7810" w:rsidRDefault="00FB10E3" w:rsidP="00A34091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Vydávání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časopisů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</w:p>
        </w:tc>
      </w:tr>
      <w:tr w:rsidR="00255E89" w:rsidRPr="005E7810" w14:paraId="586D3F4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8171428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137FB784" w14:textId="77777777">
        <w:trPr>
          <w:trHeight w:val="369"/>
        </w:trPr>
        <w:tc>
          <w:tcPr>
            <w:tcW w:w="9062" w:type="dxa"/>
            <w:gridSpan w:val="2"/>
          </w:tcPr>
          <w:p w14:paraId="7221BDEA" w14:textId="0AD06A51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</w:t>
            </w:r>
            <w:r w:rsidR="00B4730E"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– r. 2022</w:t>
            </w:r>
            <w:r w:rsidR="0059199E" w:rsidRPr="0059199E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6BFD9B1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5B00006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6514FAE" w14:textId="77777777">
        <w:trPr>
          <w:trHeight w:val="618"/>
        </w:trPr>
        <w:tc>
          <w:tcPr>
            <w:tcW w:w="9062" w:type="dxa"/>
            <w:gridSpan w:val="2"/>
          </w:tcPr>
          <w:p w14:paraId="7B33313E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75F515C6" w14:textId="77777777" w:rsidR="00255E89" w:rsidRPr="005E7810" w:rsidRDefault="00FB10E3">
            <w:pPr>
              <w:pStyle w:val="TableParagraph"/>
              <w:spacing w:before="4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knihovny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</w:p>
        </w:tc>
      </w:tr>
      <w:tr w:rsidR="00255E89" w:rsidRPr="005E7810" w14:paraId="7D5726B8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86A9EB4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18A5E048" w14:textId="77777777">
        <w:trPr>
          <w:trHeight w:val="369"/>
        </w:trPr>
        <w:tc>
          <w:tcPr>
            <w:tcW w:w="9062" w:type="dxa"/>
            <w:gridSpan w:val="2"/>
          </w:tcPr>
          <w:p w14:paraId="13755E0D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5</w:t>
            </w:r>
          </w:p>
        </w:tc>
      </w:tr>
      <w:tr w:rsidR="00255E89" w:rsidRPr="005E7810" w14:paraId="7EDF06EF" w14:textId="77777777">
        <w:trPr>
          <w:trHeight w:val="371"/>
        </w:trPr>
        <w:tc>
          <w:tcPr>
            <w:tcW w:w="4531" w:type="dxa"/>
            <w:shd w:val="clear" w:color="auto" w:fill="D8D8D8"/>
          </w:tcPr>
          <w:p w14:paraId="2E99EF8B" w14:textId="77777777" w:rsidR="00255E89" w:rsidRPr="005E7810" w:rsidRDefault="00FB10E3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6287629D" w14:textId="77777777" w:rsidR="00255E89" w:rsidRPr="005E7810" w:rsidRDefault="00FB10E3">
            <w:pPr>
              <w:pStyle w:val="TableParagraph"/>
              <w:spacing w:before="46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E28727D" w14:textId="77777777">
        <w:trPr>
          <w:trHeight w:val="659"/>
        </w:trPr>
        <w:tc>
          <w:tcPr>
            <w:tcW w:w="4531" w:type="dxa"/>
          </w:tcPr>
          <w:p w14:paraId="4D1A003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79877F38" w14:textId="77777777" w:rsidR="00255E89" w:rsidRPr="005E7810" w:rsidRDefault="00FB10E3">
            <w:pPr>
              <w:pStyle w:val="TableParagraph"/>
              <w:spacing w:before="44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01E8DA4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0BD1C05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609E9C3" w14:textId="77777777">
        <w:trPr>
          <w:trHeight w:val="1893"/>
        </w:trPr>
        <w:tc>
          <w:tcPr>
            <w:tcW w:w="9062" w:type="dxa"/>
            <w:gridSpan w:val="2"/>
          </w:tcPr>
          <w:p w14:paraId="5D0A0C23" w14:textId="77777777" w:rsidR="00255E89" w:rsidRPr="00B91DD1" w:rsidRDefault="00FB10E3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658085B6" w14:textId="410842DB" w:rsidR="00255E89" w:rsidRPr="005E7810" w:rsidRDefault="00FB10E3">
            <w:pPr>
              <w:pStyle w:val="TableParagraph"/>
              <w:spacing w:before="68" w:line="266" w:lineRule="auto"/>
              <w:ind w:right="9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Pravidelně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schází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(PS ČG),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2018/2019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navrhla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  <w:color w:val="ED7C31"/>
              </w:rPr>
              <w:t>výukového</w:t>
            </w:r>
            <w:proofErr w:type="spellEnd"/>
            <w:r w:rsidR="00C341A8">
              <w:rPr>
                <w:rFonts w:asciiTheme="minorHAnsi" w:hAnsiTheme="minorHAnsi" w:cstheme="minorHAnsi"/>
                <w:color w:val="ED7C31"/>
              </w:rPr>
              <w:t xml:space="preserve"> program </w:t>
            </w:r>
            <w:proofErr w:type="spellStart"/>
            <w:r w:rsidR="00C341A8">
              <w:rPr>
                <w:rFonts w:asciiTheme="minorHAnsi" w:hAnsiTheme="minorHAnsi" w:cstheme="minorHAnsi"/>
                <w:color w:val="ED7C31"/>
              </w:rPr>
              <w:t>zaměřného</w:t>
            </w:r>
            <w:proofErr w:type="spellEnd"/>
            <w:r w:rsidR="00C341A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C341A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  <w:color w:val="ED7C31"/>
              </w:rPr>
              <w:t>rozvoj</w:t>
            </w:r>
            <w:proofErr w:type="spellEnd"/>
            <w:r w:rsidR="00C341A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  <w:color w:val="ED7C31"/>
              </w:rPr>
              <w:t>čtenářské</w:t>
            </w:r>
            <w:proofErr w:type="spellEnd"/>
            <w:r w:rsidR="00C341A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  <w:color w:val="ED7C31"/>
              </w:rPr>
              <w:t>gramotnosti</w:t>
            </w:r>
            <w:proofErr w:type="spellEnd"/>
            <w:r w:rsidR="00C341A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dílen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prostorách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Klášterů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–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Příběh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jedné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knížky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 –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určeno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primárně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spacing w:val="-2"/>
              </w:rPr>
              <w:t xml:space="preserve">pro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1.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stupeň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ZŠ.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blíže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popsána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příloze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="00B33CBB">
              <w:rPr>
                <w:rFonts w:asciiTheme="minorHAnsi" w:hAnsiTheme="minorHAnsi" w:cstheme="minorHAnsi"/>
                <w:color w:val="ED7C31"/>
                <w:spacing w:val="-3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2.1.1.).</w:t>
            </w:r>
          </w:p>
          <w:p w14:paraId="0E9696A6" w14:textId="77777777" w:rsidR="00255E89" w:rsidRDefault="00FB10E3">
            <w:pPr>
              <w:pStyle w:val="TableParagraph"/>
              <w:spacing w:before="63" w:line="268" w:lineRule="auto"/>
              <w:ind w:right="8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Dále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PS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ČG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navrhla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vzdělávacích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spacing w:val="-2"/>
              </w:rPr>
              <w:t>pro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pedagogy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seminářů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workshopů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atd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.)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pilotní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lastRenderedPageBreak/>
              <w:t>nákup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použití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knih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postupně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2019/2020.</w:t>
            </w:r>
          </w:p>
          <w:p w14:paraId="421E17A0" w14:textId="77777777" w:rsidR="00FC6D65" w:rsidRDefault="00FC6D65" w:rsidP="00FC6D65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77D2D3E" w14:textId="77777777" w:rsidR="004B5A5C" w:rsidRPr="00B91DD1" w:rsidRDefault="001B7706" w:rsidP="00FC6D65">
            <w:pPr>
              <w:pStyle w:val="TableParagraph"/>
              <w:spacing w:before="63" w:line="268" w:lineRule="auto"/>
              <w:ind w:right="88"/>
              <w:jc w:val="both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>. r. 2019/2020:</w:t>
            </w:r>
            <w:r w:rsidR="00FC6D65" w:rsidRPr="00B91DD1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</w:p>
          <w:p w14:paraId="383D6E61" w14:textId="77777777" w:rsidR="004B5A5C" w:rsidRPr="00B4730E" w:rsidRDefault="004B5A5C" w:rsidP="00FC6D65">
            <w:pPr>
              <w:pStyle w:val="TableParagraph"/>
              <w:spacing w:before="63" w:line="268" w:lineRule="auto"/>
              <w:ind w:right="8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pilotní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nákup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zapůjčení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knih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do 4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základních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B4730E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663196BB" w14:textId="5FE0B444" w:rsidR="00FC6D65" w:rsidRDefault="004B5A5C" w:rsidP="00B4730E">
            <w:pPr>
              <w:pStyle w:val="TableParagraph"/>
              <w:spacing w:before="63" w:line="268" w:lineRule="auto"/>
              <w:ind w:right="8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P</w:t>
            </w:r>
            <w:r w:rsidR="00B4730E" w:rsidRPr="00B4730E">
              <w:rPr>
                <w:rFonts w:asciiTheme="minorHAnsi" w:hAnsiTheme="minorHAnsi" w:cstheme="minorHAnsi"/>
                <w:color w:val="ED7C31"/>
              </w:rPr>
              <w:t>roběhl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  <w:color w:val="ED7C31"/>
              </w:rPr>
              <w:t>výukový</w:t>
            </w:r>
            <w:proofErr w:type="spellEnd"/>
            <w:r w:rsidR="00C341A8">
              <w:rPr>
                <w:rFonts w:asciiTheme="minorHAnsi" w:hAnsiTheme="minorHAnsi" w:cstheme="minorHAnsi"/>
                <w:color w:val="ED7C31"/>
              </w:rPr>
              <w:t xml:space="preserve"> program</w:t>
            </w:r>
            <w:r w:rsidRPr="00B4730E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žáky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FC6D65" w:rsidRPr="00240174">
              <w:rPr>
                <w:rFonts w:asciiTheme="minorHAnsi" w:hAnsiTheme="minorHAnsi" w:cstheme="minorHAnsi"/>
                <w:b/>
                <w:color w:val="ED7C31"/>
              </w:rPr>
              <w:t>“</w:t>
            </w:r>
            <w:proofErr w:type="spellStart"/>
            <w:r w:rsidR="00FC6D65" w:rsidRPr="00240174">
              <w:rPr>
                <w:rFonts w:asciiTheme="minorHAnsi" w:hAnsiTheme="minorHAnsi" w:cstheme="minorHAnsi"/>
                <w:b/>
                <w:color w:val="ED7C31"/>
              </w:rPr>
              <w:t>Příběh</w:t>
            </w:r>
            <w:proofErr w:type="spellEnd"/>
            <w:r w:rsidR="00FC6D65" w:rsidRPr="00240174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="00FC6D65" w:rsidRPr="00240174">
              <w:rPr>
                <w:rFonts w:asciiTheme="minorHAnsi" w:hAnsiTheme="minorHAnsi" w:cstheme="minorHAnsi"/>
                <w:b/>
                <w:color w:val="ED7C31"/>
              </w:rPr>
              <w:t>jedné</w:t>
            </w:r>
            <w:proofErr w:type="spellEnd"/>
            <w:r w:rsidR="00FC6D65" w:rsidRPr="00240174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="00FC6D65" w:rsidRPr="00240174">
              <w:rPr>
                <w:rFonts w:asciiTheme="minorHAnsi" w:hAnsiTheme="minorHAnsi" w:cstheme="minorHAnsi"/>
                <w:b/>
                <w:color w:val="ED7C31"/>
              </w:rPr>
              <w:t>knížky</w:t>
            </w:r>
            <w:proofErr w:type="spellEnd"/>
            <w:r w:rsidR="00FC6D65" w:rsidRPr="00240174">
              <w:rPr>
                <w:rFonts w:asciiTheme="minorHAnsi" w:hAnsiTheme="minorHAnsi" w:cstheme="minorHAnsi"/>
                <w:b/>
                <w:color w:val="ED7C31"/>
              </w:rPr>
              <w:t>”</w:t>
            </w:r>
            <w:r w:rsidR="00240174" w:rsidRPr="00240174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240174" w:rsidRPr="00240174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="00240174" w:rsidRPr="00240174">
              <w:rPr>
                <w:rFonts w:asciiTheme="minorHAnsi" w:hAnsiTheme="minorHAnsi" w:cstheme="minorHAnsi"/>
                <w:color w:val="ED7C31"/>
              </w:rPr>
              <w:t xml:space="preserve"> 2.1.1.)</w:t>
            </w:r>
            <w:r w:rsidR="00FC6D65"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B4730E">
              <w:rPr>
                <w:rFonts w:asciiTheme="minorHAnsi" w:hAnsiTheme="minorHAnsi" w:cstheme="minorHAnsi"/>
                <w:color w:val="ED7C31"/>
              </w:rPr>
              <w:t xml:space="preserve">–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spolupráci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Kláštery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zaměřeno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rozvoj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čtenářské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gramotnosti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) – </w:t>
            </w:r>
            <w:proofErr w:type="spellStart"/>
            <w:r w:rsidR="002704D5">
              <w:rPr>
                <w:rFonts w:asciiTheme="minorHAnsi" w:hAnsiTheme="minorHAnsi" w:cstheme="minorHAnsi"/>
                <w:color w:val="ED7C31"/>
              </w:rPr>
              <w:t>přihlášeno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5 ZŠ</w:t>
            </w:r>
            <w:r w:rsidR="002704D5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některé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termíny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kvůli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mimořádnému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stavu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zrušeny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proběh</w:t>
            </w:r>
            <w:r w:rsidR="002704D5">
              <w:rPr>
                <w:rFonts w:asciiTheme="minorHAnsi" w:hAnsiTheme="minorHAnsi" w:cstheme="minorHAnsi"/>
                <w:color w:val="ED7C31"/>
              </w:rPr>
              <w:t>ly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náhradním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termínu</w:t>
            </w:r>
            <w:proofErr w:type="spellEnd"/>
            <w:r w:rsidR="002704D5">
              <w:rPr>
                <w:rFonts w:asciiTheme="minorHAnsi" w:hAnsiTheme="minorHAnsi" w:cstheme="minorHAnsi"/>
                <w:color w:val="ED7C31"/>
              </w:rPr>
              <w:t xml:space="preserve">, 2 ZŠ </w:t>
            </w:r>
            <w:proofErr w:type="spellStart"/>
            <w:r w:rsidR="002704D5">
              <w:rPr>
                <w:rFonts w:asciiTheme="minorHAnsi" w:hAnsiTheme="minorHAnsi" w:cstheme="minorHAnsi"/>
                <w:color w:val="ED7C31"/>
              </w:rPr>
              <w:t>kvůli</w:t>
            </w:r>
            <w:proofErr w:type="spellEnd"/>
            <w:r w:rsidR="002704D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04D5">
              <w:rPr>
                <w:rFonts w:asciiTheme="minorHAnsi" w:hAnsiTheme="minorHAnsi" w:cstheme="minorHAnsi"/>
                <w:color w:val="ED7C31"/>
              </w:rPr>
              <w:t>mimořádnému</w:t>
            </w:r>
            <w:proofErr w:type="spellEnd"/>
            <w:r w:rsidR="002704D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04D5">
              <w:rPr>
                <w:rFonts w:asciiTheme="minorHAnsi" w:hAnsiTheme="minorHAnsi" w:cstheme="minorHAnsi"/>
                <w:color w:val="ED7C31"/>
              </w:rPr>
              <w:t>stavu</w:t>
            </w:r>
            <w:proofErr w:type="spellEnd"/>
            <w:r w:rsidR="002704D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04D5">
              <w:rPr>
                <w:rFonts w:asciiTheme="minorHAnsi" w:hAnsiTheme="minorHAnsi" w:cstheme="minorHAnsi"/>
                <w:color w:val="ED7C31"/>
              </w:rPr>
              <w:t>svou</w:t>
            </w:r>
            <w:proofErr w:type="spellEnd"/>
            <w:r w:rsidR="002704D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04D5">
              <w:rPr>
                <w:rFonts w:asciiTheme="minorHAnsi" w:hAnsiTheme="minorHAnsi" w:cstheme="minorHAnsi"/>
                <w:color w:val="ED7C31"/>
              </w:rPr>
              <w:t>účast</w:t>
            </w:r>
            <w:proofErr w:type="spellEnd"/>
            <w:r w:rsidR="002704D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04D5">
              <w:rPr>
                <w:rFonts w:asciiTheme="minorHAnsi" w:hAnsiTheme="minorHAnsi" w:cstheme="minorHAnsi"/>
                <w:color w:val="ED7C31"/>
              </w:rPr>
              <w:t>zrušily</w:t>
            </w:r>
            <w:proofErr w:type="spellEnd"/>
            <w:r w:rsidR="00B4730E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76667903" w14:textId="4E9C1112" w:rsidR="002704D5" w:rsidRDefault="002704D5" w:rsidP="00B4730E">
            <w:pPr>
              <w:pStyle w:val="TableParagraph"/>
              <w:spacing w:before="63" w:line="268" w:lineRule="auto"/>
              <w:ind w:right="8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: </w:t>
            </w:r>
            <w:r w:rsidRPr="002704D5">
              <w:rPr>
                <w:rFonts w:asciiTheme="minorHAnsi" w:hAnsiTheme="minorHAnsi" w:cstheme="minorHAnsi"/>
                <w:color w:val="ED7C31"/>
              </w:rPr>
              <w:t xml:space="preserve">3 ZŠ, 99 </w:t>
            </w:r>
            <w:proofErr w:type="spellStart"/>
            <w:r w:rsidRPr="002704D5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Pr="002704D5">
              <w:rPr>
                <w:rFonts w:asciiTheme="minorHAnsi" w:hAnsiTheme="minorHAnsi" w:cstheme="minorHAnsi"/>
                <w:color w:val="ED7C31"/>
              </w:rPr>
              <w:t xml:space="preserve">, 7 </w:t>
            </w:r>
            <w:proofErr w:type="spellStart"/>
            <w:r w:rsidRPr="002704D5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="009A20A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17706B0A" w14:textId="77777777" w:rsidR="0059199E" w:rsidRDefault="0059199E" w:rsidP="0059199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4CD3D22" w14:textId="01BF5C76" w:rsidR="0059199E" w:rsidRDefault="0059199E" w:rsidP="0059199E">
            <w:pPr>
              <w:pStyle w:val="TableParagraph"/>
              <w:spacing w:before="63" w:line="268" w:lineRule="auto"/>
              <w:ind w:right="88"/>
              <w:jc w:val="both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>. r.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:</w:t>
            </w:r>
          </w:p>
          <w:p w14:paraId="00AF2C21" w14:textId="0335AF07" w:rsidR="0059199E" w:rsidRDefault="0059199E" w:rsidP="0059199E">
            <w:pPr>
              <w:pStyle w:val="TableParagraph"/>
              <w:spacing w:before="63" w:line="268" w:lineRule="auto"/>
              <w:ind w:right="8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spolupráci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členkou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PS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Mgr.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Irenou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Vackovou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a ZŠ a MŠ Chvalšiny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bylo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podpořeno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vydání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knížky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pověstí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„O </w:t>
            </w:r>
            <w:proofErr w:type="spellStart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>čem</w:t>
            </w:r>
            <w:proofErr w:type="spellEnd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>si</w:t>
            </w:r>
            <w:proofErr w:type="spellEnd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>vypráv</w:t>
            </w:r>
            <w:r w:rsidR="00A045B8">
              <w:rPr>
                <w:rFonts w:asciiTheme="minorHAnsi" w:hAnsiTheme="minorHAnsi" w:cstheme="minorHAnsi"/>
                <w:b/>
                <w:bCs/>
                <w:color w:val="ED7C31"/>
              </w:rPr>
              <w:t>ějí</w:t>
            </w:r>
            <w:proofErr w:type="spellEnd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>krumlovští</w:t>
            </w:r>
            <w:proofErr w:type="spellEnd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proofErr w:type="gramStart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>andělé</w:t>
            </w:r>
            <w:proofErr w:type="spellEnd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r w:rsidRPr="0059199E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gramEnd"/>
            <w:r w:rsidRPr="0059199E">
              <w:rPr>
                <w:rFonts w:asciiTheme="minorHAnsi" w:hAnsiTheme="minorHAnsi" w:cstheme="minorHAnsi"/>
                <w:color w:val="ED7C31"/>
              </w:rPr>
              <w:t xml:space="preserve">pro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děti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od 9 let) a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zpracovány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dva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listy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(pro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mladší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žáky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1. – 3.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ročník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a pro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starší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žáky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4. – 5.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ročník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).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Před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Vánocemi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knížka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zaslána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každé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ORP.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navazuje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  <w:color w:val="ED7C31"/>
              </w:rPr>
              <w:t>uskutečněné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v 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ucelené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podpory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čtenářské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gramotnosti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ORP ČK.</w:t>
            </w:r>
          </w:p>
          <w:p w14:paraId="27C04453" w14:textId="01FF660C" w:rsidR="0059199E" w:rsidRPr="00D622DC" w:rsidRDefault="00C341A8" w:rsidP="00D622DC">
            <w:pPr>
              <w:pStyle w:val="TableParagraph"/>
              <w:spacing w:before="63" w:line="268" w:lineRule="auto"/>
              <w:ind w:right="8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Dále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pravidelná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volnočasová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zaměřená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rozvoj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čtenářské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gramotnosti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A64949" w:rsidRPr="00A64949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proofErr w:type="spellStart"/>
            <w:r w:rsidR="0059199E" w:rsidRPr="00A64949">
              <w:rPr>
                <w:rFonts w:asciiTheme="minorHAnsi" w:hAnsiTheme="minorHAnsi" w:cstheme="minorHAnsi"/>
                <w:b/>
                <w:bCs/>
                <w:color w:val="ED7C31"/>
              </w:rPr>
              <w:t>Čtenářské</w:t>
            </w:r>
            <w:proofErr w:type="spellEnd"/>
            <w:r w:rsidR="0059199E" w:rsidRPr="00A64949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="0059199E" w:rsidRPr="00A64949">
              <w:rPr>
                <w:rFonts w:asciiTheme="minorHAnsi" w:hAnsiTheme="minorHAnsi" w:cstheme="minorHAnsi"/>
                <w:b/>
                <w:bCs/>
                <w:color w:val="ED7C31"/>
              </w:rPr>
              <w:t>dílny</w:t>
            </w:r>
            <w:proofErr w:type="spellEnd"/>
            <w:r w:rsidR="00A64949" w:rsidRPr="00A64949">
              <w:rPr>
                <w:rFonts w:asciiTheme="minorHAnsi" w:hAnsiTheme="minorHAnsi" w:cstheme="minorHAnsi"/>
                <w:b/>
                <w:bCs/>
                <w:color w:val="ED7C31"/>
              </w:rPr>
              <w:t>”</w:t>
            </w:r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6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BA3775"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1559ADDE" w14:textId="77777777" w:rsidR="00255E89" w:rsidRPr="005E7810" w:rsidRDefault="00255E89">
      <w:pPr>
        <w:spacing w:line="268" w:lineRule="auto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34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58AB0AD0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2C6FD0D3" w14:textId="77777777" w:rsidR="00255E89" w:rsidRPr="005E7810" w:rsidRDefault="00FB10E3">
            <w:pPr>
              <w:pStyle w:val="TableParagraph"/>
              <w:spacing w:before="44"/>
              <w:ind w:left="227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P2.2: MATEMATICKÁ GRAMOTNOST V ZŠ</w:t>
            </w:r>
          </w:p>
        </w:tc>
      </w:tr>
      <w:tr w:rsidR="00255E89" w:rsidRPr="005E7810" w14:paraId="5FEC106A" w14:textId="77777777">
        <w:trPr>
          <w:trHeight w:val="263"/>
        </w:trPr>
        <w:tc>
          <w:tcPr>
            <w:tcW w:w="9062" w:type="dxa"/>
            <w:gridSpan w:val="2"/>
          </w:tcPr>
          <w:p w14:paraId="34CAB77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09B040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E3E8C5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8098624" w14:textId="77777777">
        <w:trPr>
          <w:trHeight w:val="1010"/>
        </w:trPr>
        <w:tc>
          <w:tcPr>
            <w:tcW w:w="9062" w:type="dxa"/>
            <w:gridSpan w:val="2"/>
          </w:tcPr>
          <w:p w14:paraId="15F573E8" w14:textId="77777777" w:rsidR="00255E89" w:rsidRPr="005E7810" w:rsidRDefault="00FB10E3">
            <w:pPr>
              <w:pStyle w:val="TableParagraph"/>
              <w:spacing w:before="41" w:line="292" w:lineRule="auto"/>
              <w:ind w:right="221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  <w:p w14:paraId="046C4115" w14:textId="77777777" w:rsidR="00255E89" w:rsidRPr="005E7810" w:rsidRDefault="00FB10E3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3575BBA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06BDFC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1E6A0B5" w14:textId="77777777">
        <w:trPr>
          <w:trHeight w:val="369"/>
        </w:trPr>
        <w:tc>
          <w:tcPr>
            <w:tcW w:w="9062" w:type="dxa"/>
            <w:gridSpan w:val="2"/>
          </w:tcPr>
          <w:p w14:paraId="00ADAD8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28152D7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7B00DF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8E86A5C" w14:textId="77777777">
        <w:trPr>
          <w:trHeight w:val="371"/>
        </w:trPr>
        <w:tc>
          <w:tcPr>
            <w:tcW w:w="9062" w:type="dxa"/>
            <w:gridSpan w:val="2"/>
          </w:tcPr>
          <w:p w14:paraId="4F7CFC5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0F07574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7450CC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496070C" w14:textId="77777777">
        <w:trPr>
          <w:trHeight w:val="2486"/>
        </w:trPr>
        <w:tc>
          <w:tcPr>
            <w:tcW w:w="9062" w:type="dxa"/>
            <w:gridSpan w:val="2"/>
          </w:tcPr>
          <w:p w14:paraId="27AD033C" w14:textId="77777777" w:rsidR="00255E89" w:rsidRPr="005E7810" w:rsidRDefault="00FB10E3">
            <w:pPr>
              <w:pStyle w:val="TableParagraph"/>
              <w:spacing w:before="41" w:line="273" w:lineRule="auto"/>
              <w:ind w:right="19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Vhodnými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podnítit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rozvíjet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logické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myšlení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speciálními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důrazem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pravidelnost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získání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kladného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3361DB9B" w14:textId="77777777" w:rsidR="00255E89" w:rsidRPr="005E7810" w:rsidRDefault="00FB10E3" w:rsidP="00B91DD1">
            <w:pPr>
              <w:pStyle w:val="TableParagraph"/>
              <w:numPr>
                <w:ilvl w:val="0"/>
                <w:numId w:val="28"/>
              </w:numPr>
              <w:tabs>
                <w:tab w:val="left" w:pos="580"/>
                <w:tab w:val="left" w:pos="581"/>
              </w:tabs>
              <w:spacing w:before="57" w:line="273" w:lineRule="auto"/>
              <w:ind w:left="527" w:right="802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pomůckami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stavebnice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počítačové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geometrii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logické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myšlení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prostorovou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představivost</w:t>
            </w:r>
            <w:proofErr w:type="spellEnd"/>
            <w:r w:rsidRPr="005E7810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="00B91DD1">
              <w:rPr>
                <w:rFonts w:asciiTheme="minorHAnsi" w:hAnsiTheme="minorHAnsi" w:cstheme="minorHAnsi"/>
                <w:spacing w:val="3"/>
              </w:rPr>
              <w:t>a</w:t>
            </w:r>
            <w:r w:rsidRPr="005E7810">
              <w:rPr>
                <w:rFonts w:asciiTheme="minorHAnsi" w:hAnsiTheme="minorHAnsi" w:cstheme="minorHAnsi"/>
              </w:rPr>
              <w:t>td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4BA731A0" w14:textId="77777777" w:rsidR="00255E89" w:rsidRPr="005E7810" w:rsidRDefault="00FB10E3" w:rsidP="00B91DD1">
            <w:pPr>
              <w:pStyle w:val="TableParagraph"/>
              <w:numPr>
                <w:ilvl w:val="0"/>
                <w:numId w:val="28"/>
              </w:numPr>
              <w:tabs>
                <w:tab w:val="left" w:pos="580"/>
                <w:tab w:val="left" w:pos="581"/>
              </w:tabs>
              <w:spacing w:before="50"/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Fungování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kroužků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matematiku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logiku</w:t>
            </w:r>
            <w:proofErr w:type="spellEnd"/>
          </w:p>
          <w:p w14:paraId="6827A947" w14:textId="77777777" w:rsidR="00255E89" w:rsidRPr="005E7810" w:rsidRDefault="00FB10E3" w:rsidP="00B91DD1">
            <w:pPr>
              <w:pStyle w:val="TableParagraph"/>
              <w:numPr>
                <w:ilvl w:val="0"/>
                <w:numId w:val="28"/>
              </w:numPr>
              <w:tabs>
                <w:tab w:val="left" w:pos="580"/>
                <w:tab w:val="left" w:pos="581"/>
              </w:tabs>
              <w:spacing w:before="47"/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Pořádání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soutěží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matematiku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logiku</w:t>
            </w:r>
            <w:proofErr w:type="spellEnd"/>
          </w:p>
        </w:tc>
      </w:tr>
      <w:tr w:rsidR="00255E89" w:rsidRPr="005E7810" w14:paraId="02601EEF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A9933A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77A604A" w14:textId="77777777">
        <w:trPr>
          <w:trHeight w:val="369"/>
        </w:trPr>
        <w:tc>
          <w:tcPr>
            <w:tcW w:w="9062" w:type="dxa"/>
            <w:gridSpan w:val="2"/>
          </w:tcPr>
          <w:p w14:paraId="3C8F7B4F" w14:textId="28910662" w:rsidR="00255E89" w:rsidRPr="005E7810" w:rsidRDefault="00A64949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– r. 2022</w:t>
            </w:r>
            <w:r w:rsidRPr="0059199E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399B0D6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CCCD88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87CA31C" w14:textId="77777777">
        <w:trPr>
          <w:trHeight w:val="700"/>
        </w:trPr>
        <w:tc>
          <w:tcPr>
            <w:tcW w:w="9062" w:type="dxa"/>
            <w:gridSpan w:val="2"/>
          </w:tcPr>
          <w:p w14:paraId="0C5F07C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34B96C4D" w14:textId="77777777" w:rsidR="00255E89" w:rsidRPr="005E7810" w:rsidRDefault="00FB10E3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knihovny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</w:p>
        </w:tc>
      </w:tr>
      <w:tr w:rsidR="00255E89" w:rsidRPr="005E7810" w14:paraId="01F4CA6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08A3A8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78075B9E" w14:textId="77777777">
        <w:trPr>
          <w:trHeight w:val="369"/>
        </w:trPr>
        <w:tc>
          <w:tcPr>
            <w:tcW w:w="9062" w:type="dxa"/>
            <w:gridSpan w:val="2"/>
          </w:tcPr>
          <w:p w14:paraId="2704A3A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5</w:t>
            </w:r>
          </w:p>
        </w:tc>
      </w:tr>
      <w:tr w:rsidR="00255E89" w:rsidRPr="005E7810" w14:paraId="2543C5A1" w14:textId="77777777">
        <w:trPr>
          <w:trHeight w:val="371"/>
        </w:trPr>
        <w:tc>
          <w:tcPr>
            <w:tcW w:w="4531" w:type="dxa"/>
            <w:shd w:val="clear" w:color="auto" w:fill="D8D8D8"/>
          </w:tcPr>
          <w:p w14:paraId="4D52A958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77377300" w14:textId="77777777" w:rsidR="00255E89" w:rsidRPr="005E7810" w:rsidRDefault="00FB10E3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B46FF24" w14:textId="77777777">
        <w:trPr>
          <w:trHeight w:val="659"/>
        </w:trPr>
        <w:tc>
          <w:tcPr>
            <w:tcW w:w="4531" w:type="dxa"/>
          </w:tcPr>
          <w:p w14:paraId="34018A6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3A2868BD" w14:textId="77777777" w:rsidR="00255E89" w:rsidRPr="005E7810" w:rsidRDefault="00FB10E3">
            <w:pPr>
              <w:pStyle w:val="TableParagraph"/>
              <w:spacing w:before="41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599BC1D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DB6D1C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EE7A6FC" w14:textId="77777777">
        <w:trPr>
          <w:trHeight w:val="1300"/>
        </w:trPr>
        <w:tc>
          <w:tcPr>
            <w:tcW w:w="9062" w:type="dxa"/>
            <w:gridSpan w:val="2"/>
          </w:tcPr>
          <w:p w14:paraId="47687EE5" w14:textId="77777777" w:rsidR="00255E89" w:rsidRPr="00954D6E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0ED8E199" w14:textId="77777777" w:rsidR="00255E89" w:rsidRDefault="00FB10E3">
            <w:pPr>
              <w:pStyle w:val="TableParagraph"/>
              <w:spacing w:before="76" w:line="276" w:lineRule="auto"/>
              <w:ind w:right="90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Pravidelně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schází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(PS MG),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2018/2019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navrhla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seminářů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robotiku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ICT,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činnostní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učení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kritické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myšlení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31536C38" w14:textId="77777777" w:rsidR="00FC6D65" w:rsidRDefault="00FC6D65" w:rsidP="00FC6D65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50CFE9FF" w14:textId="70E9B826" w:rsidR="00A6620B" w:rsidRDefault="001B7706" w:rsidP="00954D6E">
            <w:pPr>
              <w:pStyle w:val="TableParagraph"/>
              <w:spacing w:before="76" w:line="276" w:lineRule="auto"/>
              <w:ind w:right="90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</w:t>
            </w:r>
            <w:r w:rsidR="00954D6E" w:rsidRPr="00954D6E">
              <w:rPr>
                <w:rFonts w:asciiTheme="minorHAnsi" w:hAnsiTheme="minorHAnsi" w:cstheme="minorHAnsi"/>
                <w:b/>
                <w:color w:val="ED7C31"/>
              </w:rPr>
              <w:t>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Pr="00B91DD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Pilotně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byly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zakoupeny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školám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zapůjčeny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pomůcky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polytechniku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lego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wedoo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, boost,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ozoboti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>)</w:t>
            </w:r>
            <w:r w:rsidR="009A20A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350CAAE" w14:textId="77777777" w:rsidR="00A64949" w:rsidRDefault="00A64949" w:rsidP="00A64949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686B7EAD" w14:textId="514A7939" w:rsidR="00A64949" w:rsidRPr="00FC6D65" w:rsidRDefault="00A64949" w:rsidP="00A64949">
            <w:pPr>
              <w:pStyle w:val="TableParagraph"/>
              <w:spacing w:before="76" w:line="276" w:lineRule="auto"/>
              <w:ind w:right="90"/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>T</w:t>
            </w:r>
            <w:r w:rsidRPr="004B2E43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4B2E4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4B2E43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4B2E43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9A20AF"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17FE0038" w14:textId="77777777" w:rsidR="00255E89" w:rsidRPr="005E7810" w:rsidRDefault="00255E89">
      <w:pPr>
        <w:spacing w:line="276" w:lineRule="auto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1515214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065B22C3" w14:textId="77777777" w:rsidR="00255E89" w:rsidRPr="005E7810" w:rsidRDefault="00FB10E3">
            <w:pPr>
              <w:pStyle w:val="TableParagraph"/>
              <w:spacing w:before="44"/>
              <w:ind w:left="267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P2.3: BRÁNA JAZYKŮ OTEVŘENÁ</w:t>
            </w:r>
          </w:p>
        </w:tc>
      </w:tr>
      <w:tr w:rsidR="00255E89" w:rsidRPr="005E7810" w14:paraId="7C2C8061" w14:textId="77777777">
        <w:trPr>
          <w:trHeight w:val="263"/>
        </w:trPr>
        <w:tc>
          <w:tcPr>
            <w:tcW w:w="9062" w:type="dxa"/>
            <w:gridSpan w:val="2"/>
          </w:tcPr>
          <w:p w14:paraId="57C6AEC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083CCC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245F2E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369E14A" w14:textId="77777777">
        <w:trPr>
          <w:trHeight w:val="700"/>
        </w:trPr>
        <w:tc>
          <w:tcPr>
            <w:tcW w:w="9062" w:type="dxa"/>
            <w:gridSpan w:val="2"/>
          </w:tcPr>
          <w:p w14:paraId="3B54A24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  <w:p w14:paraId="38E1398E" w14:textId="77777777" w:rsidR="00255E89" w:rsidRPr="005E7810" w:rsidRDefault="00FB10E3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69715B9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FF4B28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C41F4EF" w14:textId="77777777">
        <w:trPr>
          <w:trHeight w:val="369"/>
        </w:trPr>
        <w:tc>
          <w:tcPr>
            <w:tcW w:w="9062" w:type="dxa"/>
            <w:gridSpan w:val="2"/>
          </w:tcPr>
          <w:p w14:paraId="3CD4014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používání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cizího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jazyka</w:t>
            </w:r>
            <w:proofErr w:type="spellEnd"/>
          </w:p>
        </w:tc>
      </w:tr>
      <w:tr w:rsidR="00255E89" w:rsidRPr="005E7810" w14:paraId="2F5BFFB1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795E3D20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CD6457A" w14:textId="77777777">
        <w:trPr>
          <w:trHeight w:val="369"/>
        </w:trPr>
        <w:tc>
          <w:tcPr>
            <w:tcW w:w="9062" w:type="dxa"/>
            <w:gridSpan w:val="2"/>
          </w:tcPr>
          <w:p w14:paraId="776D07E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6F88380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334114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A7E60F8" w14:textId="77777777">
        <w:trPr>
          <w:trHeight w:val="4538"/>
        </w:trPr>
        <w:tc>
          <w:tcPr>
            <w:tcW w:w="9062" w:type="dxa"/>
            <w:gridSpan w:val="2"/>
          </w:tcPr>
          <w:p w14:paraId="57DA067C" w14:textId="3A441760" w:rsidR="00255E89" w:rsidRPr="005E7810" w:rsidRDefault="00FB10E3">
            <w:pPr>
              <w:pStyle w:val="TableParagraph"/>
              <w:spacing w:before="41" w:line="276" w:lineRule="auto"/>
              <w:ind w:right="10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Vzhledem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poloze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bezprostředně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hranic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Rakouskem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blízkosti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Německa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fungování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zahraničních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historii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současnému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životnímu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stylu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„</w:t>
            </w:r>
            <w:proofErr w:type="spellStart"/>
            <w:r w:rsidRPr="005E7810">
              <w:rPr>
                <w:rFonts w:asciiTheme="minorHAnsi" w:hAnsiTheme="minorHAnsi" w:cstheme="minorHAnsi"/>
              </w:rPr>
              <w:t>otevřené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Evropě</w:t>
            </w:r>
            <w:proofErr w:type="spellEnd"/>
            <w:r w:rsidR="00C341A8">
              <w:rPr>
                <w:rFonts w:asciiTheme="minorHAnsi" w:hAnsiTheme="minorHAnsi" w:cstheme="minorHAnsi"/>
              </w:rPr>
              <w:t>”</w:t>
            </w:r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lidé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migrují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EU, ale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světa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třeba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posílit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kromě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angličtiny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němčiny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druhého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volitelného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vzbudit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přiblížit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</w:rPr>
              <w:t>další</w:t>
            </w:r>
            <w:proofErr w:type="spellEnd"/>
            <w:r w:rsidR="00C34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="00A045B8">
              <w:rPr>
                <w:rFonts w:asciiTheme="minorHAnsi" w:hAnsiTheme="minorHAnsi" w:cstheme="minorHAnsi"/>
              </w:rPr>
              <w:t>,</w:t>
            </w:r>
            <w:r w:rsidR="00C34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</w:rPr>
              <w:t>pokud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cizí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zkvalitnit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zatraktivnit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cizinců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6237A7D3" w14:textId="77777777" w:rsidR="00255E89" w:rsidRPr="005E7810" w:rsidRDefault="00FB10E3" w:rsidP="00A3409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Posílení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se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zahraničními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C2E2F42" w14:textId="77777777" w:rsidR="00255E89" w:rsidRPr="005E7810" w:rsidRDefault="00FB10E3" w:rsidP="00A3409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276" w:lineRule="auto"/>
              <w:ind w:left="527" w:right="1753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rodilými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mluvčími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přímo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hodinách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jazyka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zahraniční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studenti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stážisti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rodilý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mluvčí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hodinách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jazyka</w:t>
            </w:r>
            <w:proofErr w:type="spellEnd"/>
          </w:p>
          <w:p w14:paraId="62D7B624" w14:textId="77777777" w:rsidR="00255E89" w:rsidRPr="005E7810" w:rsidRDefault="00FB10E3" w:rsidP="00A3409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Seznámení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pohraničím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společná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historie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87361A4" w14:textId="77777777" w:rsidR="00255E89" w:rsidRPr="005E7810" w:rsidRDefault="00FB10E3" w:rsidP="00A3409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276" w:lineRule="auto"/>
              <w:ind w:left="527" w:right="323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Učební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pomůcky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listy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interaktivní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pomůcky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výukové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zkvalitnění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</w:p>
          <w:p w14:paraId="4D758CE5" w14:textId="77777777" w:rsidR="00255E89" w:rsidRPr="005E7810" w:rsidRDefault="00FB10E3" w:rsidP="00A3409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cizích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jazyků</w:t>
            </w:r>
            <w:proofErr w:type="spellEnd"/>
          </w:p>
          <w:p w14:paraId="31AB0F80" w14:textId="77777777" w:rsidR="00255E89" w:rsidRPr="005E7810" w:rsidRDefault="00FB10E3" w:rsidP="00A3409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276" w:lineRule="auto"/>
              <w:ind w:left="527" w:right="932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Semináře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zahraničních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evropských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příležitostech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mladé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lidi</w:t>
            </w:r>
            <w:proofErr w:type="spellEnd"/>
          </w:p>
        </w:tc>
      </w:tr>
      <w:tr w:rsidR="00255E89" w:rsidRPr="005E7810" w14:paraId="0C4A05A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D5AB7C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66EDFD7" w14:textId="77777777">
        <w:trPr>
          <w:trHeight w:val="371"/>
        </w:trPr>
        <w:tc>
          <w:tcPr>
            <w:tcW w:w="9062" w:type="dxa"/>
            <w:gridSpan w:val="2"/>
          </w:tcPr>
          <w:p w14:paraId="0EC854EE" w14:textId="471DC01A" w:rsidR="00255E89" w:rsidRPr="005E7810" w:rsidRDefault="00A64949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– r. 2022</w:t>
            </w:r>
            <w:r w:rsidRPr="0059199E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220E8D6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68E097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FA5145C" w14:textId="77777777" w:rsidTr="00A64949">
        <w:trPr>
          <w:trHeight w:val="1086"/>
        </w:trPr>
        <w:tc>
          <w:tcPr>
            <w:tcW w:w="9062" w:type="dxa"/>
            <w:gridSpan w:val="2"/>
          </w:tcPr>
          <w:p w14:paraId="23525F9D" w14:textId="77777777" w:rsidR="00255E89" w:rsidRPr="005E7810" w:rsidRDefault="00FB10E3" w:rsidP="00A64949">
            <w:pPr>
              <w:pStyle w:val="TableParagraph"/>
              <w:ind w:left="108" w:right="533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95"/>
              </w:rPr>
              <w:t xml:space="preserve">ZŠ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Zahraniční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  <w:p w14:paraId="2A2AC54E" w14:textId="77777777" w:rsidR="00255E89" w:rsidRPr="005E7810" w:rsidRDefault="00FB10E3" w:rsidP="00A64949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Stážisté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zahraniční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studenti</w:t>
            </w:r>
            <w:proofErr w:type="spellEnd"/>
          </w:p>
          <w:p w14:paraId="45E00ED0" w14:textId="77777777" w:rsidR="00255E89" w:rsidRPr="005E7810" w:rsidRDefault="00FB10E3" w:rsidP="00A64949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Eurocentrum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Budějovice</w:t>
            </w:r>
            <w:proofErr w:type="spellEnd"/>
          </w:p>
        </w:tc>
      </w:tr>
      <w:tr w:rsidR="00255E89" w:rsidRPr="005E7810" w14:paraId="2AB03A06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3B0ADC3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5D770A1A" w14:textId="77777777">
        <w:trPr>
          <w:trHeight w:val="369"/>
        </w:trPr>
        <w:tc>
          <w:tcPr>
            <w:tcW w:w="9062" w:type="dxa"/>
            <w:gridSpan w:val="2"/>
          </w:tcPr>
          <w:p w14:paraId="45AEC98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28AEB716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3ACB662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281AD6C9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1AB9E82" w14:textId="77777777">
        <w:trPr>
          <w:trHeight w:val="659"/>
        </w:trPr>
        <w:tc>
          <w:tcPr>
            <w:tcW w:w="4531" w:type="dxa"/>
          </w:tcPr>
          <w:p w14:paraId="51B2873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48F9C948" w14:textId="77777777" w:rsidR="00255E89" w:rsidRPr="005E7810" w:rsidRDefault="00FB10E3">
            <w:pPr>
              <w:pStyle w:val="TableParagraph"/>
              <w:spacing w:before="41" w:line="276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541F976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FECA26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007A386" w14:textId="77777777">
        <w:trPr>
          <w:trHeight w:val="722"/>
        </w:trPr>
        <w:tc>
          <w:tcPr>
            <w:tcW w:w="9062" w:type="dxa"/>
            <w:gridSpan w:val="2"/>
          </w:tcPr>
          <w:p w14:paraId="5AFFE431" w14:textId="540384ED" w:rsidR="00255E89" w:rsidRPr="00FC6D65" w:rsidRDefault="00FB10E3" w:rsidP="00FC6D65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  <w:r w:rsidR="00FC6D6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zjištěna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aktuální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potřeba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A045B8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5E21839" w14:textId="77777777" w:rsidR="00FC6D65" w:rsidRDefault="00FC6D65" w:rsidP="00FC6D65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C594BFC" w14:textId="260F49FF" w:rsidR="00FC6D65" w:rsidRDefault="00954D6E" w:rsidP="00FC6D65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FC6D65"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FC6D6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C6D65">
              <w:rPr>
                <w:rFonts w:asciiTheme="minorHAnsi" w:hAnsiTheme="minorHAnsi" w:cstheme="minorHAnsi"/>
                <w:color w:val="ED7C31"/>
              </w:rPr>
              <w:t>N</w:t>
            </w:r>
            <w:r w:rsidR="00FC6D65" w:rsidRPr="005E7810">
              <w:rPr>
                <w:rFonts w:asciiTheme="minorHAnsi" w:hAnsiTheme="minorHAnsi" w:cstheme="minorHAnsi"/>
                <w:color w:val="ED7C31"/>
              </w:rPr>
              <w:t>ebyla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C6D65" w:rsidRPr="005E7810">
              <w:rPr>
                <w:rFonts w:asciiTheme="minorHAnsi" w:hAnsiTheme="minorHAnsi" w:cstheme="minorHAnsi"/>
                <w:color w:val="ED7C31"/>
              </w:rPr>
              <w:t>zjištěna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C6D65" w:rsidRPr="005E7810">
              <w:rPr>
                <w:rFonts w:asciiTheme="minorHAnsi" w:hAnsiTheme="minorHAnsi" w:cstheme="minorHAnsi"/>
                <w:color w:val="ED7C31"/>
              </w:rPr>
              <w:t>aktuální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C6D65" w:rsidRPr="005E7810">
              <w:rPr>
                <w:rFonts w:asciiTheme="minorHAnsi" w:hAnsiTheme="minorHAnsi" w:cstheme="minorHAnsi"/>
                <w:color w:val="ED7C31"/>
              </w:rPr>
              <w:t>potřeba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C6D65"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C6D65" w:rsidRPr="005E7810">
              <w:rPr>
                <w:rFonts w:asciiTheme="minorHAnsi" w:hAnsiTheme="minorHAnsi" w:cstheme="minorHAnsi"/>
                <w:color w:val="ED7C31"/>
              </w:rPr>
              <w:t>využít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FC6D65"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A045B8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="00FC6D65"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C6D65"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8C4C8E8" w14:textId="77777777" w:rsidR="00A64949" w:rsidRDefault="00A64949" w:rsidP="00A64949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6DC8162D" w14:textId="141C0025" w:rsidR="00A64949" w:rsidRPr="00FC6D65" w:rsidRDefault="00A64949" w:rsidP="00A64949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lastRenderedPageBreak/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v </w:t>
            </w:r>
            <w:proofErr w:type="spellStart"/>
            <w:r w:rsidRPr="00A64949">
              <w:rPr>
                <w:rFonts w:asciiTheme="minorHAnsi" w:hAnsiTheme="minorHAnsi" w:cstheme="minorHAnsi"/>
                <w:bCs/>
                <w:color w:val="ED7C31"/>
              </w:rPr>
              <w:t>souvislosti</w:t>
            </w:r>
            <w:proofErr w:type="spellEnd"/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s </w:t>
            </w:r>
            <w:proofErr w:type="spellStart"/>
            <w:r w:rsidRPr="00A64949">
              <w:rPr>
                <w:rFonts w:asciiTheme="minorHAnsi" w:hAnsiTheme="minorHAnsi" w:cstheme="minorHAnsi"/>
                <w:bCs/>
                <w:color w:val="ED7C31"/>
              </w:rPr>
              <w:t>distanční</w:t>
            </w:r>
            <w:proofErr w:type="spellEnd"/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A64949">
              <w:rPr>
                <w:rFonts w:asciiTheme="minorHAnsi" w:hAnsiTheme="minorHAnsi" w:cstheme="minorHAnsi"/>
                <w:bCs/>
                <w:color w:val="ED7C31"/>
              </w:rPr>
              <w:t>výukou</w:t>
            </w:r>
            <w:proofErr w:type="spellEnd"/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A64949">
              <w:rPr>
                <w:rFonts w:asciiTheme="minorHAnsi" w:hAnsiTheme="minorHAnsi" w:cstheme="minorHAnsi"/>
                <w:bCs/>
                <w:color w:val="ED7C31"/>
              </w:rPr>
              <w:t>na</w:t>
            </w:r>
            <w:proofErr w:type="spellEnd"/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A64949">
              <w:rPr>
                <w:rFonts w:asciiTheme="minorHAnsi" w:hAnsiTheme="minorHAnsi" w:cstheme="minorHAnsi"/>
                <w:bCs/>
                <w:color w:val="ED7C31"/>
              </w:rPr>
              <w:t>školách</w:t>
            </w:r>
            <w:proofErr w:type="spellEnd"/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A64949">
              <w:rPr>
                <w:rFonts w:asciiTheme="minorHAnsi" w:hAnsiTheme="minorHAnsi" w:cstheme="minorHAnsi"/>
                <w:bCs/>
                <w:color w:val="ED7C31"/>
              </w:rPr>
              <w:t>byl</w:t>
            </w:r>
            <w:proofErr w:type="spellEnd"/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27. 11. 2020 </w:t>
            </w:r>
            <w:proofErr w:type="spellStart"/>
            <w:r w:rsidRPr="00A64949">
              <w:rPr>
                <w:rFonts w:asciiTheme="minorHAnsi" w:hAnsiTheme="minorHAnsi" w:cstheme="minorHAnsi"/>
                <w:bCs/>
                <w:color w:val="ED7C31"/>
              </w:rPr>
              <w:t>uspořádán</w:t>
            </w:r>
            <w:proofErr w:type="spellEnd"/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A64949">
              <w:rPr>
                <w:rFonts w:asciiTheme="minorHAnsi" w:hAnsiTheme="minorHAnsi" w:cstheme="minorHAnsi"/>
                <w:bCs/>
                <w:color w:val="ED7C31"/>
              </w:rPr>
              <w:t>webinář</w:t>
            </w:r>
            <w:proofErr w:type="spellEnd"/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pro pedagogy ZŠ</w:t>
            </w:r>
            <w:r>
              <w:rPr>
                <w:rFonts w:asciiTheme="minorHAnsi" w:hAnsiTheme="minorHAnsi" w:cstheme="minorHAnsi"/>
                <w:b/>
                <w:color w:val="ED7C31"/>
              </w:rPr>
              <w:t xml:space="preserve"> “Jak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výuku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cizích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jazyků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online”</w:t>
            </w:r>
            <w:r w:rsidR="009A20AF">
              <w:rPr>
                <w:rFonts w:asciiTheme="minorHAnsi" w:hAnsiTheme="minorHAnsi" w:cstheme="minorHAnsi"/>
                <w:b/>
                <w:color w:val="ED7C31"/>
              </w:rPr>
              <w:t>.</w:t>
            </w:r>
          </w:p>
        </w:tc>
      </w:tr>
    </w:tbl>
    <w:p w14:paraId="30192A2A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68ED885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507368F8" w14:textId="77777777" w:rsidR="00255E89" w:rsidRPr="005E7810" w:rsidRDefault="00FB10E3">
            <w:pPr>
              <w:pStyle w:val="TableParagraph"/>
              <w:spacing w:before="44"/>
              <w:ind w:left="266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P2.4: PŘECHOD NA 2. STUPEŇ ZŠ</w:t>
            </w:r>
          </w:p>
        </w:tc>
      </w:tr>
      <w:tr w:rsidR="00255E89" w:rsidRPr="005E7810" w14:paraId="09089C50" w14:textId="77777777">
        <w:trPr>
          <w:trHeight w:val="184"/>
        </w:trPr>
        <w:tc>
          <w:tcPr>
            <w:tcW w:w="9062" w:type="dxa"/>
            <w:gridSpan w:val="2"/>
          </w:tcPr>
          <w:p w14:paraId="61154BC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</w:tr>
      <w:tr w:rsidR="00255E89" w:rsidRPr="005E7810" w14:paraId="72701F97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2A61511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62BA9E8" w14:textId="77777777">
        <w:trPr>
          <w:trHeight w:val="698"/>
        </w:trPr>
        <w:tc>
          <w:tcPr>
            <w:tcW w:w="9062" w:type="dxa"/>
            <w:gridSpan w:val="2"/>
          </w:tcPr>
          <w:p w14:paraId="5278CDF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  <w:p w14:paraId="7F81EB45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66D619D4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4421FC3A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467B08E" w14:textId="77777777">
        <w:trPr>
          <w:trHeight w:val="369"/>
        </w:trPr>
        <w:tc>
          <w:tcPr>
            <w:tcW w:w="9062" w:type="dxa"/>
            <w:gridSpan w:val="2"/>
          </w:tcPr>
          <w:p w14:paraId="3EA9D54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Kariérové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poradenství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</w:p>
        </w:tc>
      </w:tr>
      <w:tr w:rsidR="00255E89" w:rsidRPr="005E7810" w14:paraId="6475914F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68ECEE0E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C8EDB05" w14:textId="77777777">
        <w:trPr>
          <w:trHeight w:val="290"/>
        </w:trPr>
        <w:tc>
          <w:tcPr>
            <w:tcW w:w="9062" w:type="dxa"/>
            <w:gridSpan w:val="2"/>
          </w:tcPr>
          <w:p w14:paraId="0D547811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222BC727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0F754D86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278CE67" w14:textId="77777777">
        <w:trPr>
          <w:trHeight w:val="2678"/>
        </w:trPr>
        <w:tc>
          <w:tcPr>
            <w:tcW w:w="9062" w:type="dxa"/>
            <w:gridSpan w:val="2"/>
          </w:tcPr>
          <w:p w14:paraId="0483E2DC" w14:textId="77777777" w:rsidR="00255E89" w:rsidRPr="005E7810" w:rsidRDefault="00FB10E3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V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nemalé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míře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zastoupeny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malotřídní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zacílena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usnadnění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přestupu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II.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stupeň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malotřídních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úplnými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52A2D488" w14:textId="77777777" w:rsidR="00255E89" w:rsidRPr="005E7810" w:rsidRDefault="00FB10E3" w:rsidP="00A34091">
            <w:pPr>
              <w:pStyle w:val="TableParagraph"/>
              <w:numPr>
                <w:ilvl w:val="0"/>
                <w:numId w:val="26"/>
              </w:numPr>
              <w:tabs>
                <w:tab w:val="left" w:pos="750"/>
                <w:tab w:val="left" w:pos="751"/>
              </w:tabs>
              <w:spacing w:before="1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Pravidelných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pedagogové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4BC0519A" w14:textId="77777777" w:rsidR="00255E89" w:rsidRPr="005E7810" w:rsidRDefault="00FB10E3" w:rsidP="00A34091">
            <w:pPr>
              <w:pStyle w:val="TableParagraph"/>
              <w:numPr>
                <w:ilvl w:val="0"/>
                <w:numId w:val="26"/>
              </w:numPr>
              <w:tabs>
                <w:tab w:val="left" w:pos="750"/>
                <w:tab w:val="left" w:pos="751"/>
              </w:tabs>
              <w:spacing w:before="4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rodiči</w:t>
            </w:r>
            <w:proofErr w:type="spellEnd"/>
          </w:p>
          <w:p w14:paraId="2C0765E0" w14:textId="77777777" w:rsidR="00255E89" w:rsidRPr="005E7810" w:rsidRDefault="00FB10E3" w:rsidP="00A34091">
            <w:pPr>
              <w:pStyle w:val="TableParagraph"/>
              <w:numPr>
                <w:ilvl w:val="0"/>
                <w:numId w:val="26"/>
              </w:numPr>
              <w:tabs>
                <w:tab w:val="left" w:pos="750"/>
                <w:tab w:val="left" w:pos="751"/>
              </w:tabs>
              <w:spacing w:before="4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Společných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hladký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přechod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II.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stupeň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32DC0F8D" w14:textId="77777777" w:rsidR="00255E89" w:rsidRPr="005E7810" w:rsidRDefault="00FB10E3" w:rsidP="00A34091">
            <w:pPr>
              <w:pStyle w:val="TableParagraph"/>
              <w:numPr>
                <w:ilvl w:val="0"/>
                <w:numId w:val="26"/>
              </w:numPr>
              <w:tabs>
                <w:tab w:val="left" w:pos="750"/>
                <w:tab w:val="left" w:pos="751"/>
              </w:tabs>
              <w:spacing w:before="5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Pořádání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otevřených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dveří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II.</w:t>
            </w:r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stupni</w:t>
            </w:r>
            <w:proofErr w:type="spellEnd"/>
          </w:p>
          <w:p w14:paraId="3F4D7182" w14:textId="77777777" w:rsidR="00255E89" w:rsidRPr="005E7810" w:rsidRDefault="00FB10E3" w:rsidP="00A34091">
            <w:pPr>
              <w:pStyle w:val="TableParagraph"/>
              <w:numPr>
                <w:ilvl w:val="0"/>
                <w:numId w:val="26"/>
              </w:numPr>
              <w:tabs>
                <w:tab w:val="left" w:pos="750"/>
                <w:tab w:val="left" w:pos="751"/>
              </w:tabs>
              <w:spacing w:before="4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Exkurzí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I.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stupně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II.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stupeň</w:t>
            </w:r>
            <w:proofErr w:type="spellEnd"/>
          </w:p>
          <w:p w14:paraId="1908678A" w14:textId="77777777" w:rsidR="00255E89" w:rsidRPr="005E7810" w:rsidRDefault="00FB10E3" w:rsidP="00A34091">
            <w:pPr>
              <w:pStyle w:val="TableParagraph"/>
              <w:numPr>
                <w:ilvl w:val="0"/>
                <w:numId w:val="26"/>
              </w:numPr>
              <w:tabs>
                <w:tab w:val="left" w:pos="750"/>
                <w:tab w:val="left" w:pos="751"/>
              </w:tabs>
              <w:spacing w:before="4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Společného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vyučování</w:t>
            </w:r>
            <w:proofErr w:type="spellEnd"/>
          </w:p>
        </w:tc>
      </w:tr>
      <w:tr w:rsidR="00255E89" w:rsidRPr="005E7810" w14:paraId="70BA4CE2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1F934B3E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C6722D9" w14:textId="77777777">
        <w:trPr>
          <w:trHeight w:val="290"/>
        </w:trPr>
        <w:tc>
          <w:tcPr>
            <w:tcW w:w="9062" w:type="dxa"/>
            <w:gridSpan w:val="2"/>
          </w:tcPr>
          <w:p w14:paraId="36245F41" w14:textId="2AA610C3" w:rsidR="00255E89" w:rsidRPr="005E7810" w:rsidRDefault="001F1632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– r. 2022</w:t>
            </w:r>
            <w:r w:rsidRPr="0059199E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10AA49B6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0BB09755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B03CCBB" w14:textId="77777777">
        <w:trPr>
          <w:trHeight w:val="290"/>
        </w:trPr>
        <w:tc>
          <w:tcPr>
            <w:tcW w:w="9062" w:type="dxa"/>
            <w:gridSpan w:val="2"/>
          </w:tcPr>
          <w:p w14:paraId="6FDA769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</w:tc>
      </w:tr>
      <w:tr w:rsidR="00255E89" w:rsidRPr="005E7810" w14:paraId="4EBDCEBE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4BD1E7FE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37920F0" w14:textId="77777777">
        <w:trPr>
          <w:trHeight w:val="290"/>
        </w:trPr>
        <w:tc>
          <w:tcPr>
            <w:tcW w:w="9062" w:type="dxa"/>
            <w:gridSpan w:val="2"/>
          </w:tcPr>
          <w:p w14:paraId="62B1363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585D55CE" w14:textId="77777777">
        <w:trPr>
          <w:trHeight w:val="290"/>
        </w:trPr>
        <w:tc>
          <w:tcPr>
            <w:tcW w:w="4531" w:type="dxa"/>
            <w:shd w:val="clear" w:color="auto" w:fill="D8D8D8"/>
          </w:tcPr>
          <w:p w14:paraId="18F16BEF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00C67403" w14:textId="77777777" w:rsidR="00255E89" w:rsidRPr="005E7810" w:rsidRDefault="00FB10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A7200B2" w14:textId="77777777">
        <w:trPr>
          <w:trHeight w:val="580"/>
        </w:trPr>
        <w:tc>
          <w:tcPr>
            <w:tcW w:w="4531" w:type="dxa"/>
          </w:tcPr>
          <w:p w14:paraId="0FB19AF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2B923CC9" w14:textId="77777777" w:rsidR="00255E89" w:rsidRPr="005E7810" w:rsidRDefault="00FB10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2432C310" w14:textId="77777777" w:rsidR="00255E89" w:rsidRPr="005E7810" w:rsidRDefault="00FB10E3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77236F0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2919C3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1A0E9D7" w14:textId="77777777">
        <w:trPr>
          <w:trHeight w:val="868"/>
        </w:trPr>
        <w:tc>
          <w:tcPr>
            <w:tcW w:w="9062" w:type="dxa"/>
            <w:gridSpan w:val="2"/>
          </w:tcPr>
          <w:p w14:paraId="25675974" w14:textId="77777777" w:rsidR="00255E89" w:rsidRPr="00954D6E" w:rsidRDefault="00FB10E3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08DF7F00" w14:textId="7F398778" w:rsidR="00255E89" w:rsidRPr="005E7810" w:rsidRDefault="00FB10E3">
            <w:pPr>
              <w:pStyle w:val="TableParagraph"/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zjištěna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aktuální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potřeba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9A20A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117DDE6" w14:textId="77777777" w:rsidR="00255E89" w:rsidRDefault="00FB10E3">
            <w:pPr>
              <w:pStyle w:val="TableParagraph"/>
              <w:spacing w:before="37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dotazníkového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šetření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jiné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zjišťování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odchodu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víceletá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gymnázia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BA86B31" w14:textId="5FEB67E8" w:rsidR="002B32D8" w:rsidRDefault="002B32D8" w:rsidP="002B32D8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zjištěna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aktuální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potřeba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</w:t>
            </w:r>
            <w:r w:rsidR="009A20AF">
              <w:rPr>
                <w:rFonts w:asciiTheme="minorHAnsi" w:hAnsiTheme="minorHAnsi" w:cstheme="minorHAnsi"/>
                <w:color w:val="ED7C31"/>
              </w:rPr>
              <w:t xml:space="preserve">P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724F7D7" w14:textId="77777777" w:rsidR="002B32D8" w:rsidRDefault="002B32D8" w:rsidP="002B32D8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4044CB8F" w14:textId="45632DE3" w:rsidR="002B32D8" w:rsidRDefault="00954D6E" w:rsidP="002B32D8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1B7706"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1B7706">
              <w:rPr>
                <w:rFonts w:asciiTheme="minorHAnsi" w:hAnsiTheme="minorHAnsi" w:cstheme="minorHAnsi"/>
                <w:color w:val="ED7C31"/>
              </w:rPr>
              <w:t xml:space="preserve"> T</w:t>
            </w:r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2B32D8"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B32D8"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2B32D8"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2B32D8"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995A3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65006CE6" w14:textId="77777777" w:rsidR="001F1632" w:rsidRDefault="001F1632" w:rsidP="001F1632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5C5EB122" w14:textId="08E42E04" w:rsidR="001F1632" w:rsidRDefault="001F1632" w:rsidP="001F1632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995A3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A420404" w14:textId="3EA3A6BB" w:rsidR="001F1632" w:rsidRPr="005E7810" w:rsidRDefault="001F1632" w:rsidP="001F1632">
            <w:pPr>
              <w:pStyle w:val="TableParagraph"/>
              <w:spacing w:before="37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537B585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69F7FEF5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553B960B" w14:textId="77777777" w:rsidR="00255E89" w:rsidRPr="005E7810" w:rsidRDefault="00FB10E3">
            <w:pPr>
              <w:pStyle w:val="TableParagraph"/>
              <w:spacing w:before="44"/>
              <w:ind w:left="91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95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95"/>
              </w:rPr>
              <w:t xml:space="preserve"> P 2.5: LABORATOŘ NA KOLEČKÁCH – PŘÍRODNÍ VĚDY A POLYTECHNIKA</w:t>
            </w:r>
          </w:p>
        </w:tc>
      </w:tr>
      <w:tr w:rsidR="00255E89" w:rsidRPr="005E7810" w14:paraId="26BC0C42" w14:textId="77777777">
        <w:trPr>
          <w:trHeight w:val="263"/>
        </w:trPr>
        <w:tc>
          <w:tcPr>
            <w:tcW w:w="9062" w:type="dxa"/>
            <w:gridSpan w:val="2"/>
          </w:tcPr>
          <w:p w14:paraId="69FCEA7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41842F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72F13D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9882BCF" w14:textId="77777777">
        <w:trPr>
          <w:trHeight w:val="827"/>
        </w:trPr>
        <w:tc>
          <w:tcPr>
            <w:tcW w:w="9062" w:type="dxa"/>
            <w:gridSpan w:val="2"/>
          </w:tcPr>
          <w:p w14:paraId="31CD07B8" w14:textId="77777777" w:rsidR="00255E89" w:rsidRPr="005E7810" w:rsidRDefault="00FB10E3">
            <w:pPr>
              <w:pStyle w:val="TableParagraph"/>
              <w:spacing w:before="1" w:line="254" w:lineRule="auto"/>
              <w:ind w:right="533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</w:p>
          <w:p w14:paraId="21ADF477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Vzájemné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uvnitř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337F514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8056EF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C138909" w14:textId="77777777">
        <w:trPr>
          <w:trHeight w:val="371"/>
        </w:trPr>
        <w:tc>
          <w:tcPr>
            <w:tcW w:w="9062" w:type="dxa"/>
            <w:gridSpan w:val="2"/>
          </w:tcPr>
          <w:p w14:paraId="365EC0B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0F82743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47D21B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086A877" w14:textId="77777777">
        <w:trPr>
          <w:trHeight w:val="369"/>
        </w:trPr>
        <w:tc>
          <w:tcPr>
            <w:tcW w:w="9062" w:type="dxa"/>
            <w:gridSpan w:val="2"/>
          </w:tcPr>
          <w:p w14:paraId="1AB157E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4D3EF2B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8F9ABC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C876C46" w14:textId="77777777">
        <w:trPr>
          <w:trHeight w:val="6724"/>
        </w:trPr>
        <w:tc>
          <w:tcPr>
            <w:tcW w:w="9062" w:type="dxa"/>
            <w:gridSpan w:val="2"/>
          </w:tcPr>
          <w:p w14:paraId="02F31E85" w14:textId="77777777" w:rsidR="00255E89" w:rsidRPr="005E7810" w:rsidRDefault="00FB10E3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Edukační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badatelských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Některé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nemají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dostatečné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učeben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nemohou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optimálně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zajímavou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rozšířit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vědomosti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43E69056" w14:textId="5BBF2284" w:rsidR="00255E89" w:rsidRPr="005E7810" w:rsidRDefault="00FB10E3">
            <w:pPr>
              <w:pStyle w:val="TableParagraph"/>
              <w:spacing w:line="276" w:lineRule="auto"/>
              <w:ind w:right="9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nava</w:t>
            </w:r>
            <w:r w:rsidR="009A20AF">
              <w:rPr>
                <w:rFonts w:asciiTheme="minorHAnsi" w:hAnsiTheme="minorHAnsi" w:cstheme="minorHAnsi"/>
              </w:rPr>
              <w:t>zovat</w:t>
            </w:r>
            <w:proofErr w:type="spellEnd"/>
            <w:r w:rsidR="009A20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A20AF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učební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plány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Praktická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část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pomohlo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doplnit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proces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vazby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postupy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účelem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zlepšení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dovednosti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přiblížení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praktickým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aplikacím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poznávají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ověřují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znalosti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užitečnost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získaných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poznatků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následný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7F3BF9AC" w14:textId="77777777" w:rsidR="00255E89" w:rsidRPr="005E7810" w:rsidRDefault="00FB10E3">
            <w:pPr>
              <w:pStyle w:val="TableParagraph"/>
              <w:spacing w:line="276" w:lineRule="auto"/>
              <w:ind w:right="9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Účelem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individuální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přístup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jednotlivých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Vzhledem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rozsáhlým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biologických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zcela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bylo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rozvinout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postupy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byly</w:t>
            </w:r>
            <w:proofErr w:type="spellEnd"/>
          </w:p>
          <w:p w14:paraId="3AE648CD" w14:textId="77777777" w:rsidR="00255E89" w:rsidRPr="005E7810" w:rsidRDefault="00FB10E3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vhodné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použít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plánována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individuální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diskuse</w:t>
            </w:r>
            <w:proofErr w:type="spellEnd"/>
          </w:p>
          <w:p w14:paraId="2F83AA21" w14:textId="77777777" w:rsidR="00255E89" w:rsidRPr="005E7810" w:rsidRDefault="00FB10E3" w:rsidP="0083234F">
            <w:pPr>
              <w:pStyle w:val="TableParagraph"/>
              <w:spacing w:before="28" w:line="273" w:lineRule="auto"/>
              <w:ind w:right="34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nabídnutých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vybere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nejvhodnější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postupy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užitečnost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získaných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poznatků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co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nejefektivnější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Zařazení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diskuse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možná</w:t>
            </w:r>
            <w:proofErr w:type="spellEnd"/>
            <w:r w:rsidR="0083234F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průběhu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samotným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zahájením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69227CAB" w14:textId="77777777" w:rsidR="00255E89" w:rsidRPr="005E7810" w:rsidRDefault="00FB10E3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Zaměření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MŠ,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st.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ZŠ,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st.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ZŠ):</w:t>
            </w:r>
          </w:p>
          <w:p w14:paraId="6B158D4D" w14:textId="77777777" w:rsidR="00255E89" w:rsidRPr="005E7810" w:rsidRDefault="00FB10E3" w:rsidP="00A34091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4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více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předmětů</w:t>
            </w:r>
            <w:proofErr w:type="spellEnd"/>
          </w:p>
          <w:p w14:paraId="34DAB35E" w14:textId="77777777" w:rsidR="00255E89" w:rsidRPr="005E7810" w:rsidRDefault="00FB10E3" w:rsidP="00A34091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4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Přírodní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vědy</w:t>
            </w:r>
            <w:proofErr w:type="spellEnd"/>
          </w:p>
          <w:p w14:paraId="451FE24F" w14:textId="77777777" w:rsidR="00255E89" w:rsidRPr="005E7810" w:rsidRDefault="00FB10E3" w:rsidP="00A34091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4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Volba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povolání</w:t>
            </w:r>
            <w:proofErr w:type="spellEnd"/>
          </w:p>
          <w:p w14:paraId="7339BD46" w14:textId="77777777" w:rsidR="00255E89" w:rsidRPr="005E7810" w:rsidRDefault="00FB10E3" w:rsidP="00A34091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4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Sportovní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</w:p>
          <w:p w14:paraId="091F18B3" w14:textId="77777777" w:rsidR="00255E89" w:rsidRPr="005E7810" w:rsidRDefault="00FB10E3" w:rsidP="00A34091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5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Pokusy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badatelství</w:t>
            </w:r>
            <w:proofErr w:type="spellEnd"/>
          </w:p>
          <w:p w14:paraId="09033EA8" w14:textId="77777777" w:rsidR="00255E89" w:rsidRPr="005E7810" w:rsidRDefault="00FB10E3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mohou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být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půldenní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celodenní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22FDDC8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251B0F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4BE143E" w14:textId="77777777">
        <w:trPr>
          <w:trHeight w:val="371"/>
        </w:trPr>
        <w:tc>
          <w:tcPr>
            <w:tcW w:w="9062" w:type="dxa"/>
            <w:gridSpan w:val="2"/>
          </w:tcPr>
          <w:p w14:paraId="0001EBC2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2018/2019</w:t>
            </w:r>
          </w:p>
        </w:tc>
      </w:tr>
      <w:tr w:rsidR="00255E89" w:rsidRPr="005E7810" w14:paraId="171D84B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B1B732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3B87042" w14:textId="77777777">
        <w:trPr>
          <w:trHeight w:val="369"/>
        </w:trPr>
        <w:tc>
          <w:tcPr>
            <w:tcW w:w="9062" w:type="dxa"/>
            <w:gridSpan w:val="2"/>
          </w:tcPr>
          <w:p w14:paraId="62787F4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</w:tc>
      </w:tr>
      <w:tr w:rsidR="00255E89" w:rsidRPr="005E7810" w14:paraId="39A37519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5B7722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6354D8BA" w14:textId="77777777">
        <w:trPr>
          <w:trHeight w:val="578"/>
        </w:trPr>
        <w:tc>
          <w:tcPr>
            <w:tcW w:w="9062" w:type="dxa"/>
            <w:gridSpan w:val="2"/>
          </w:tcPr>
          <w:p w14:paraId="4ED010A1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  <w:p w14:paraId="1F1AD472" w14:textId="77777777" w:rsidR="00255E89" w:rsidRPr="005E7810" w:rsidRDefault="00FB10E3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 2/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rok</w:t>
            </w:r>
            <w:proofErr w:type="spellEnd"/>
          </w:p>
        </w:tc>
      </w:tr>
      <w:tr w:rsidR="00255E89" w:rsidRPr="005E7810" w14:paraId="1FECDC18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490B441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503F1A9D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3DCB3BE" w14:textId="77777777">
        <w:trPr>
          <w:trHeight w:val="580"/>
        </w:trPr>
        <w:tc>
          <w:tcPr>
            <w:tcW w:w="4531" w:type="dxa"/>
          </w:tcPr>
          <w:p w14:paraId="5CC43D23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lastRenderedPageBreak/>
              <w:t xml:space="preserve">10 </w:t>
            </w:r>
            <w:proofErr w:type="gramStart"/>
            <w:r w:rsidRPr="005E7810">
              <w:rPr>
                <w:rFonts w:asciiTheme="minorHAnsi" w:hAnsiTheme="minorHAnsi" w:cstheme="minorHAnsi"/>
                <w:w w:val="105"/>
              </w:rPr>
              <w:t>000,-</w:t>
            </w:r>
            <w:proofErr w:type="gram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projektový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den</w:t>
            </w:r>
          </w:p>
          <w:p w14:paraId="6F6A5F4C" w14:textId="77777777" w:rsidR="00255E89" w:rsidRPr="005E7810" w:rsidRDefault="00FB10E3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12 </w:t>
            </w:r>
            <w:proofErr w:type="gramStart"/>
            <w:r w:rsidRPr="005E7810">
              <w:rPr>
                <w:rFonts w:asciiTheme="minorHAnsi" w:hAnsiTheme="minorHAnsi" w:cstheme="minorHAnsi"/>
              </w:rPr>
              <w:t>000,-</w:t>
            </w:r>
            <w:proofErr w:type="gramEnd"/>
          </w:p>
        </w:tc>
        <w:tc>
          <w:tcPr>
            <w:tcW w:w="4531" w:type="dxa"/>
          </w:tcPr>
          <w:p w14:paraId="5ED6E2EA" w14:textId="77777777" w:rsidR="00255E89" w:rsidRPr="005E7810" w:rsidRDefault="00FB10E3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74CC1208" w14:textId="77777777" w:rsidR="00255E89" w:rsidRPr="005E7810" w:rsidRDefault="00FB10E3">
            <w:pPr>
              <w:pStyle w:val="TableParagraph"/>
              <w:spacing w:before="35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714ABF4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54E85D29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7A17EDC" w14:textId="77777777">
        <w:trPr>
          <w:trHeight w:val="3138"/>
        </w:trPr>
        <w:tc>
          <w:tcPr>
            <w:tcW w:w="9062" w:type="dxa"/>
            <w:gridSpan w:val="2"/>
          </w:tcPr>
          <w:p w14:paraId="5B987795" w14:textId="77777777" w:rsidR="00255E89" w:rsidRPr="00954D6E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03306DEB" w14:textId="77777777" w:rsidR="00255E89" w:rsidRPr="005E7810" w:rsidRDefault="00FB10E3">
            <w:pPr>
              <w:pStyle w:val="TableParagraph"/>
              <w:spacing w:before="76" w:line="273" w:lineRule="auto"/>
              <w:ind w:right="14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od 1.9.2018 do 31.3.2019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Laboratoř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kolečkách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polytechnické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přírodní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vědy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určené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MŠ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1.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stupni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ZŠ.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úrovni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ZŠ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rozdělena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části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: 1.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část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Svět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pod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lupou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 a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navazující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část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volitelná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několika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(program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90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min.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Život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louce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Svět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hmyzu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“,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“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Svět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rostlin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“,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Život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vodě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“).</w:t>
            </w:r>
          </w:p>
          <w:p w14:paraId="73F57B3A" w14:textId="77777777" w:rsidR="00255E89" w:rsidRPr="005E7810" w:rsidRDefault="00FB10E3">
            <w:pPr>
              <w:pStyle w:val="TableParagraph"/>
              <w:spacing w:before="47" w:line="273" w:lineRule="auto"/>
              <w:ind w:right="9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Jednalo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interaktivní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použitím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mikroskopové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techniky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přiblížily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okolní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mikrosvět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Metodicky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přizpůsobené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věku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zařazenými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prvky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her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soutěží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vhodně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doplňují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dané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průběhu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modely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optická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digitální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technika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živé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organizmy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vzorky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různých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míst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B855C61" w14:textId="77777777" w:rsidR="00255E89" w:rsidRDefault="00FB10E3">
            <w:pPr>
              <w:pStyle w:val="TableParagraph"/>
              <w:spacing w:before="65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: 7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720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81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</w:p>
          <w:p w14:paraId="3635CCD5" w14:textId="77777777" w:rsidR="002B32D8" w:rsidRDefault="002B32D8" w:rsidP="002B32D8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37DFA099" w14:textId="34C60D0C" w:rsidR="002B32D8" w:rsidRDefault="00954D6E" w:rsidP="002B32D8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2B32D8"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2B32D8">
              <w:rPr>
                <w:rFonts w:asciiTheme="minorHAnsi" w:hAnsiTheme="minorHAnsi" w:cstheme="minorHAnsi"/>
                <w:color w:val="ED7C31"/>
              </w:rPr>
              <w:t>T</w:t>
            </w:r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2B32D8"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B32D8"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2B32D8"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2B32D8"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995A3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1920E507" w14:textId="77777777" w:rsidR="001F1632" w:rsidRDefault="001F1632" w:rsidP="001F1632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48FFC7D1" w14:textId="2CEF44AD" w:rsidR="001F1632" w:rsidRPr="002B32D8" w:rsidRDefault="001F1632" w:rsidP="001F1632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>T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995A34"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298C80E9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68DB8353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0E3A2CF6" w14:textId="77777777" w:rsidR="00255E89" w:rsidRPr="005E7810" w:rsidRDefault="00FB10E3">
            <w:pPr>
              <w:pStyle w:val="TableParagraph"/>
              <w:spacing w:before="44"/>
              <w:ind w:left="165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2.6: POLYTECHNICKÉ A MANUÁLNÍ VZDĚLÁVÁNÍ V ZŠ</w:t>
            </w:r>
          </w:p>
        </w:tc>
      </w:tr>
      <w:tr w:rsidR="00255E89" w:rsidRPr="005E7810" w14:paraId="596B125A" w14:textId="77777777">
        <w:trPr>
          <w:trHeight w:val="263"/>
        </w:trPr>
        <w:tc>
          <w:tcPr>
            <w:tcW w:w="9062" w:type="dxa"/>
            <w:gridSpan w:val="2"/>
          </w:tcPr>
          <w:p w14:paraId="4849FC9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E725B2F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BABF21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BA299E3" w14:textId="77777777">
        <w:trPr>
          <w:trHeight w:val="827"/>
        </w:trPr>
        <w:tc>
          <w:tcPr>
            <w:tcW w:w="9062" w:type="dxa"/>
            <w:gridSpan w:val="2"/>
          </w:tcPr>
          <w:p w14:paraId="5420C7DB" w14:textId="77777777" w:rsidR="00255E89" w:rsidRPr="005E7810" w:rsidRDefault="00FB10E3">
            <w:pPr>
              <w:pStyle w:val="TableParagraph"/>
              <w:spacing w:before="1" w:line="254" w:lineRule="auto"/>
              <w:ind w:right="533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</w:p>
          <w:p w14:paraId="089FF5BA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Vzájemné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uvnitř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3A2FE9C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7F697F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6219F47" w14:textId="77777777">
        <w:trPr>
          <w:trHeight w:val="371"/>
        </w:trPr>
        <w:tc>
          <w:tcPr>
            <w:tcW w:w="9062" w:type="dxa"/>
            <w:gridSpan w:val="2"/>
          </w:tcPr>
          <w:p w14:paraId="5B27EFA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518BC97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2E836D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4B0E413" w14:textId="77777777">
        <w:trPr>
          <w:trHeight w:val="369"/>
        </w:trPr>
        <w:tc>
          <w:tcPr>
            <w:tcW w:w="9062" w:type="dxa"/>
            <w:gridSpan w:val="2"/>
          </w:tcPr>
          <w:p w14:paraId="7ABCB67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54F0962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12A75A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17ABDE5" w14:textId="77777777">
        <w:trPr>
          <w:trHeight w:val="3218"/>
        </w:trPr>
        <w:tc>
          <w:tcPr>
            <w:tcW w:w="9062" w:type="dxa"/>
            <w:gridSpan w:val="2"/>
          </w:tcPr>
          <w:p w14:paraId="3E144D4F" w14:textId="77777777" w:rsidR="00995A34" w:rsidRDefault="00FB10E3">
            <w:pPr>
              <w:pStyle w:val="TableParagraph"/>
              <w:spacing w:before="1" w:line="276" w:lineRule="auto"/>
              <w:ind w:right="11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třeba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výrazněji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jak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uvnitř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zdůraznit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ryze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manuální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naučeného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reálným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</w:p>
          <w:p w14:paraId="2CBE4EFC" w14:textId="51E81464" w:rsidR="00255E89" w:rsidRPr="005E7810" w:rsidRDefault="00FB10E3">
            <w:pPr>
              <w:pStyle w:val="TableParagraph"/>
              <w:spacing w:before="1" w:line="276" w:lineRule="auto"/>
              <w:ind w:right="11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zážitkem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nadchne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nějaká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když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ji</w:t>
            </w:r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vyzkouší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když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něco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zažijí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vlastní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kůži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návštěva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truhlářské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něco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uříznout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…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vyrobit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celkově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náčiním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co</w:t>
            </w:r>
            <w:r w:rsidR="00C34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</w:rPr>
              <w:t>nejrozmanitějším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nejrůznějším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šití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řezání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…).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Stejné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to u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lavicích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nikdo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nenadchne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Musí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být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lese,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zažívat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něco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pozitivního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Obdivovat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nalezené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živočichy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šplhat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stromy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dále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vyzkoušet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různé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archeolog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(entomology,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botaniky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truhláři</w:t>
            </w:r>
            <w:proofErr w:type="spellEnd"/>
            <w:r w:rsidRPr="005E7810">
              <w:rPr>
                <w:rFonts w:asciiTheme="minorHAnsi" w:hAnsiTheme="minorHAnsi" w:cstheme="minorHAnsi"/>
              </w:rPr>
              <w:t>…):</w:t>
            </w:r>
          </w:p>
          <w:p w14:paraId="1BE8EA8C" w14:textId="77777777" w:rsidR="00255E89" w:rsidRPr="005E7810" w:rsidRDefault="00FB10E3">
            <w:pPr>
              <w:pStyle w:val="TableParagraph"/>
              <w:spacing w:before="151" w:line="276" w:lineRule="auto"/>
              <w:ind w:right="58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výukový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program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určené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ročníky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terénu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vícedenní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více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institucí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neziskových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muzeí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galerií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.).</w:t>
            </w:r>
          </w:p>
        </w:tc>
      </w:tr>
      <w:tr w:rsidR="00255E89" w:rsidRPr="005E7810" w14:paraId="194B5C9C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6CD3ED81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7EEE46F" w14:textId="77777777">
        <w:trPr>
          <w:trHeight w:val="369"/>
        </w:trPr>
        <w:tc>
          <w:tcPr>
            <w:tcW w:w="9062" w:type="dxa"/>
            <w:gridSpan w:val="2"/>
          </w:tcPr>
          <w:p w14:paraId="7B2C9221" w14:textId="30D268B1" w:rsidR="00255E89" w:rsidRPr="005E7810" w:rsidRDefault="001F1632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– r. 2022</w:t>
            </w:r>
            <w:r w:rsidRPr="0059199E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010C5CD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2BE7E9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B0A9B6F" w14:textId="77777777">
        <w:trPr>
          <w:trHeight w:val="1029"/>
        </w:trPr>
        <w:tc>
          <w:tcPr>
            <w:tcW w:w="9062" w:type="dxa"/>
            <w:gridSpan w:val="2"/>
          </w:tcPr>
          <w:p w14:paraId="5251D3EE" w14:textId="4F632A2A" w:rsidR="00255E89" w:rsidRPr="005E7810" w:rsidRDefault="002B32D8">
            <w:pPr>
              <w:pStyle w:val="TableParagraph"/>
              <w:spacing w:before="41" w:line="312" w:lineRule="auto"/>
              <w:ind w:right="627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Základní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území</w:t>
            </w:r>
            <w:proofErr w:type="spellEnd"/>
            <w:r>
              <w:rPr>
                <w:rFonts w:asciiTheme="minorHAnsi" w:hAnsiTheme="minorHAnsi" w:cstheme="minorHAnsi"/>
              </w:rPr>
              <w:t xml:space="preserve"> ORP NNO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35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283C4407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1619E84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0F9B17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5C0827F" w14:textId="77777777">
        <w:trPr>
          <w:trHeight w:val="580"/>
        </w:trPr>
        <w:tc>
          <w:tcPr>
            <w:tcW w:w="9062" w:type="dxa"/>
            <w:gridSpan w:val="2"/>
          </w:tcPr>
          <w:p w14:paraId="7AF1325A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  <w:p w14:paraId="12258DE0" w14:textId="77777777" w:rsidR="00255E89" w:rsidRPr="005E7810" w:rsidRDefault="00FB10E3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 2</w:t>
            </w:r>
          </w:p>
        </w:tc>
      </w:tr>
      <w:tr w:rsidR="00255E89" w:rsidRPr="005E7810" w14:paraId="546B6D6E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055B1DD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1394F443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E5CA784" w14:textId="77777777">
        <w:trPr>
          <w:trHeight w:val="580"/>
        </w:trPr>
        <w:tc>
          <w:tcPr>
            <w:tcW w:w="4531" w:type="dxa"/>
          </w:tcPr>
          <w:p w14:paraId="3851EC8E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nestanoveno</w:t>
            </w:r>
            <w:proofErr w:type="spellEnd"/>
          </w:p>
        </w:tc>
        <w:tc>
          <w:tcPr>
            <w:tcW w:w="4531" w:type="dxa"/>
          </w:tcPr>
          <w:p w14:paraId="39ECC406" w14:textId="77777777" w:rsidR="00255E89" w:rsidRPr="005E7810" w:rsidRDefault="00FB10E3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4B28FC1C" w14:textId="77777777" w:rsidR="00255E89" w:rsidRPr="005E7810" w:rsidRDefault="00FB10E3">
            <w:pPr>
              <w:pStyle w:val="TableParagraph"/>
              <w:spacing w:before="35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0CEEBDA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39381F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104A8B7" w14:textId="77777777">
        <w:trPr>
          <w:trHeight w:val="1010"/>
        </w:trPr>
        <w:tc>
          <w:tcPr>
            <w:tcW w:w="9062" w:type="dxa"/>
            <w:gridSpan w:val="2"/>
          </w:tcPr>
          <w:p w14:paraId="3DEF4581" w14:textId="77777777" w:rsidR="00255E89" w:rsidRPr="00954D6E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1F4A2D6C" w14:textId="77777777" w:rsidR="00255E89" w:rsidRDefault="00FB10E3">
            <w:pPr>
              <w:pStyle w:val="TableParagraph"/>
              <w:spacing w:before="79" w:line="273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odborníka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</w:t>
            </w:r>
            <w:r w:rsidRPr="005E7810">
              <w:rPr>
                <w:rFonts w:asciiTheme="minorHAnsi" w:hAnsiTheme="minorHAnsi" w:cstheme="minorHAnsi"/>
                <w:color w:val="ED7C31"/>
                <w:spacing w:val="-2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7BBD4D9D" w14:textId="77777777" w:rsidR="002B32D8" w:rsidRDefault="002B32D8" w:rsidP="002B32D8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590F372B" w14:textId="78C332F2" w:rsidR="00E64D53" w:rsidRPr="0006208F" w:rsidRDefault="00954D6E" w:rsidP="00E64D53">
            <w:pPr>
              <w:pStyle w:val="TableParagraph"/>
              <w:spacing w:before="79" w:line="273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2B32D8"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2B32D8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>
              <w:rPr>
                <w:rFonts w:asciiTheme="minorHAnsi" w:hAnsiTheme="minorHAnsi" w:cstheme="minorHAnsi"/>
                <w:color w:val="ED7C31"/>
              </w:rPr>
              <w:t>V</w:t>
            </w:r>
            <w:r w:rsidR="00E64D53" w:rsidRPr="0006208F">
              <w:rPr>
                <w:rFonts w:asciiTheme="minorHAnsi" w:hAnsiTheme="minorHAnsi" w:cstheme="minorHAnsi"/>
                <w:color w:val="ED7C31"/>
              </w:rPr>
              <w:t>e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4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1.3.1. </w:t>
            </w:r>
            <w:r w:rsidR="00E64D53" w:rsidRPr="002B16BC">
              <w:rPr>
                <w:rFonts w:asciiTheme="minorHAnsi" w:hAnsiTheme="minorHAnsi" w:cstheme="minorHAnsi"/>
                <w:b/>
                <w:color w:val="ED7C31"/>
              </w:rPr>
              <w:t>“</w:t>
            </w:r>
            <w:proofErr w:type="spellStart"/>
            <w:r w:rsidR="00E64D53" w:rsidRPr="002B16BC">
              <w:rPr>
                <w:rFonts w:asciiTheme="minorHAnsi" w:hAnsiTheme="minorHAnsi" w:cstheme="minorHAnsi"/>
                <w:b/>
                <w:color w:val="ED7C31"/>
              </w:rPr>
              <w:t>Pokusohraní</w:t>
            </w:r>
            <w:proofErr w:type="spellEnd"/>
            <w:r w:rsidR="00E64D53" w:rsidRPr="002B16BC">
              <w:rPr>
                <w:rFonts w:asciiTheme="minorHAnsi" w:hAnsiTheme="minorHAnsi" w:cstheme="minorHAnsi"/>
                <w:b/>
                <w:color w:val="ED7C31"/>
              </w:rPr>
              <w:t>”</w:t>
            </w:r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(z toho </w:t>
            </w:r>
            <w:r w:rsidR="00E64D53">
              <w:rPr>
                <w:rFonts w:asciiTheme="minorHAnsi" w:hAnsiTheme="minorHAnsi" w:cstheme="minorHAnsi"/>
                <w:color w:val="ED7C31"/>
              </w:rPr>
              <w:t>1</w:t>
            </w:r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program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v </w:t>
            </w:r>
            <w:r w:rsidR="00E64D53">
              <w:rPr>
                <w:rFonts w:asciiTheme="minorHAnsi" w:hAnsiTheme="minorHAnsi" w:cstheme="minorHAnsi"/>
                <w:color w:val="ED7C31"/>
              </w:rPr>
              <w:t>ZŠ</w:t>
            </w:r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– </w:t>
            </w:r>
            <w:r w:rsidR="00E64D53">
              <w:rPr>
                <w:rFonts w:asciiTheme="minorHAnsi" w:hAnsiTheme="minorHAnsi" w:cstheme="minorHAnsi"/>
                <w:color w:val="ED7C31"/>
              </w:rPr>
              <w:t xml:space="preserve">ZŠ </w:t>
            </w:r>
            <w:proofErr w:type="spellStart"/>
            <w:r w:rsidR="00E64D53">
              <w:rPr>
                <w:rFonts w:asciiTheme="minorHAnsi" w:hAnsiTheme="minorHAnsi" w:cstheme="minorHAnsi"/>
                <w:color w:val="ED7C31"/>
              </w:rPr>
              <w:t>Kaplická</w:t>
            </w:r>
            <w:proofErr w:type="spellEnd"/>
            <w:r w:rsidR="00E64D53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E64D53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="00E64D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).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zaměřena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rozvoj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polytechnických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dovedností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přírodní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technické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),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vč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rozvoje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grafomotoriky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nastavení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pravidelných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Schůzky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lektorkou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probíhaly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pravidelně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během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celého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školního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lastRenderedPageBreak/>
              <w:t>roku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(2019/2020).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Jednalo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se o 4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schůzky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poslední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pátá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schůzka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proběhla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distanční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formou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mimořádný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stav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>)</w:t>
            </w:r>
          </w:p>
          <w:p w14:paraId="37C450CD" w14:textId="63E39B1F" w:rsidR="00E64D53" w:rsidRDefault="00E64D53" w:rsidP="00E64D53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celkem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: </w:t>
            </w:r>
            <w:r>
              <w:rPr>
                <w:rFonts w:asciiTheme="minorHAnsi" w:hAnsiTheme="minorHAnsi" w:cstheme="minorHAnsi"/>
                <w:color w:val="ED7C31"/>
              </w:rPr>
              <w:t>3</w:t>
            </w:r>
            <w:r w:rsidRPr="0006208F">
              <w:rPr>
                <w:rFonts w:asciiTheme="minorHAnsi" w:hAnsiTheme="minorHAnsi" w:cstheme="minorHAnsi"/>
                <w:color w:val="ED7C31"/>
              </w:rPr>
              <w:t xml:space="preserve"> MŠ, </w:t>
            </w:r>
            <w:r>
              <w:rPr>
                <w:rFonts w:asciiTheme="minorHAnsi" w:hAnsiTheme="minorHAnsi" w:cstheme="minorHAnsi"/>
                <w:color w:val="ED7C31"/>
              </w:rPr>
              <w:t xml:space="preserve">1 ZŠ, 50 – 70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dětí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, 10</w:t>
            </w:r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</w:p>
          <w:p w14:paraId="4F8E71DB" w14:textId="77777777" w:rsidR="007A1C0C" w:rsidRDefault="007A1C0C" w:rsidP="007A1C0C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285787E2" w14:textId="0BE67B46" w:rsidR="007A1C0C" w:rsidRPr="002B32D8" w:rsidRDefault="007A1C0C" w:rsidP="007A1C0C">
            <w:pPr>
              <w:pStyle w:val="TableParagraph"/>
              <w:spacing w:before="79" w:line="273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>T</w:t>
            </w:r>
            <w:r w:rsidRPr="004B2E43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4B2E4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4B2E43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4B2E43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995A34"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6AC9567C" w14:textId="77777777" w:rsidR="00255E89" w:rsidRPr="005E7810" w:rsidRDefault="00255E89">
      <w:pPr>
        <w:spacing w:line="273" w:lineRule="auto"/>
        <w:rPr>
          <w:rFonts w:asciiTheme="minorHAnsi" w:hAnsiTheme="minorHAnsi" w:cstheme="minorHAnsi"/>
        </w:rPr>
        <w:sectPr w:rsidR="00255E89" w:rsidRPr="005E7810">
          <w:footerReference w:type="default" r:id="rId15"/>
          <w:pgSz w:w="11910" w:h="16840"/>
          <w:pgMar w:top="1400" w:right="760" w:bottom="1140" w:left="1240" w:header="0" w:footer="954" w:gutter="0"/>
          <w:pgNumType w:start="2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49DEAB6A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4907C35D" w14:textId="77777777" w:rsidR="00255E89" w:rsidRPr="005E7810" w:rsidRDefault="00FB10E3">
            <w:pPr>
              <w:pStyle w:val="TableParagraph"/>
              <w:spacing w:before="44"/>
              <w:ind w:left="191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P2.7: POŘÁD SE NĚCO DĚJE – ZÁJMOVÁ ČINNOST</w:t>
            </w:r>
          </w:p>
        </w:tc>
      </w:tr>
      <w:tr w:rsidR="00255E89" w:rsidRPr="005E7810" w14:paraId="31325AC1" w14:textId="77777777">
        <w:trPr>
          <w:trHeight w:val="263"/>
        </w:trPr>
        <w:tc>
          <w:tcPr>
            <w:tcW w:w="9062" w:type="dxa"/>
            <w:gridSpan w:val="2"/>
          </w:tcPr>
          <w:p w14:paraId="7E62D92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2031D65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3D07BF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C36D6D4" w14:textId="77777777">
        <w:trPr>
          <w:trHeight w:val="657"/>
        </w:trPr>
        <w:tc>
          <w:tcPr>
            <w:tcW w:w="9062" w:type="dxa"/>
            <w:gridSpan w:val="2"/>
          </w:tcPr>
          <w:p w14:paraId="32F8358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  <w:p w14:paraId="772B1E50" w14:textId="77777777" w:rsidR="00255E89" w:rsidRPr="005E7810" w:rsidRDefault="00FB10E3">
            <w:pPr>
              <w:pStyle w:val="TableParagraph"/>
              <w:spacing w:before="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</w:p>
        </w:tc>
      </w:tr>
      <w:tr w:rsidR="00255E89" w:rsidRPr="005E7810" w14:paraId="14CC674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EDC4EE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0B9BBFDD" w14:textId="77777777">
        <w:trPr>
          <w:trHeight w:val="700"/>
        </w:trPr>
        <w:tc>
          <w:tcPr>
            <w:tcW w:w="9062" w:type="dxa"/>
            <w:gridSpan w:val="2"/>
          </w:tcPr>
          <w:p w14:paraId="00A3342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</w:p>
          <w:p w14:paraId="1014DE2B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6136A90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11C2EA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8E462B0" w14:textId="77777777">
        <w:trPr>
          <w:trHeight w:val="371"/>
        </w:trPr>
        <w:tc>
          <w:tcPr>
            <w:tcW w:w="9062" w:type="dxa"/>
            <w:gridSpan w:val="2"/>
          </w:tcPr>
          <w:p w14:paraId="09003B02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63262CF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CAAE52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9C48A83" w14:textId="77777777">
        <w:trPr>
          <w:trHeight w:val="2147"/>
        </w:trPr>
        <w:tc>
          <w:tcPr>
            <w:tcW w:w="9062" w:type="dxa"/>
            <w:gridSpan w:val="2"/>
          </w:tcPr>
          <w:p w14:paraId="4A97B5C1" w14:textId="7E77B460" w:rsidR="00255E89" w:rsidRPr="005E7810" w:rsidRDefault="00FB10E3">
            <w:pPr>
              <w:pStyle w:val="TableParagraph"/>
              <w:spacing w:before="41" w:line="273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zájmových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aby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měl</w:t>
            </w:r>
            <w:r w:rsidR="00995A34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kvalitní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nabídku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kteří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nemohou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dovolit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navštěvovat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kroužky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finanční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omezení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nevhodné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dojíždění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příp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plnohodnotně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využít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družinu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klub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k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rozvoji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zájmů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koníčků</w:t>
            </w:r>
            <w:proofErr w:type="spellEnd"/>
            <w:r w:rsidR="00995A34">
              <w:rPr>
                <w:rFonts w:asciiTheme="minorHAnsi" w:hAnsiTheme="minorHAnsi" w:cstheme="minorHAnsi"/>
                <w:spacing w:val="-12"/>
              </w:rPr>
              <w:t>, a</w:t>
            </w:r>
            <w:r w:rsidRPr="005E7810">
              <w:rPr>
                <w:rFonts w:asciiTheme="minorHAnsi" w:hAnsiTheme="minorHAnsi" w:cstheme="minorHAnsi"/>
              </w:rPr>
              <w:t>by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tyto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formy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činnosti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byly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náležitě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ohodnoceny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přispívají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jiné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k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prevenci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kriminality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39248588" w14:textId="29C5973B" w:rsidR="00255E89" w:rsidRPr="005E7810" w:rsidRDefault="00FB10E3" w:rsidP="00A3409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Odpovídající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ohodnocení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vedoucích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organizátorů</w:t>
            </w:r>
            <w:proofErr w:type="spellEnd"/>
            <w:r w:rsidR="00C341A8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kroužků</w:t>
            </w:r>
            <w:proofErr w:type="spellEnd"/>
          </w:p>
          <w:p w14:paraId="492372C5" w14:textId="77777777" w:rsidR="00255E89" w:rsidRPr="005E7810" w:rsidRDefault="00FB10E3" w:rsidP="00A3409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Návštěvy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praxe</w:t>
            </w:r>
            <w:proofErr w:type="spellEnd"/>
          </w:p>
          <w:p w14:paraId="6FF6CA87" w14:textId="1C476EAE" w:rsidR="00255E89" w:rsidRPr="005E7810" w:rsidRDefault="00FB10E3" w:rsidP="00A3409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Nákup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chodu</w:t>
            </w:r>
            <w:proofErr w:type="spellEnd"/>
            <w:r w:rsidR="00B469A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kroužků</w:t>
            </w:r>
            <w:proofErr w:type="spellEnd"/>
          </w:p>
        </w:tc>
      </w:tr>
      <w:tr w:rsidR="00255E89" w:rsidRPr="005E7810" w14:paraId="658BFD8B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3402ABF7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7A1C0C" w:rsidRPr="005E7810" w14:paraId="4EB70616" w14:textId="77777777">
        <w:trPr>
          <w:trHeight w:val="369"/>
        </w:trPr>
        <w:tc>
          <w:tcPr>
            <w:tcW w:w="9062" w:type="dxa"/>
            <w:gridSpan w:val="2"/>
          </w:tcPr>
          <w:p w14:paraId="468A9D08" w14:textId="71245141" w:rsidR="007A1C0C" w:rsidRPr="005E7810" w:rsidRDefault="007A1C0C" w:rsidP="007A1C0C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– r. 2022</w:t>
            </w:r>
            <w:r w:rsidRPr="0059199E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7A1C0C" w:rsidRPr="005E7810" w14:paraId="3BA72FB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E714D16" w14:textId="77777777" w:rsidR="007A1C0C" w:rsidRPr="005E7810" w:rsidRDefault="007A1C0C" w:rsidP="007A1C0C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7A1C0C" w:rsidRPr="005E7810" w14:paraId="239D1483" w14:textId="77777777">
        <w:trPr>
          <w:trHeight w:val="369"/>
        </w:trPr>
        <w:tc>
          <w:tcPr>
            <w:tcW w:w="9062" w:type="dxa"/>
            <w:gridSpan w:val="2"/>
          </w:tcPr>
          <w:p w14:paraId="17DD65F5" w14:textId="77777777" w:rsidR="007A1C0C" w:rsidRPr="005E7810" w:rsidRDefault="007A1C0C" w:rsidP="007A1C0C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</w:tc>
      </w:tr>
      <w:tr w:rsidR="007A1C0C" w:rsidRPr="005E7810" w14:paraId="21A9779E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5C28BB62" w14:textId="77777777" w:rsidR="007A1C0C" w:rsidRPr="005E7810" w:rsidRDefault="007A1C0C" w:rsidP="007A1C0C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7A1C0C" w:rsidRPr="005E7810" w14:paraId="51706BBA" w14:textId="77777777">
        <w:trPr>
          <w:trHeight w:val="698"/>
        </w:trPr>
        <w:tc>
          <w:tcPr>
            <w:tcW w:w="9062" w:type="dxa"/>
            <w:gridSpan w:val="2"/>
          </w:tcPr>
          <w:p w14:paraId="7D5EBA24" w14:textId="77777777" w:rsidR="007A1C0C" w:rsidRPr="005E7810" w:rsidRDefault="007A1C0C" w:rsidP="007A1C0C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  <w:p w14:paraId="3617FDCD" w14:textId="77777777" w:rsidR="007A1C0C" w:rsidRPr="005E7810" w:rsidRDefault="007A1C0C" w:rsidP="007A1C0C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podpořených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7A1C0C" w:rsidRPr="005E7810" w14:paraId="02A4F9FE" w14:textId="77777777">
        <w:trPr>
          <w:trHeight w:val="371"/>
        </w:trPr>
        <w:tc>
          <w:tcPr>
            <w:tcW w:w="4531" w:type="dxa"/>
            <w:shd w:val="clear" w:color="auto" w:fill="D8D8D8"/>
          </w:tcPr>
          <w:p w14:paraId="60E198A2" w14:textId="77777777" w:rsidR="007A1C0C" w:rsidRPr="005E7810" w:rsidRDefault="007A1C0C" w:rsidP="007A1C0C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49A9656E" w14:textId="77777777" w:rsidR="007A1C0C" w:rsidRPr="005E7810" w:rsidRDefault="007A1C0C" w:rsidP="007A1C0C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7A1C0C" w:rsidRPr="005E7810" w14:paraId="53B409EF" w14:textId="77777777">
        <w:trPr>
          <w:trHeight w:val="659"/>
        </w:trPr>
        <w:tc>
          <w:tcPr>
            <w:tcW w:w="4531" w:type="dxa"/>
          </w:tcPr>
          <w:p w14:paraId="0E172E43" w14:textId="77777777" w:rsidR="007A1C0C" w:rsidRPr="005E7810" w:rsidRDefault="007A1C0C" w:rsidP="007A1C0C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gramStart"/>
            <w:r w:rsidRPr="005E7810">
              <w:rPr>
                <w:rFonts w:asciiTheme="minorHAnsi" w:hAnsiTheme="minorHAnsi" w:cstheme="minorHAnsi"/>
                <w:w w:val="105"/>
              </w:rPr>
              <w:t>20.000,-</w:t>
            </w:r>
            <w:proofErr w:type="gram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kroužek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rok</w:t>
            </w:r>
            <w:proofErr w:type="spellEnd"/>
          </w:p>
        </w:tc>
        <w:tc>
          <w:tcPr>
            <w:tcW w:w="4531" w:type="dxa"/>
          </w:tcPr>
          <w:p w14:paraId="2A568188" w14:textId="77777777" w:rsidR="007A1C0C" w:rsidRPr="005E7810" w:rsidRDefault="007A1C0C" w:rsidP="007A1C0C">
            <w:pPr>
              <w:pStyle w:val="TableParagraph"/>
              <w:spacing w:before="41" w:line="273" w:lineRule="auto"/>
              <w:ind w:left="107" w:right="882" w:hanging="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7A1C0C" w:rsidRPr="005E7810" w14:paraId="0F9A183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CEDF343" w14:textId="77777777" w:rsidR="007A1C0C" w:rsidRPr="005E7810" w:rsidRDefault="007A1C0C" w:rsidP="007A1C0C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7A1C0C" w:rsidRPr="005E7810" w14:paraId="7B6B04A2" w14:textId="77777777">
        <w:trPr>
          <w:trHeight w:val="1610"/>
        </w:trPr>
        <w:tc>
          <w:tcPr>
            <w:tcW w:w="9062" w:type="dxa"/>
            <w:gridSpan w:val="2"/>
          </w:tcPr>
          <w:p w14:paraId="25A0161B" w14:textId="77777777" w:rsidR="007A1C0C" w:rsidRPr="00954D6E" w:rsidRDefault="007A1C0C" w:rsidP="007A1C0C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097CC3A8" w14:textId="3C25FB06" w:rsidR="007A1C0C" w:rsidRPr="005E7810" w:rsidRDefault="007A1C0C" w:rsidP="007A1C0C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dotazníkového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šetření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příležitostí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</w:t>
            </w:r>
            <w:r w:rsidR="00C341A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část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otázek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nabídku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volnočasových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nákladovosti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Výstupy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zpracovány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léto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podzim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2019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projednány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126AC034" w14:textId="77777777" w:rsidR="007A1C0C" w:rsidRDefault="007A1C0C" w:rsidP="007A1C0C">
            <w:pPr>
              <w:pStyle w:val="TableParagraph"/>
              <w:spacing w:before="3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Částečně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týká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 DDM (č. 4.9).</w:t>
            </w:r>
          </w:p>
          <w:p w14:paraId="245C38E6" w14:textId="77777777" w:rsidR="007A1C0C" w:rsidRDefault="007A1C0C" w:rsidP="007A1C0C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3B4AF27B" w14:textId="77777777" w:rsidR="00B469A2" w:rsidRDefault="007A1C0C" w:rsidP="007A1C0C">
            <w:pPr>
              <w:pStyle w:val="TableParagraph"/>
              <w:spacing w:before="3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r</w:t>
            </w:r>
            <w:r>
              <w:rPr>
                <w:rFonts w:asciiTheme="minorHAnsi" w:hAnsiTheme="minorHAnsi" w:cstheme="minorHAnsi"/>
                <w:b/>
                <w:color w:val="ED7C31"/>
              </w:rPr>
              <w:t>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Pr="009A23A4">
              <w:rPr>
                <w:rFonts w:asciiTheme="minorHAnsi" w:hAnsiTheme="minorHAnsi" w:cstheme="minorHAnsi"/>
                <w:b/>
                <w:color w:val="ED7C31"/>
              </w:rPr>
              <w:t>2019/2020:</w:t>
            </w:r>
            <w:r w:rsidRPr="00A6620B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Pr="00A6620B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A6620B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A6620B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A6620B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A6620B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A6620B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Pr="00A6620B">
              <w:rPr>
                <w:rFonts w:asciiTheme="minorHAnsi" w:hAnsiTheme="minorHAnsi" w:cstheme="minorHAnsi"/>
                <w:color w:val="ED7C31"/>
              </w:rPr>
              <w:t>.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Částečně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týká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</w:p>
          <w:p w14:paraId="00FF9744" w14:textId="40E56470" w:rsidR="007A1C0C" w:rsidRDefault="007A1C0C" w:rsidP="007A1C0C">
            <w:pPr>
              <w:pStyle w:val="TableParagraph"/>
              <w:spacing w:before="3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 DDM (č. 4.9).</w:t>
            </w:r>
          </w:p>
          <w:p w14:paraId="0C2864FE" w14:textId="77777777" w:rsidR="007A1C0C" w:rsidRDefault="007A1C0C" w:rsidP="007A1C0C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685AB8A8" w14:textId="5C65E912" w:rsidR="007A1C0C" w:rsidRPr="00A47AC8" w:rsidRDefault="007A1C0C" w:rsidP="00A47AC8">
            <w:pPr>
              <w:pStyle w:val="TableParagraph"/>
              <w:spacing w:before="3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r</w:t>
            </w:r>
            <w:r>
              <w:rPr>
                <w:rFonts w:asciiTheme="minorHAnsi" w:hAnsiTheme="minorHAnsi" w:cstheme="minorHAnsi"/>
                <w:b/>
                <w:color w:val="ED7C31"/>
              </w:rPr>
              <w:t>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Pr="009A23A4">
              <w:rPr>
                <w:rFonts w:asciiTheme="minorHAnsi" w:hAnsiTheme="minorHAnsi" w:cstheme="minorHAnsi"/>
                <w:b/>
                <w:color w:val="ED7C31"/>
              </w:rPr>
              <w:t>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A23A4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A23A4">
              <w:rPr>
                <w:rFonts w:asciiTheme="minorHAnsi" w:hAnsiTheme="minorHAnsi" w:cstheme="minorHAnsi"/>
                <w:b/>
                <w:color w:val="ED7C31"/>
              </w:rPr>
              <w:t>:</w:t>
            </w:r>
            <w:r w:rsidRPr="00A6620B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Pr="00A6620B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A046B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A046B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Pr="00A6620B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A6620B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A6620B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CA046B">
              <w:rPr>
                <w:rFonts w:asciiTheme="minorHAnsi" w:hAnsiTheme="minorHAnsi" w:cstheme="minorHAnsi"/>
                <w:color w:val="ED7C31"/>
              </w:rPr>
              <w:t>částečně</w:t>
            </w:r>
            <w:proofErr w:type="spellEnd"/>
            <w:r w:rsidR="00CA046B">
              <w:rPr>
                <w:rFonts w:asciiTheme="minorHAnsi" w:hAnsiTheme="minorHAnsi" w:cstheme="minorHAnsi"/>
                <w:color w:val="ED7C31"/>
              </w:rPr>
              <w:t xml:space="preserve"> -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 DDM (</w:t>
            </w:r>
            <w:r w:rsidR="00CA046B">
              <w:rPr>
                <w:rFonts w:asciiTheme="minorHAnsi" w:hAnsiTheme="minorHAnsi" w:cstheme="minorHAnsi"/>
                <w:color w:val="ED7C31"/>
              </w:rPr>
              <w:t>P</w:t>
            </w:r>
            <w:r w:rsidRPr="005E7810">
              <w:rPr>
                <w:rFonts w:asciiTheme="minorHAnsi" w:hAnsiTheme="minorHAnsi" w:cstheme="minorHAnsi"/>
                <w:color w:val="ED7C31"/>
              </w:rPr>
              <w:t>4.9)</w:t>
            </w:r>
            <w:r w:rsidR="00A47AC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gramStart"/>
            <w:r w:rsidR="00A47AC8">
              <w:rPr>
                <w:rFonts w:asciiTheme="minorHAnsi" w:hAnsiTheme="minorHAnsi" w:cstheme="minorHAnsi"/>
                <w:color w:val="ED7C31"/>
              </w:rPr>
              <w:t>a</w:t>
            </w:r>
            <w:proofErr w:type="gramEnd"/>
            <w:r w:rsidR="00A47AC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47AC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A47AC8">
              <w:rPr>
                <w:rFonts w:asciiTheme="minorHAnsi" w:hAnsiTheme="minorHAnsi" w:cstheme="minorHAnsi"/>
                <w:color w:val="ED7C31"/>
              </w:rPr>
              <w:t xml:space="preserve"> “</w:t>
            </w:r>
            <w:proofErr w:type="spellStart"/>
            <w:r w:rsidR="00A47AC8">
              <w:rPr>
                <w:rFonts w:asciiTheme="minorHAnsi" w:hAnsiTheme="minorHAnsi" w:cstheme="minorHAnsi"/>
                <w:color w:val="ED7C31"/>
              </w:rPr>
              <w:t>čtenářské</w:t>
            </w:r>
            <w:proofErr w:type="spellEnd"/>
            <w:r w:rsidR="00A47AC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47AC8">
              <w:rPr>
                <w:rFonts w:asciiTheme="minorHAnsi" w:hAnsiTheme="minorHAnsi" w:cstheme="minorHAnsi"/>
                <w:color w:val="ED7C31"/>
              </w:rPr>
              <w:t>dílny</w:t>
            </w:r>
            <w:proofErr w:type="spellEnd"/>
            <w:r w:rsidR="00A47AC8">
              <w:rPr>
                <w:rFonts w:asciiTheme="minorHAnsi" w:hAnsiTheme="minorHAnsi" w:cstheme="minorHAnsi"/>
                <w:color w:val="ED7C31"/>
              </w:rPr>
              <w:t>” (P2.1.).</w:t>
            </w:r>
            <w:r w:rsidR="00BE699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Dále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řeší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prostřednictvím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projektů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II.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a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III. (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kluby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>).</w:t>
            </w:r>
          </w:p>
        </w:tc>
      </w:tr>
    </w:tbl>
    <w:p w14:paraId="539DACF7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4984DD4B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63017225" w14:textId="77777777" w:rsidR="00255E89" w:rsidRPr="005E7810" w:rsidRDefault="00FB10E3">
            <w:pPr>
              <w:pStyle w:val="TableParagraph"/>
              <w:spacing w:before="44"/>
              <w:ind w:left="239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2.8: JÁ SE TO NAUČÍM - DOUČOVÁNÍ</w:t>
            </w:r>
          </w:p>
        </w:tc>
      </w:tr>
      <w:tr w:rsidR="00255E89" w:rsidRPr="005E7810" w14:paraId="384ACDF6" w14:textId="77777777">
        <w:trPr>
          <w:trHeight w:val="263"/>
        </w:trPr>
        <w:tc>
          <w:tcPr>
            <w:tcW w:w="9062" w:type="dxa"/>
            <w:gridSpan w:val="2"/>
          </w:tcPr>
          <w:p w14:paraId="092A56A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9A4D27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8CC1DE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AC62329" w14:textId="77777777">
        <w:trPr>
          <w:trHeight w:val="350"/>
        </w:trPr>
        <w:tc>
          <w:tcPr>
            <w:tcW w:w="9062" w:type="dxa"/>
            <w:gridSpan w:val="2"/>
          </w:tcPr>
          <w:p w14:paraId="032B9A2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</w:tc>
      </w:tr>
      <w:tr w:rsidR="00255E89" w:rsidRPr="005E7810" w14:paraId="4D59D3E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E3FB6E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887F556" w14:textId="77777777">
        <w:trPr>
          <w:trHeight w:val="700"/>
        </w:trPr>
        <w:tc>
          <w:tcPr>
            <w:tcW w:w="9062" w:type="dxa"/>
            <w:gridSpan w:val="2"/>
          </w:tcPr>
          <w:p w14:paraId="0A23200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</w:p>
          <w:p w14:paraId="0090A7F4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624ED1D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2DBB8D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97EB516" w14:textId="77777777">
        <w:trPr>
          <w:trHeight w:val="369"/>
        </w:trPr>
        <w:tc>
          <w:tcPr>
            <w:tcW w:w="9062" w:type="dxa"/>
            <w:gridSpan w:val="2"/>
          </w:tcPr>
          <w:p w14:paraId="04D4243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33D2C67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CF5FC0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4D8ADE9" w14:textId="77777777">
        <w:trPr>
          <w:trHeight w:val="2805"/>
        </w:trPr>
        <w:tc>
          <w:tcPr>
            <w:tcW w:w="9062" w:type="dxa"/>
            <w:gridSpan w:val="2"/>
          </w:tcPr>
          <w:p w14:paraId="38141A3F" w14:textId="56BABE7A" w:rsidR="00255E89" w:rsidRPr="005E7810" w:rsidRDefault="00FB10E3">
            <w:pPr>
              <w:pStyle w:val="TableParagraph"/>
              <w:spacing w:before="44" w:line="273" w:lineRule="auto"/>
              <w:ind w:right="17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Podpořit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8"/>
                <w:w w:val="105"/>
              </w:rPr>
              <w:t xml:space="preserve"> </w:t>
            </w:r>
            <w:r w:rsidR="00B469A2">
              <w:rPr>
                <w:rFonts w:asciiTheme="minorHAnsi" w:hAnsiTheme="minorHAnsi" w:cstheme="minorHAnsi"/>
                <w:spacing w:val="-3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  <w:spacing w:val="-38"/>
                <w:w w:val="105"/>
              </w:rPr>
              <w:t xml:space="preserve"> </w:t>
            </w:r>
            <w:r w:rsidR="00B469A2">
              <w:rPr>
                <w:rFonts w:asciiTheme="minorHAnsi" w:hAnsiTheme="minorHAnsi" w:cstheme="minorHAnsi"/>
                <w:spacing w:val="-38"/>
                <w:w w:val="105"/>
              </w:rPr>
              <w:t xml:space="preserve"> 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ohrožené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školním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neúspěchem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prostřednictvím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možnosti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r w:rsidR="00B469A2">
              <w:rPr>
                <w:rFonts w:asciiTheme="minorHAnsi" w:hAnsiTheme="minorHAnsi" w:cstheme="minorHAnsi"/>
                <w:spacing w:val="-39"/>
                <w:w w:val="105"/>
              </w:rPr>
              <w:t xml:space="preserve"> 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doučování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podpořit</w:t>
            </w:r>
            <w:proofErr w:type="spellEnd"/>
            <w:r w:rsidRPr="005E7810">
              <w:rPr>
                <w:rFonts w:asciiTheme="minorHAnsi" w:hAnsiTheme="minorHAnsi" w:cstheme="minorHAnsi"/>
                <w:spacing w:val="-3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kterým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může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napomoci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upevnit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zvyk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provádět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samostatnou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odpolední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přípravu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 xml:space="preserve">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podpořit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zvládnutí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povinností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přípravě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výuku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</w:p>
          <w:p w14:paraId="763FAF03" w14:textId="77777777" w:rsidR="00255E89" w:rsidRPr="005E7810" w:rsidRDefault="00FB10E3">
            <w:pPr>
              <w:pStyle w:val="TableParagraph"/>
              <w:spacing w:before="42" w:line="276" w:lineRule="auto"/>
              <w:ind w:right="15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pravidelného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doučování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průběhu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předmětech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nejdou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prostřednictvím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působících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0429F4EA" w14:textId="77777777" w:rsidR="00255E89" w:rsidRPr="005E7810" w:rsidRDefault="00FB10E3" w:rsidP="00A34091">
            <w:pPr>
              <w:pStyle w:val="TableParagraph"/>
              <w:numPr>
                <w:ilvl w:val="0"/>
                <w:numId w:val="24"/>
              </w:numPr>
              <w:tabs>
                <w:tab w:val="left" w:pos="522"/>
                <w:tab w:val="left" w:pos="523"/>
              </w:tabs>
              <w:spacing w:before="4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Finančního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ohodnocení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doučujících</w:t>
            </w:r>
            <w:proofErr w:type="spellEnd"/>
          </w:p>
          <w:p w14:paraId="58A55AFF" w14:textId="181BE907" w:rsidR="00255E89" w:rsidRPr="005E7810" w:rsidRDefault="00FB10E3" w:rsidP="00A34091">
            <w:pPr>
              <w:pStyle w:val="TableParagraph"/>
              <w:numPr>
                <w:ilvl w:val="0"/>
                <w:numId w:val="24"/>
              </w:numPr>
              <w:tabs>
                <w:tab w:val="left" w:pos="522"/>
                <w:tab w:val="left" w:pos="523"/>
              </w:tabs>
              <w:spacing w:before="4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Nákup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doučování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="00B469A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prostor</w:t>
            </w:r>
            <w:proofErr w:type="spellEnd"/>
          </w:p>
          <w:p w14:paraId="5AA0C5FF" w14:textId="77777777" w:rsidR="00255E89" w:rsidRPr="005E7810" w:rsidRDefault="00FB10E3" w:rsidP="00A34091">
            <w:pPr>
              <w:pStyle w:val="TableParagraph"/>
              <w:numPr>
                <w:ilvl w:val="0"/>
                <w:numId w:val="24"/>
              </w:numPr>
              <w:tabs>
                <w:tab w:val="left" w:pos="522"/>
                <w:tab w:val="left" w:pos="523"/>
              </w:tabs>
              <w:spacing w:before="4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Komunikace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</w:t>
            </w:r>
            <w:r w:rsidRPr="005E7810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rodiči</w:t>
            </w:r>
            <w:proofErr w:type="spellEnd"/>
          </w:p>
        </w:tc>
      </w:tr>
      <w:tr w:rsidR="00255E89" w:rsidRPr="005E7810" w14:paraId="50D1118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794C18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46B3E08D" w14:textId="77777777">
        <w:trPr>
          <w:trHeight w:val="369"/>
        </w:trPr>
        <w:tc>
          <w:tcPr>
            <w:tcW w:w="9062" w:type="dxa"/>
            <w:gridSpan w:val="2"/>
          </w:tcPr>
          <w:p w14:paraId="7F99B4A3" w14:textId="24272175" w:rsidR="00255E89" w:rsidRPr="005E7810" w:rsidRDefault="00A47AC8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– r. 2022</w:t>
            </w:r>
            <w:r w:rsidRPr="0059199E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740766A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DBA6D7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B7A94DE" w14:textId="77777777">
        <w:trPr>
          <w:trHeight w:val="371"/>
        </w:trPr>
        <w:tc>
          <w:tcPr>
            <w:tcW w:w="9062" w:type="dxa"/>
            <w:gridSpan w:val="2"/>
          </w:tcPr>
          <w:p w14:paraId="5AFA9D8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</w:tc>
      </w:tr>
      <w:tr w:rsidR="00255E89" w:rsidRPr="005E7810" w14:paraId="132CB7B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8ADEB6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074E9EAA" w14:textId="77777777">
        <w:trPr>
          <w:trHeight w:val="700"/>
        </w:trPr>
        <w:tc>
          <w:tcPr>
            <w:tcW w:w="9062" w:type="dxa"/>
            <w:gridSpan w:val="2"/>
          </w:tcPr>
          <w:p w14:paraId="358FE30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  <w:p w14:paraId="6C04982B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>: 16</w:t>
            </w:r>
          </w:p>
        </w:tc>
      </w:tr>
      <w:tr w:rsidR="00255E89" w:rsidRPr="005E7810" w14:paraId="3D6E8A71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6E2988B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4A6FC893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F6D5D0F" w14:textId="77777777">
        <w:trPr>
          <w:trHeight w:val="369"/>
        </w:trPr>
        <w:tc>
          <w:tcPr>
            <w:tcW w:w="4531" w:type="dxa"/>
          </w:tcPr>
          <w:p w14:paraId="54C1DF2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gramStart"/>
            <w:r w:rsidRPr="005E7810">
              <w:rPr>
                <w:rFonts w:asciiTheme="minorHAnsi" w:hAnsiTheme="minorHAnsi" w:cstheme="minorHAnsi"/>
                <w:w w:val="105"/>
              </w:rPr>
              <w:t>20.000,-</w:t>
            </w:r>
            <w:proofErr w:type="gram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doučování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rok</w:t>
            </w:r>
            <w:proofErr w:type="spellEnd"/>
          </w:p>
        </w:tc>
        <w:tc>
          <w:tcPr>
            <w:tcW w:w="4531" w:type="dxa"/>
          </w:tcPr>
          <w:p w14:paraId="2C99B2CE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</w:p>
        </w:tc>
      </w:tr>
      <w:tr w:rsidR="00255E89" w:rsidRPr="005E7810" w14:paraId="7602B9E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197C23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1A64FC2" w14:textId="77777777">
        <w:trPr>
          <w:trHeight w:val="1650"/>
        </w:trPr>
        <w:tc>
          <w:tcPr>
            <w:tcW w:w="9062" w:type="dxa"/>
            <w:gridSpan w:val="2"/>
          </w:tcPr>
          <w:p w14:paraId="61A2D1C5" w14:textId="77777777" w:rsidR="00255E89" w:rsidRPr="009A23A4" w:rsidRDefault="00FB10E3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3E566056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je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do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I.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II.</w:t>
            </w:r>
          </w:p>
          <w:p w14:paraId="12BAA10E" w14:textId="50A3786A" w:rsidR="00255E89" w:rsidRDefault="00FB10E3">
            <w:pPr>
              <w:pStyle w:val="TableParagraph"/>
              <w:spacing w:before="95" w:line="276" w:lineRule="auto"/>
              <w:ind w:right="91"/>
              <w:jc w:val="both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dotazníkového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šetření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</w:t>
            </w:r>
            <w:r w:rsidR="00C341A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byly</w:t>
            </w:r>
            <w:proofErr w:type="spellEnd"/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dotazovány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nabídku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doučování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zjištění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zájmů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realizovat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bez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možnosti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příp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zapracování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do</w:t>
            </w:r>
            <w:r w:rsidRPr="005E7810">
              <w:rPr>
                <w:rFonts w:asciiTheme="minorHAnsi" w:hAnsiTheme="minorHAnsi" w:cstheme="minorHAnsi"/>
                <w:color w:val="ED7C31"/>
                <w:spacing w:val="-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MAP</w:t>
            </w:r>
            <w:r w:rsidR="00D6009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II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letech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možná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).</w:t>
            </w:r>
          </w:p>
          <w:p w14:paraId="1CC15973" w14:textId="77777777" w:rsidR="002357CA" w:rsidRDefault="002357CA" w:rsidP="002357CA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6F08269B" w14:textId="77777777" w:rsidR="002357CA" w:rsidRDefault="009A23A4" w:rsidP="002357CA">
            <w:pPr>
              <w:pStyle w:val="TableParagraph"/>
              <w:spacing w:before="95" w:line="276" w:lineRule="auto"/>
              <w:ind w:right="91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="002357CA" w:rsidRPr="009A23A4">
              <w:rPr>
                <w:rFonts w:asciiTheme="minorHAnsi" w:hAnsiTheme="minorHAnsi" w:cstheme="minorHAnsi"/>
                <w:b/>
                <w:color w:val="ED7C31"/>
              </w:rPr>
              <w:t>2019/2020:</w:t>
            </w:r>
            <w:r w:rsidR="002357CA"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2357CA">
              <w:rPr>
                <w:rFonts w:asciiTheme="minorHAnsi" w:hAnsiTheme="minorHAnsi" w:cstheme="minorHAnsi"/>
                <w:color w:val="ED7C31"/>
              </w:rPr>
              <w:t>T</w:t>
            </w:r>
            <w:r w:rsidR="002357CA"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2357CA"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2357CA"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357CA"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2357CA"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2357CA"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2357CA"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2357CA"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AA144A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AA144A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="00AA144A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A144A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="00AA144A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A144A">
              <w:rPr>
                <w:rFonts w:asciiTheme="minorHAnsi" w:hAnsiTheme="minorHAnsi" w:cstheme="minorHAnsi"/>
                <w:color w:val="ED7C31"/>
              </w:rPr>
              <w:t>řeší</w:t>
            </w:r>
            <w:proofErr w:type="spellEnd"/>
            <w:r w:rsidR="00AA144A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A144A">
              <w:rPr>
                <w:rFonts w:asciiTheme="minorHAnsi" w:hAnsiTheme="minorHAnsi" w:cstheme="minorHAnsi"/>
                <w:color w:val="ED7C31"/>
              </w:rPr>
              <w:t>zejména</w:t>
            </w:r>
            <w:proofErr w:type="spellEnd"/>
            <w:r w:rsidR="00AA144A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A144A">
              <w:rPr>
                <w:rFonts w:asciiTheme="minorHAnsi" w:hAnsiTheme="minorHAnsi" w:cstheme="minorHAnsi"/>
                <w:color w:val="ED7C31"/>
              </w:rPr>
              <w:t>pomocí</w:t>
            </w:r>
            <w:proofErr w:type="spellEnd"/>
            <w:r w:rsidR="00AA144A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A144A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="00AA144A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26BDF1A9" w14:textId="77777777" w:rsidR="00A47AC8" w:rsidRDefault="00A47AC8" w:rsidP="00A47AC8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40914F91" w14:textId="79892F52" w:rsidR="00A47AC8" w:rsidRPr="005E7810" w:rsidRDefault="00A47AC8" w:rsidP="00A47AC8">
            <w:pPr>
              <w:pStyle w:val="TableParagraph"/>
              <w:spacing w:before="95" w:line="276" w:lineRule="auto"/>
              <w:ind w:right="9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 w:rsidR="00446369"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A23A4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 w:rsidR="00446369"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A23A4">
              <w:rPr>
                <w:rFonts w:asciiTheme="minorHAnsi" w:hAnsiTheme="minorHAnsi" w:cstheme="minorHAnsi"/>
                <w:b/>
                <w:color w:val="ED7C31"/>
              </w:rPr>
              <w:t>: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>T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zejména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pomocí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II. a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III.</w:t>
            </w:r>
          </w:p>
        </w:tc>
      </w:tr>
    </w:tbl>
    <w:p w14:paraId="044E9667" w14:textId="77777777" w:rsidR="00255E89" w:rsidRPr="005E7810" w:rsidRDefault="00255E89">
      <w:pPr>
        <w:spacing w:line="276" w:lineRule="auto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2E2377B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55ECA77D" w14:textId="77777777" w:rsidR="00255E89" w:rsidRPr="005E7810" w:rsidRDefault="00FB10E3">
            <w:pPr>
              <w:pStyle w:val="TableParagraph"/>
              <w:spacing w:before="44"/>
              <w:ind w:left="264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2.9: ROZVOJ OSOBNOSTI ŽÁKA</w:t>
            </w:r>
          </w:p>
        </w:tc>
      </w:tr>
      <w:tr w:rsidR="00255E89" w:rsidRPr="005E7810" w14:paraId="5C79D9FD" w14:textId="77777777">
        <w:trPr>
          <w:trHeight w:val="184"/>
        </w:trPr>
        <w:tc>
          <w:tcPr>
            <w:tcW w:w="9062" w:type="dxa"/>
            <w:gridSpan w:val="2"/>
          </w:tcPr>
          <w:p w14:paraId="6B77580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</w:tr>
      <w:tr w:rsidR="00255E89" w:rsidRPr="005E7810" w14:paraId="01AB5E8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9ACB51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2D0A3FF" w14:textId="77777777">
        <w:trPr>
          <w:trHeight w:val="371"/>
        </w:trPr>
        <w:tc>
          <w:tcPr>
            <w:tcW w:w="9062" w:type="dxa"/>
            <w:gridSpan w:val="2"/>
          </w:tcPr>
          <w:p w14:paraId="2656964C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</w:tc>
      </w:tr>
      <w:tr w:rsidR="00255E89" w:rsidRPr="005E7810" w14:paraId="4F43A1B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9305BE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98CD514" w14:textId="77777777">
        <w:trPr>
          <w:trHeight w:val="537"/>
        </w:trPr>
        <w:tc>
          <w:tcPr>
            <w:tcW w:w="9062" w:type="dxa"/>
            <w:gridSpan w:val="2"/>
          </w:tcPr>
          <w:p w14:paraId="709EA9E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občanských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11E85836" w14:textId="77777777" w:rsidR="00255E89" w:rsidRPr="005E7810" w:rsidRDefault="00FB10E3">
            <w:pPr>
              <w:pStyle w:val="TableParagraph"/>
              <w:spacing w:before="15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PVT4 -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kulturního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povědomí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vyjádření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3A4DB87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AD7225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48825DB" w14:textId="77777777">
        <w:trPr>
          <w:trHeight w:val="369"/>
        </w:trPr>
        <w:tc>
          <w:tcPr>
            <w:tcW w:w="9062" w:type="dxa"/>
            <w:gridSpan w:val="2"/>
          </w:tcPr>
          <w:p w14:paraId="52AAFBB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6801BAA8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7620EBC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1454406E" w14:textId="77777777">
        <w:trPr>
          <w:trHeight w:val="6326"/>
        </w:trPr>
        <w:tc>
          <w:tcPr>
            <w:tcW w:w="9062" w:type="dxa"/>
            <w:gridSpan w:val="2"/>
          </w:tcPr>
          <w:p w14:paraId="2562B3FF" w14:textId="421B7838" w:rsidR="00255E89" w:rsidRPr="005E7810" w:rsidRDefault="00FB10E3">
            <w:pPr>
              <w:pStyle w:val="TableParagraph"/>
              <w:spacing w:before="20" w:line="266" w:lineRule="auto"/>
              <w:ind w:right="8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  <w:spacing w:val="-4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besed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návštěv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/her/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kurzů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připravit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w w:val="105"/>
              </w:rPr>
              <w:t>žáky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4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proofErr w:type="gram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4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každodenní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život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kolem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r w:rsidR="00B469A2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sebe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r w:rsidR="00AA144A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–</w:t>
            </w:r>
            <w:r w:rsidR="00AA144A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4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r w:rsidR="00AA144A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společenských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kulturních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vazeb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="00AA144A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="00AA144A">
              <w:rPr>
                <w:rFonts w:asciiTheme="minorHAnsi" w:hAnsiTheme="minorHAnsi" w:cstheme="minorHAnsi"/>
                <w:w w:val="105"/>
              </w:rPr>
              <w:t>příprava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krizové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situace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  <w:p w14:paraId="56A005DE" w14:textId="77777777" w:rsidR="00255E89" w:rsidRPr="005E7810" w:rsidRDefault="00FB10E3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3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Význam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zdraví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nemoc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stáří</w:t>
            </w:r>
            <w:proofErr w:type="spellEnd"/>
          </w:p>
          <w:p w14:paraId="540DF362" w14:textId="77777777" w:rsidR="00255E89" w:rsidRPr="005E7810" w:rsidRDefault="00FB10E3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Hendikep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předsudky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všichni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nejsme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stejní</w:t>
            </w:r>
            <w:proofErr w:type="spellEnd"/>
          </w:p>
          <w:p w14:paraId="363ED95C" w14:textId="77777777" w:rsidR="00255E89" w:rsidRPr="005E7810" w:rsidRDefault="00FB10E3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3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Úcta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tradicím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domovu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2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předkům</w:t>
            </w:r>
            <w:proofErr w:type="spellEnd"/>
          </w:p>
          <w:p w14:paraId="24256156" w14:textId="77777777" w:rsidR="00255E89" w:rsidRPr="005E7810" w:rsidRDefault="00FB10E3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4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Ohleduplnost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dodržování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pravidel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respektování</w:t>
            </w:r>
            <w:proofErr w:type="spellEnd"/>
          </w:p>
          <w:p w14:paraId="4913DB96" w14:textId="77777777" w:rsidR="00255E89" w:rsidRPr="005E7810" w:rsidRDefault="00FB10E3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3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Jak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můžu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sám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někomu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pomoci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jak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můžu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přivolat</w:t>
            </w:r>
            <w:proofErr w:type="spellEnd"/>
            <w:r w:rsidRPr="005E7810">
              <w:rPr>
                <w:rFonts w:asciiTheme="minorHAnsi" w:hAnsiTheme="minorHAnsi" w:cstheme="minorHAnsi"/>
                <w:spacing w:val="-4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pomoc</w:t>
            </w:r>
            <w:proofErr w:type="spellEnd"/>
          </w:p>
          <w:p w14:paraId="19DBDDF0" w14:textId="4D96585C" w:rsidR="00255E89" w:rsidRPr="005E7810" w:rsidRDefault="00FB10E3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4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Jak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chovat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ulici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</w:rPr>
              <w:t>dopravní</w:t>
            </w:r>
            <w:proofErr w:type="spellEnd"/>
            <w:r w:rsidR="00C341A8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předpisy</w:t>
            </w:r>
            <w:proofErr w:type="spellEnd"/>
            <w:proofErr w:type="gram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22DE0EDD" w14:textId="77777777" w:rsidR="00255E89" w:rsidRPr="005E7810" w:rsidRDefault="00FB10E3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3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>Jak</w:t>
            </w:r>
            <w:r w:rsidRPr="005E78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můžu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sobě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sám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zapracovat</w:t>
            </w:r>
            <w:proofErr w:type="spellEnd"/>
          </w:p>
          <w:p w14:paraId="3BED037C" w14:textId="396EFB28" w:rsidR="00255E89" w:rsidRPr="00E54223" w:rsidRDefault="00FB10E3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40"/>
              <w:rPr>
                <w:rFonts w:asciiTheme="minorHAnsi" w:hAnsiTheme="minorHAnsi" w:cstheme="minorHAnsi"/>
              </w:rPr>
            </w:pPr>
            <w:proofErr w:type="spellStart"/>
            <w:r w:rsidRPr="00E54223">
              <w:rPr>
                <w:rFonts w:asciiTheme="minorHAnsi" w:hAnsiTheme="minorHAnsi" w:cstheme="minorHAnsi"/>
              </w:rPr>
              <w:t>Osobnostní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rozvoj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žáka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54223">
              <w:rPr>
                <w:rFonts w:asciiTheme="minorHAnsi" w:hAnsiTheme="minorHAnsi" w:cstheme="minorHAnsi"/>
              </w:rPr>
              <w:t>umění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54223">
              <w:rPr>
                <w:rFonts w:asciiTheme="minorHAnsi" w:hAnsiTheme="minorHAnsi" w:cstheme="minorHAnsi"/>
              </w:rPr>
              <w:t>kultura</w:t>
            </w:r>
            <w:proofErr w:type="spellEnd"/>
            <w:r w:rsidRPr="00E54223">
              <w:rPr>
                <w:rFonts w:asciiTheme="minorHAnsi" w:hAnsiTheme="minorHAnsi" w:cstheme="minorHAnsi"/>
              </w:rPr>
              <w:t>, sport</w:t>
            </w:r>
            <w:r w:rsidR="00206A8D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="00B469A2">
              <w:rPr>
                <w:rFonts w:asciiTheme="minorHAnsi" w:hAnsiTheme="minorHAnsi" w:cstheme="minorHAnsi"/>
                <w:spacing w:val="-35"/>
              </w:rPr>
              <w:t xml:space="preserve">  </w:t>
            </w:r>
            <w:proofErr w:type="spellStart"/>
            <w:r w:rsidRPr="00E54223">
              <w:rPr>
                <w:rFonts w:asciiTheme="minorHAnsi" w:hAnsiTheme="minorHAnsi" w:cstheme="minorHAnsi"/>
              </w:rPr>
              <w:t>apod</w:t>
            </w:r>
            <w:proofErr w:type="spellEnd"/>
            <w:r w:rsidRPr="00E54223">
              <w:rPr>
                <w:rFonts w:asciiTheme="minorHAnsi" w:hAnsiTheme="minorHAnsi" w:cstheme="minorHAnsi"/>
              </w:rPr>
              <w:t>.)</w:t>
            </w:r>
          </w:p>
          <w:p w14:paraId="0EAB85AA" w14:textId="77777777" w:rsidR="002A2E96" w:rsidRPr="00E54223" w:rsidRDefault="002A2E96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40"/>
              <w:rPr>
                <w:rFonts w:asciiTheme="minorHAnsi" w:hAnsiTheme="minorHAnsi" w:cstheme="minorHAnsi"/>
              </w:rPr>
            </w:pPr>
            <w:proofErr w:type="spellStart"/>
            <w:r w:rsidRPr="00E54223">
              <w:rPr>
                <w:rFonts w:asciiTheme="minorHAnsi" w:hAnsiTheme="minorHAnsi" w:cstheme="minorHAnsi"/>
              </w:rPr>
              <w:t>Využití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moderních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informačních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technologií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54223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sítí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E54223">
              <w:rPr>
                <w:rFonts w:asciiTheme="minorHAnsi" w:hAnsiTheme="minorHAnsi" w:cstheme="minorHAnsi"/>
              </w:rPr>
              <w:t>každodenním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životě</w:t>
            </w:r>
            <w:proofErr w:type="spellEnd"/>
          </w:p>
          <w:p w14:paraId="65338786" w14:textId="77777777" w:rsidR="00954D6E" w:rsidRPr="00E54223" w:rsidRDefault="00954D6E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40"/>
              <w:rPr>
                <w:rFonts w:asciiTheme="minorHAnsi" w:hAnsiTheme="minorHAnsi" w:cstheme="minorHAnsi"/>
              </w:rPr>
            </w:pPr>
            <w:proofErr w:type="spellStart"/>
            <w:r w:rsidRPr="00E54223">
              <w:rPr>
                <w:rFonts w:asciiTheme="minorHAnsi" w:hAnsiTheme="minorHAnsi" w:cstheme="minorHAnsi"/>
              </w:rPr>
              <w:t>Problematika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hodnocení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E54223">
              <w:rPr>
                <w:rFonts w:asciiTheme="minorHAnsi" w:hAnsiTheme="minorHAnsi" w:cstheme="minorHAnsi"/>
              </w:rPr>
              <w:t>a</w:t>
            </w:r>
            <w:proofErr w:type="gram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oceňování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mimořádně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nadaných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žáků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54223">
              <w:rPr>
                <w:rFonts w:asciiTheme="minorHAnsi" w:hAnsiTheme="minorHAnsi" w:cstheme="minorHAnsi"/>
              </w:rPr>
              <w:t>mimořádných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přínosů</w:t>
            </w:r>
            <w:proofErr w:type="spellEnd"/>
          </w:p>
          <w:p w14:paraId="04E30570" w14:textId="71A5FBE7" w:rsidR="00255E89" w:rsidRPr="005E7810" w:rsidRDefault="00FB10E3" w:rsidP="00E52D69">
            <w:pPr>
              <w:pStyle w:val="TableParagraph"/>
              <w:spacing w:before="45" w:line="266" w:lineRule="auto"/>
              <w:ind w:right="19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je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zacílena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stát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aktivními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společnosti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učit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schopnosti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zapojit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 do</w:t>
            </w:r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veřejného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spolurozhodovat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něčem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převzít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za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něco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zodpovědnost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zajímat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aktuální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dění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kolem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nich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historii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místa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kde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žijí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ně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mohou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chystat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školních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parlamentů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participaci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zřizování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hřiště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v</w:t>
            </w:r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místě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sami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mohou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vyjadřovat</w:t>
            </w:r>
            <w:proofErr w:type="spellEnd"/>
            <w:r w:rsidR="00E52D69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k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tomu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jaké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herní</w:t>
            </w:r>
            <w:proofErr w:type="spellEnd"/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prvky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zde</w:t>
            </w:r>
            <w:proofErr w:type="spellEnd"/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poté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mohou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přijít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přiložit</w:t>
            </w:r>
            <w:proofErr w:type="spellEnd"/>
            <w:r w:rsidRPr="005E7810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ruku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k</w:t>
            </w:r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zvelebit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okolí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naplánovat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to, co 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přáli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více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podílet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tom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to „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</w:rPr>
              <w:t>chrán</w:t>
            </w:r>
            <w:r w:rsidR="00E52D69">
              <w:rPr>
                <w:rFonts w:asciiTheme="minorHAnsi" w:hAnsiTheme="minorHAnsi" w:cstheme="minorHAnsi"/>
              </w:rPr>
              <w:t>it</w:t>
            </w:r>
            <w:proofErr w:type="spellEnd"/>
            <w:r w:rsidR="00E52D69">
              <w:rPr>
                <w:rFonts w:asciiTheme="minorHAnsi" w:hAnsiTheme="minorHAnsi" w:cstheme="minorHAnsi"/>
              </w:rPr>
              <w:t>“</w:t>
            </w:r>
            <w:proofErr w:type="gramEnd"/>
            <w:r w:rsidR="00E52D69">
              <w:rPr>
                <w:rFonts w:asciiTheme="minorHAnsi" w:hAnsiTheme="minorHAnsi" w:cstheme="minorHAnsi"/>
              </w:rPr>
              <w:t xml:space="preserve">). Nebo se </w:t>
            </w:r>
            <w:proofErr w:type="spellStart"/>
            <w:r w:rsidR="00E52D69">
              <w:rPr>
                <w:rFonts w:asciiTheme="minorHAnsi" w:hAnsiTheme="minorHAnsi" w:cstheme="minorHAnsi"/>
              </w:rPr>
              <w:t>zkusit</w:t>
            </w:r>
            <w:proofErr w:type="spellEnd"/>
            <w:r w:rsidR="00E52D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52D69">
              <w:rPr>
                <w:rFonts w:asciiTheme="minorHAnsi" w:hAnsiTheme="minorHAnsi" w:cstheme="minorHAnsi"/>
              </w:rPr>
              <w:t>zapojit</w:t>
            </w:r>
            <w:proofErr w:type="spellEnd"/>
            <w:r w:rsidR="00E52D6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E52D69">
              <w:rPr>
                <w:rFonts w:asciiTheme="minorHAnsi" w:hAnsiTheme="minorHAnsi" w:cstheme="minorHAnsi"/>
              </w:rPr>
              <w:t>a</w:t>
            </w:r>
            <w:proofErr w:type="gramEnd"/>
            <w:r w:rsidR="00E52D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pomoci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vybrat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peníze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nějaký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charitativní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stát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těmi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kteří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udělají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nějakou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reportáž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osloví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nějakou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nějakého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druhu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živočicha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motýla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vysadí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mu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kolem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jeho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květinu</w:t>
            </w:r>
            <w:proofErr w:type="spellEnd"/>
            <w:r w:rsidRPr="005E7810">
              <w:rPr>
                <w:rFonts w:asciiTheme="minorHAnsi" w:hAnsiTheme="minorHAnsi" w:cstheme="minorHAnsi"/>
              </w:rPr>
              <w:t>….),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zmapují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nějaké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palčivé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problémy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přetížená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městě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nebezpečná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místa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chodce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cyklisty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hledat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zástupci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radnice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předloží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do</w:t>
            </w:r>
            <w:r w:rsidRPr="005E7810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nějakého</w:t>
            </w:r>
            <w:proofErr w:type="spellEnd"/>
            <w:r w:rsidR="00E52D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mezinárodního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projektu</w:t>
            </w:r>
            <w:proofErr w:type="spellEnd"/>
            <w:r w:rsidR="001808F7">
              <w:rPr>
                <w:rFonts w:asciiTheme="minorHAnsi" w:hAnsiTheme="minorHAnsi" w:cstheme="minorHAnsi"/>
                <w:w w:val="105"/>
              </w:rPr>
              <w:t>.</w:t>
            </w:r>
          </w:p>
        </w:tc>
      </w:tr>
      <w:tr w:rsidR="00255E89" w:rsidRPr="005E7810" w14:paraId="3290D370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7F386BE9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7A70F20" w14:textId="77777777">
        <w:trPr>
          <w:trHeight w:val="369"/>
        </w:trPr>
        <w:tc>
          <w:tcPr>
            <w:tcW w:w="9062" w:type="dxa"/>
            <w:gridSpan w:val="2"/>
          </w:tcPr>
          <w:p w14:paraId="790C4B06" w14:textId="5695DB33" w:rsidR="00255E89" w:rsidRPr="005E7810" w:rsidRDefault="00E5422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59199E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– r. 2022</w:t>
            </w:r>
            <w:r w:rsidRPr="0059199E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7D1D2708" w14:textId="77777777" w:rsidTr="001808F7">
        <w:trPr>
          <w:trHeight w:val="289"/>
        </w:trPr>
        <w:tc>
          <w:tcPr>
            <w:tcW w:w="9062" w:type="dxa"/>
            <w:gridSpan w:val="2"/>
            <w:shd w:val="clear" w:color="auto" w:fill="D8D8D8"/>
          </w:tcPr>
          <w:p w14:paraId="0EFC38D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BCA7820" w14:textId="77777777">
        <w:trPr>
          <w:trHeight w:val="561"/>
        </w:trPr>
        <w:tc>
          <w:tcPr>
            <w:tcW w:w="9062" w:type="dxa"/>
            <w:gridSpan w:val="2"/>
          </w:tcPr>
          <w:p w14:paraId="626F4E12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63130598" w14:textId="77777777" w:rsidR="00255E89" w:rsidRPr="005E7810" w:rsidRDefault="00FB10E3">
            <w:pPr>
              <w:pStyle w:val="TableParagraph"/>
              <w:spacing w:before="2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Místní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Domovy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důchodců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Policie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Hasiči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Záchranná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služba</w:t>
            </w:r>
            <w:proofErr w:type="spellEnd"/>
          </w:p>
        </w:tc>
      </w:tr>
      <w:tr w:rsidR="00255E89" w:rsidRPr="005E7810" w14:paraId="3675AEDF" w14:textId="77777777" w:rsidTr="001808F7">
        <w:trPr>
          <w:trHeight w:val="231"/>
        </w:trPr>
        <w:tc>
          <w:tcPr>
            <w:tcW w:w="9062" w:type="dxa"/>
            <w:gridSpan w:val="2"/>
            <w:shd w:val="clear" w:color="auto" w:fill="D8D8D8"/>
          </w:tcPr>
          <w:p w14:paraId="516F50A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D0A04B9" w14:textId="77777777">
        <w:trPr>
          <w:trHeight w:val="369"/>
        </w:trPr>
        <w:tc>
          <w:tcPr>
            <w:tcW w:w="9062" w:type="dxa"/>
            <w:gridSpan w:val="2"/>
          </w:tcPr>
          <w:p w14:paraId="5BC26E3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219A2351" w14:textId="77777777" w:rsidTr="001808F7">
        <w:trPr>
          <w:trHeight w:val="241"/>
        </w:trPr>
        <w:tc>
          <w:tcPr>
            <w:tcW w:w="4531" w:type="dxa"/>
            <w:shd w:val="clear" w:color="auto" w:fill="D8D8D8"/>
          </w:tcPr>
          <w:p w14:paraId="14640C8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5D40FF97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17843C5" w14:textId="77777777">
        <w:trPr>
          <w:trHeight w:val="561"/>
        </w:trPr>
        <w:tc>
          <w:tcPr>
            <w:tcW w:w="4531" w:type="dxa"/>
          </w:tcPr>
          <w:p w14:paraId="31499DA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70314D6E" w14:textId="77777777" w:rsidR="00255E89" w:rsidRPr="005E7810" w:rsidRDefault="00FB10E3" w:rsidP="001808F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2E745F49" w14:textId="77777777" w:rsidR="00255E89" w:rsidRPr="005E7810" w:rsidRDefault="00FB10E3" w:rsidP="001808F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6ED5441A" w14:textId="77777777" w:rsidTr="001808F7">
        <w:trPr>
          <w:trHeight w:val="211"/>
        </w:trPr>
        <w:tc>
          <w:tcPr>
            <w:tcW w:w="9062" w:type="dxa"/>
            <w:gridSpan w:val="2"/>
            <w:shd w:val="clear" w:color="auto" w:fill="D8D8D8"/>
          </w:tcPr>
          <w:p w14:paraId="3DCCA4A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lastRenderedPageBreak/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9D87DBE" w14:textId="77777777">
        <w:trPr>
          <w:trHeight w:val="280"/>
        </w:trPr>
        <w:tc>
          <w:tcPr>
            <w:tcW w:w="9062" w:type="dxa"/>
            <w:gridSpan w:val="2"/>
          </w:tcPr>
          <w:p w14:paraId="06A28472" w14:textId="77777777" w:rsidR="00255E89" w:rsidRPr="00CA046B" w:rsidRDefault="00FB10E3">
            <w:pPr>
              <w:pStyle w:val="TableParagraph"/>
              <w:spacing w:before="1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CA046B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CA046B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CA046B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CA046B">
              <w:rPr>
                <w:rFonts w:asciiTheme="minorHAnsi" w:hAnsiTheme="minorHAnsi" w:cstheme="minorHAnsi"/>
                <w:b/>
                <w:color w:val="ED7C31"/>
              </w:rPr>
              <w:t xml:space="preserve"> 2018/2019:</w:t>
            </w:r>
            <w:r w:rsidRPr="00CA046B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3BFCB94" w14:textId="77777777" w:rsidR="00E52D69" w:rsidRPr="00CA046B" w:rsidRDefault="00E52D69" w:rsidP="00E52D69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 w:rsidRPr="00CA046B"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0FF1AF28" w14:textId="77777777" w:rsidR="009E2526" w:rsidRPr="00CA046B" w:rsidRDefault="00A939C9" w:rsidP="00E52D6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CA046B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CA046B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CA046B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E52D69" w:rsidRPr="00CA046B">
              <w:rPr>
                <w:rFonts w:asciiTheme="minorHAnsi" w:hAnsiTheme="minorHAnsi" w:cstheme="minorHAnsi"/>
                <w:b/>
                <w:color w:val="ED7C31"/>
              </w:rPr>
              <w:t xml:space="preserve"> 2019/2020: </w:t>
            </w:r>
          </w:p>
          <w:p w14:paraId="45D94276" w14:textId="038ED612" w:rsidR="009E2526" w:rsidRPr="00CA046B" w:rsidRDefault="009E2526" w:rsidP="009E2526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P</w:t>
            </w:r>
            <w:r w:rsidR="00975A1A" w:rsidRPr="00CA046B">
              <w:rPr>
                <w:rFonts w:asciiTheme="minorHAnsi" w:hAnsiTheme="minorHAnsi" w:cstheme="minorHAnsi"/>
                <w:color w:val="ED7C31"/>
              </w:rPr>
              <w:t>roběhl</w:t>
            </w:r>
            <w:proofErr w:type="spellEnd"/>
            <w:r w:rsidR="00975A1A" w:rsidRPr="00CA046B">
              <w:rPr>
                <w:rFonts w:asciiTheme="minorHAnsi" w:hAnsiTheme="minorHAnsi" w:cstheme="minorHAnsi"/>
                <w:color w:val="ED7C31"/>
              </w:rPr>
              <w:t xml:space="preserve"> workshop pro </w:t>
            </w:r>
            <w:proofErr w:type="spellStart"/>
            <w:r w:rsidR="00975A1A" w:rsidRPr="00CA046B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týdne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GisDay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(12. – 15. 11. 2019) –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zaměřeno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D59EF" w:rsidRPr="00CA046B">
              <w:rPr>
                <w:rFonts w:asciiTheme="minorHAnsi" w:hAnsiTheme="minorHAnsi" w:cstheme="minorHAnsi"/>
                <w:color w:val="ED7C31"/>
              </w:rPr>
              <w:t>polytechnika</w:t>
            </w:r>
            <w:proofErr w:type="spellEnd"/>
            <w:r w:rsidR="000D59EF" w:rsidRPr="00CA046B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0D59EF" w:rsidRPr="00CA046B">
              <w:rPr>
                <w:rFonts w:asciiTheme="minorHAnsi" w:hAnsiTheme="minorHAnsi" w:cstheme="minorHAnsi"/>
                <w:color w:val="ED7C31"/>
              </w:rPr>
              <w:t>věda</w:t>
            </w:r>
            <w:proofErr w:type="spellEnd"/>
            <w:r w:rsidR="000D59EF" w:rsidRPr="00CA046B">
              <w:rPr>
                <w:rFonts w:asciiTheme="minorHAnsi" w:hAnsiTheme="minorHAnsi" w:cstheme="minorHAnsi"/>
                <w:color w:val="ED7C31"/>
              </w:rPr>
              <w:t xml:space="preserve"> -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mapy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ge</w:t>
            </w:r>
            <w:r w:rsidR="00975A1A" w:rsidRPr="00CA046B">
              <w:rPr>
                <w:rFonts w:asciiTheme="minorHAnsi" w:hAnsiTheme="minorHAnsi" w:cstheme="minorHAnsi"/>
                <w:color w:val="ED7C31"/>
              </w:rPr>
              <w:t>oportá</w:t>
            </w:r>
            <w:r w:rsidRPr="00CA046B">
              <w:rPr>
                <w:rFonts w:asciiTheme="minorHAnsi" w:hAnsiTheme="minorHAnsi" w:cstheme="minorHAnsi"/>
                <w:color w:val="ED7C31"/>
              </w:rPr>
              <w:t>l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města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(jak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může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člověk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využívat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infor</w:t>
            </w:r>
            <w:r w:rsidR="00975A1A" w:rsidRPr="00CA046B">
              <w:rPr>
                <w:rFonts w:asciiTheme="minorHAnsi" w:hAnsiTheme="minorHAnsi" w:cstheme="minorHAnsi"/>
                <w:color w:val="ED7C31"/>
              </w:rPr>
              <w:t>mace</w:t>
            </w:r>
            <w:proofErr w:type="spellEnd"/>
            <w:r w:rsidR="00975A1A" w:rsidRPr="00CA046B">
              <w:rPr>
                <w:rFonts w:asciiTheme="minorHAnsi" w:hAnsiTheme="minorHAnsi" w:cstheme="minorHAnsi"/>
                <w:color w:val="ED7C31"/>
              </w:rPr>
              <w:t xml:space="preserve"> z map v </w:t>
            </w:r>
            <w:proofErr w:type="spellStart"/>
            <w:r w:rsidR="00975A1A" w:rsidRPr="00CA046B">
              <w:rPr>
                <w:rFonts w:asciiTheme="minorHAnsi" w:hAnsiTheme="minorHAnsi" w:cstheme="minorHAnsi"/>
                <w:color w:val="ED7C31"/>
              </w:rPr>
              <w:t>každodenním</w:t>
            </w:r>
            <w:proofErr w:type="spellEnd"/>
            <w:r w:rsidR="00975A1A"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5A1A" w:rsidRPr="00CA046B">
              <w:rPr>
                <w:rFonts w:asciiTheme="minorHAnsi" w:hAnsiTheme="minorHAnsi" w:cstheme="minorHAnsi"/>
                <w:color w:val="ED7C31"/>
              </w:rPr>
              <w:t>životě</w:t>
            </w:r>
            <w:proofErr w:type="spellEnd"/>
            <w:r w:rsidR="00975A1A" w:rsidRPr="00CA046B">
              <w:rPr>
                <w:rFonts w:asciiTheme="minorHAnsi" w:hAnsiTheme="minorHAnsi" w:cstheme="minorHAnsi"/>
                <w:color w:val="ED7C31"/>
              </w:rPr>
              <w:t>)</w:t>
            </w:r>
            <w:r w:rsidR="007F2E2C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3AD773CC" w14:textId="77777777" w:rsidR="009E2526" w:rsidRPr="00CA046B" w:rsidRDefault="00975A1A" w:rsidP="00E52D69">
            <w:pPr>
              <w:pStyle w:val="TableParagraph"/>
              <w:spacing w:before="1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Účast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: 4 ZŠ, 130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(8. a 9.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tříd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), 7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</w:p>
          <w:p w14:paraId="0CB8157B" w14:textId="19B72331" w:rsidR="004579EF" w:rsidRPr="00CA046B" w:rsidRDefault="00E52D69" w:rsidP="00975A1A">
            <w:pPr>
              <w:pStyle w:val="TableParagraph"/>
              <w:spacing w:before="1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Část</w:t>
            </w:r>
            <w:r w:rsidR="000D59EF" w:rsidRPr="00CA046B">
              <w:rPr>
                <w:rFonts w:asciiTheme="minorHAnsi" w:hAnsiTheme="minorHAnsi" w:cstheme="minorHAnsi"/>
                <w:color w:val="ED7C31"/>
              </w:rPr>
              <w:t>ečně</w:t>
            </w:r>
            <w:proofErr w:type="spellEnd"/>
            <w:r w:rsidR="000D59EF" w:rsidRPr="00CA046B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="000D59EF" w:rsidRPr="00CA046B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="000D59EF"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D59EF" w:rsidRPr="00CA046B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="000D59EF"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D59EF" w:rsidRPr="00CA046B">
              <w:rPr>
                <w:rFonts w:asciiTheme="minorHAnsi" w:hAnsiTheme="minorHAnsi" w:cstheme="minorHAnsi"/>
                <w:color w:val="ED7C31"/>
              </w:rPr>
              <w:t>zasahují</w:t>
            </w:r>
            <w:proofErr w:type="spellEnd"/>
            <w:r w:rsidR="000D59EF"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D59EF" w:rsidRPr="00CA046B">
              <w:rPr>
                <w:rFonts w:asciiTheme="minorHAnsi" w:hAnsiTheme="minorHAnsi" w:cstheme="minorHAnsi"/>
                <w:color w:val="ED7C31"/>
              </w:rPr>
              <w:t>podaktivity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“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primární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prevence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>”</w:t>
            </w:r>
            <w:r w:rsidR="000D59EF" w:rsidRPr="00CA046B">
              <w:rPr>
                <w:rFonts w:asciiTheme="minorHAnsi" w:hAnsiTheme="minorHAnsi" w:cstheme="minorHAnsi"/>
                <w:color w:val="ED7C31"/>
              </w:rPr>
              <w:t xml:space="preserve"> (4.9.1., 4.9.2)</w:t>
            </w:r>
            <w:r w:rsidR="007F2E2C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D1CD2F9" w14:textId="77777777" w:rsidR="005D669C" w:rsidRPr="00CA046B" w:rsidRDefault="005D669C" w:rsidP="005D669C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 w:rsidRPr="00CA046B"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25D65248" w14:textId="50F15D8B" w:rsidR="005D669C" w:rsidRPr="00A939C9" w:rsidRDefault="005D669C" w:rsidP="005D669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CA046B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CA046B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CA046B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CA046B">
              <w:rPr>
                <w:rFonts w:asciiTheme="minorHAnsi" w:hAnsiTheme="minorHAnsi" w:cstheme="minorHAnsi"/>
                <w:b/>
                <w:color w:val="ED7C31"/>
              </w:rPr>
              <w:t xml:space="preserve"> 2020/2021: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</w:p>
          <w:p w14:paraId="76822529" w14:textId="5DA2A6BB" w:rsidR="005D669C" w:rsidRPr="00975A1A" w:rsidRDefault="00206A8D" w:rsidP="00975A1A">
            <w:pPr>
              <w:pStyle w:val="TableParagraph"/>
              <w:spacing w:before="1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ED7C31"/>
              </w:rPr>
              <w:t>T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015CD8F0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BF493D7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61FB2CDA" w14:textId="77777777" w:rsidR="00255E89" w:rsidRPr="005E7810" w:rsidRDefault="00FB10E3">
            <w:pPr>
              <w:pStyle w:val="TableParagraph"/>
              <w:spacing w:before="44"/>
              <w:ind w:left="208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2.10: PORADENSKÉ SLUŽBY V RÁMCI ŠKOLY</w:t>
            </w:r>
          </w:p>
        </w:tc>
      </w:tr>
      <w:tr w:rsidR="00255E89" w:rsidRPr="005E7810" w14:paraId="3F8A20DC" w14:textId="77777777">
        <w:trPr>
          <w:trHeight w:val="263"/>
        </w:trPr>
        <w:tc>
          <w:tcPr>
            <w:tcW w:w="9062" w:type="dxa"/>
            <w:gridSpan w:val="2"/>
          </w:tcPr>
          <w:p w14:paraId="70D892F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55B1258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11B74C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83C5485" w14:textId="77777777">
        <w:trPr>
          <w:trHeight w:val="371"/>
        </w:trPr>
        <w:tc>
          <w:tcPr>
            <w:tcW w:w="9062" w:type="dxa"/>
            <w:gridSpan w:val="2"/>
          </w:tcPr>
          <w:p w14:paraId="11DB619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</w:tc>
      </w:tr>
      <w:tr w:rsidR="00255E89" w:rsidRPr="005E7810" w14:paraId="20D3EEC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D834AA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03EB454" w14:textId="77777777">
        <w:trPr>
          <w:trHeight w:val="268"/>
        </w:trPr>
        <w:tc>
          <w:tcPr>
            <w:tcW w:w="9062" w:type="dxa"/>
            <w:gridSpan w:val="2"/>
          </w:tcPr>
          <w:p w14:paraId="7D7C9A77" w14:textId="77777777" w:rsidR="00255E89" w:rsidRPr="005E7810" w:rsidRDefault="00FB10E3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</w:p>
        </w:tc>
      </w:tr>
      <w:tr w:rsidR="00255E89" w:rsidRPr="005E7810" w14:paraId="2F099BE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098BFF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90201F8" w14:textId="77777777">
        <w:trPr>
          <w:trHeight w:val="369"/>
        </w:trPr>
        <w:tc>
          <w:tcPr>
            <w:tcW w:w="9062" w:type="dxa"/>
            <w:gridSpan w:val="2"/>
          </w:tcPr>
          <w:p w14:paraId="1EAEF53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6196EB1A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D124968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1C3A6891" w14:textId="77777777">
        <w:trPr>
          <w:trHeight w:val="2195"/>
        </w:trPr>
        <w:tc>
          <w:tcPr>
            <w:tcW w:w="9062" w:type="dxa"/>
            <w:gridSpan w:val="2"/>
          </w:tcPr>
          <w:p w14:paraId="75C639D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poradenského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pracoviště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50A67899" w14:textId="77777777" w:rsidR="00255E89" w:rsidRPr="005E7810" w:rsidRDefault="00FB10E3" w:rsidP="00A34091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276" w:lineRule="auto"/>
              <w:ind w:left="811" w:right="813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akce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pracovníky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výchovný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poradce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speciální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metodik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prevence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kariérový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poradce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1D6D711B" w14:textId="21CDE08D" w:rsidR="00255E89" w:rsidRPr="005E7810" w:rsidRDefault="00FB10E3" w:rsidP="00A34091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276" w:lineRule="auto"/>
              <w:ind w:left="811" w:right="395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Pravidelné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porady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zkušeností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</w:rPr>
              <w:t>postupy</w:t>
            </w:r>
            <w:proofErr w:type="spellEnd"/>
            <w:r w:rsidR="007F2E2C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</w:t>
            </w:r>
            <w:proofErr w:type="spellEnd"/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specifických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problémů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0A98E564" w14:textId="77777777" w:rsidR="00255E89" w:rsidRPr="005E7810" w:rsidRDefault="00FB10E3" w:rsidP="00A34091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ind w:left="81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PPP,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OSPOD,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SPC,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atd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26A4D2DE" w14:textId="77777777" w:rsidR="00255E89" w:rsidRPr="005E7810" w:rsidRDefault="00FB10E3" w:rsidP="00A34091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ind w:left="81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rodiči</w:t>
            </w:r>
            <w:proofErr w:type="spellEnd"/>
          </w:p>
        </w:tc>
      </w:tr>
      <w:tr w:rsidR="00255E89" w:rsidRPr="005E7810" w14:paraId="735E49E8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7CA34F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8CEBF31" w14:textId="77777777">
        <w:trPr>
          <w:trHeight w:val="369"/>
        </w:trPr>
        <w:tc>
          <w:tcPr>
            <w:tcW w:w="9062" w:type="dxa"/>
            <w:gridSpan w:val="2"/>
          </w:tcPr>
          <w:p w14:paraId="03463E40" w14:textId="6F6C7DB3" w:rsidR="00255E89" w:rsidRPr="005E7810" w:rsidRDefault="009E0216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30B90D8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E899F8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AD96C61" w14:textId="77777777">
        <w:trPr>
          <w:trHeight w:val="371"/>
        </w:trPr>
        <w:tc>
          <w:tcPr>
            <w:tcW w:w="9062" w:type="dxa"/>
            <w:gridSpan w:val="2"/>
          </w:tcPr>
          <w:p w14:paraId="4647C83B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</w:tc>
      </w:tr>
      <w:tr w:rsidR="00255E89" w:rsidRPr="005E7810" w14:paraId="62C1CCF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21FA32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24A7E1F1" w14:textId="77777777">
        <w:trPr>
          <w:trHeight w:val="369"/>
        </w:trPr>
        <w:tc>
          <w:tcPr>
            <w:tcW w:w="9062" w:type="dxa"/>
            <w:gridSpan w:val="2"/>
          </w:tcPr>
          <w:p w14:paraId="3FE08DA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2</w:t>
            </w:r>
          </w:p>
        </w:tc>
      </w:tr>
      <w:tr w:rsidR="00255E89" w:rsidRPr="005E7810" w14:paraId="2DEE598A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5793A7F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569F0778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73C031C" w14:textId="77777777">
        <w:trPr>
          <w:trHeight w:val="659"/>
        </w:trPr>
        <w:tc>
          <w:tcPr>
            <w:tcW w:w="4531" w:type="dxa"/>
          </w:tcPr>
          <w:p w14:paraId="2BEDDFE5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5FB32915" w14:textId="77777777" w:rsidR="00255E89" w:rsidRPr="005E7810" w:rsidRDefault="00FB10E3">
            <w:pPr>
              <w:pStyle w:val="TableParagraph"/>
              <w:spacing w:before="44" w:line="273" w:lineRule="auto"/>
              <w:ind w:left="107" w:right="955" w:hanging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278EB473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54504C5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0B29782" w14:textId="77777777">
        <w:trPr>
          <w:trHeight w:val="1607"/>
        </w:trPr>
        <w:tc>
          <w:tcPr>
            <w:tcW w:w="9062" w:type="dxa"/>
            <w:gridSpan w:val="2"/>
          </w:tcPr>
          <w:p w14:paraId="28AD74BF" w14:textId="77777777" w:rsidR="00255E89" w:rsidRPr="00A939C9" w:rsidRDefault="00FB10E3" w:rsidP="00422986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21649C7B" w14:textId="77777777" w:rsidR="00255E89" w:rsidRPr="005E7810" w:rsidRDefault="00FB10E3" w:rsidP="0042298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Proběhlo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ředitelů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– 12. 12. 2018 a 21. 3. 2019.</w:t>
            </w:r>
          </w:p>
          <w:p w14:paraId="2BD3CD09" w14:textId="77777777" w:rsidR="00255E89" w:rsidRDefault="00FB10E3" w:rsidP="0042298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pravidelné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 (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PS RP),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jak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zástupci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ORP,</w:t>
            </w:r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PPP,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SVP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Spirála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další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PS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RP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navrhla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celkem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tři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primární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prevenci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2019/2020.</w:t>
            </w:r>
          </w:p>
          <w:p w14:paraId="776DAE81" w14:textId="77777777" w:rsidR="00E52D69" w:rsidRDefault="00E52D69" w:rsidP="00422986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6683C9A5" w14:textId="25E89D73" w:rsidR="00E52D69" w:rsidRDefault="00A939C9" w:rsidP="0042298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E52D69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E52D69"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52D69">
              <w:rPr>
                <w:rFonts w:asciiTheme="minorHAnsi" w:hAnsiTheme="minorHAnsi" w:cstheme="minorHAnsi"/>
                <w:color w:val="ED7C31"/>
              </w:rPr>
              <w:t>Proběhl</w:t>
            </w:r>
            <w:r w:rsidR="00A34AFF">
              <w:rPr>
                <w:rFonts w:asciiTheme="minorHAnsi" w:hAnsiTheme="minorHAnsi" w:cstheme="minorHAnsi"/>
                <w:color w:val="ED7C31"/>
              </w:rPr>
              <w:t>o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ředitelů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– 6. 11. 2019</w:t>
            </w:r>
            <w:r w:rsidR="007F2E2C">
              <w:rPr>
                <w:rFonts w:asciiTheme="minorHAnsi" w:hAnsiTheme="minorHAnsi" w:cstheme="minorHAnsi"/>
                <w:color w:val="ED7C31"/>
              </w:rPr>
              <w:t xml:space="preserve">. </w:t>
            </w:r>
          </w:p>
          <w:p w14:paraId="68DBB9F9" w14:textId="77777777" w:rsidR="00206A8D" w:rsidRDefault="00206A8D" w:rsidP="00422986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73BA4154" w14:textId="77777777" w:rsidR="00206A8D" w:rsidRDefault="00206A8D" w:rsidP="0042298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</w:p>
          <w:p w14:paraId="409A7B00" w14:textId="6AEBA3ED" w:rsidR="00206A8D" w:rsidRPr="00C341A8" w:rsidRDefault="00B154A3" w:rsidP="0042298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ředitelů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- </w:t>
            </w:r>
            <w:r w:rsidRPr="00B154A3">
              <w:rPr>
                <w:rFonts w:asciiTheme="minorHAnsi" w:hAnsiTheme="minorHAnsi" w:cstheme="minorHAnsi"/>
                <w:color w:val="ED7C31"/>
              </w:rPr>
              <w:t xml:space="preserve">27. 8. 2020 </w:t>
            </w:r>
            <w:r>
              <w:rPr>
                <w:rFonts w:asciiTheme="minorHAnsi" w:hAnsiTheme="minorHAnsi" w:cstheme="minorHAnsi"/>
                <w:color w:val="ED7C31"/>
              </w:rPr>
              <w:t>(</w:t>
            </w:r>
            <w:r w:rsidRPr="00B154A3">
              <w:rPr>
                <w:rFonts w:asciiTheme="minorHAnsi" w:hAnsiTheme="minorHAnsi" w:cstheme="minorHAnsi"/>
                <w:color w:val="ED7C31"/>
              </w:rPr>
              <w:t xml:space="preserve">ZŠ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zřízen</w:t>
            </w:r>
            <w:r>
              <w:rPr>
                <w:rFonts w:asciiTheme="minorHAnsi" w:hAnsiTheme="minorHAnsi" w:cstheme="minorHAnsi"/>
                <w:color w:val="ED7C31"/>
              </w:rPr>
              <w:t>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městem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Č</w:t>
            </w:r>
            <w:r>
              <w:rPr>
                <w:rFonts w:asciiTheme="minorHAnsi" w:hAnsiTheme="minorHAnsi" w:cstheme="minorHAnsi"/>
                <w:color w:val="ED7C31"/>
              </w:rPr>
              <w:t xml:space="preserve">K), </w:t>
            </w:r>
            <w:r w:rsidR="00206A8D" w:rsidRPr="00B154A3">
              <w:rPr>
                <w:rFonts w:asciiTheme="minorHAnsi" w:hAnsiTheme="minorHAnsi" w:cstheme="minorHAnsi"/>
                <w:color w:val="ED7C31"/>
              </w:rPr>
              <w:t xml:space="preserve">11. 9. 2020 </w:t>
            </w:r>
            <w:r>
              <w:rPr>
                <w:rFonts w:asciiTheme="minorHAnsi" w:hAnsiTheme="minorHAnsi" w:cstheme="minorHAnsi"/>
                <w:color w:val="ED7C31"/>
              </w:rPr>
              <w:t>(ZŠ</w:t>
            </w:r>
            <w:r w:rsidR="00206A8D" w:rsidRPr="00B154A3">
              <w:rPr>
                <w:rFonts w:asciiTheme="minorHAnsi" w:hAnsiTheme="minorHAnsi" w:cstheme="minorHAnsi"/>
                <w:color w:val="ED7C31"/>
              </w:rPr>
              <w:t xml:space="preserve"> a MŠ </w:t>
            </w:r>
            <w:proofErr w:type="spellStart"/>
            <w:r w:rsidR="00206A8D" w:rsidRPr="00B154A3">
              <w:rPr>
                <w:rFonts w:asciiTheme="minorHAnsi" w:hAnsiTheme="minorHAnsi" w:cstheme="minorHAnsi"/>
                <w:color w:val="ED7C31"/>
              </w:rPr>
              <w:t>zřízen</w:t>
            </w:r>
            <w:r>
              <w:rPr>
                <w:rFonts w:asciiTheme="minorHAnsi" w:hAnsiTheme="minorHAnsi" w:cstheme="minorHAnsi"/>
                <w:color w:val="ED7C31"/>
              </w:rPr>
              <w:t>é</w:t>
            </w:r>
            <w:proofErr w:type="spellEnd"/>
            <w:r w:rsidR="00206A8D"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6A8D" w:rsidRPr="00B154A3">
              <w:rPr>
                <w:rFonts w:asciiTheme="minorHAnsi" w:hAnsiTheme="minorHAnsi" w:cstheme="minorHAnsi"/>
                <w:color w:val="ED7C31"/>
              </w:rPr>
              <w:t>městem</w:t>
            </w:r>
            <w:proofErr w:type="spellEnd"/>
            <w:r w:rsidR="00206A8D" w:rsidRPr="00B154A3">
              <w:rPr>
                <w:rFonts w:asciiTheme="minorHAnsi" w:hAnsiTheme="minorHAnsi" w:cstheme="minorHAnsi"/>
                <w:color w:val="ED7C31"/>
              </w:rPr>
              <w:t xml:space="preserve"> Č</w:t>
            </w:r>
            <w:r>
              <w:rPr>
                <w:rFonts w:asciiTheme="minorHAnsi" w:hAnsiTheme="minorHAnsi" w:cstheme="minorHAnsi"/>
                <w:color w:val="ED7C31"/>
              </w:rPr>
              <w:t xml:space="preserve">K), </w:t>
            </w:r>
            <w:r w:rsidR="00206A8D" w:rsidRPr="00B154A3">
              <w:rPr>
                <w:rFonts w:asciiTheme="minorHAnsi" w:hAnsiTheme="minorHAnsi" w:cstheme="minorHAnsi"/>
                <w:color w:val="ED7C31"/>
              </w:rPr>
              <w:t>23. 2. 2021</w:t>
            </w:r>
            <w:r>
              <w:rPr>
                <w:rFonts w:asciiTheme="minorHAnsi" w:hAnsiTheme="minorHAnsi" w:cstheme="minorHAnsi"/>
                <w:color w:val="ED7C31"/>
              </w:rPr>
              <w:t xml:space="preserve"> (</w:t>
            </w:r>
            <w:r w:rsidR="00206A8D" w:rsidRPr="00B154A3">
              <w:rPr>
                <w:rFonts w:asciiTheme="minorHAnsi" w:hAnsiTheme="minorHAnsi" w:cstheme="minorHAnsi"/>
                <w:color w:val="ED7C31"/>
              </w:rPr>
              <w:t xml:space="preserve">ZŠ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zřízené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městem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Č</w:t>
            </w:r>
            <w:r w:rsidR="00206A8D" w:rsidRPr="00B154A3">
              <w:rPr>
                <w:rFonts w:asciiTheme="minorHAnsi" w:hAnsiTheme="minorHAnsi" w:cstheme="minorHAnsi"/>
                <w:color w:val="ED7C31"/>
              </w:rPr>
              <w:t>K</w:t>
            </w:r>
            <w:r>
              <w:rPr>
                <w:rFonts w:asciiTheme="minorHAnsi" w:hAnsiTheme="minorHAnsi" w:cstheme="minorHAnsi"/>
                <w:color w:val="ED7C31"/>
              </w:rPr>
              <w:t xml:space="preserve">), </w:t>
            </w:r>
            <w:r w:rsidR="00206A8D" w:rsidRPr="00B154A3">
              <w:rPr>
                <w:rFonts w:asciiTheme="minorHAnsi" w:hAnsiTheme="minorHAnsi" w:cstheme="minorHAnsi"/>
                <w:color w:val="ED7C31"/>
              </w:rPr>
              <w:t xml:space="preserve">2. 3. 2021 </w:t>
            </w:r>
            <w:r>
              <w:rPr>
                <w:rFonts w:asciiTheme="minorHAnsi" w:hAnsiTheme="minorHAnsi" w:cstheme="minorHAnsi"/>
                <w:color w:val="ED7C31"/>
              </w:rPr>
              <w:t>(</w:t>
            </w:r>
            <w:r w:rsidR="00206A8D" w:rsidRPr="00B154A3">
              <w:rPr>
                <w:rFonts w:asciiTheme="minorHAnsi" w:hAnsiTheme="minorHAnsi" w:cstheme="minorHAnsi"/>
                <w:color w:val="ED7C31"/>
              </w:rPr>
              <w:t xml:space="preserve">MŠ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zřízené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městem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206A8D" w:rsidRPr="00B154A3">
              <w:rPr>
                <w:rFonts w:asciiTheme="minorHAnsi" w:hAnsiTheme="minorHAnsi" w:cstheme="minorHAnsi"/>
                <w:color w:val="ED7C31"/>
              </w:rPr>
              <w:t>ČK</w:t>
            </w:r>
            <w:r>
              <w:rPr>
                <w:rFonts w:asciiTheme="minorHAnsi" w:hAnsiTheme="minorHAnsi" w:cstheme="minorHAnsi"/>
                <w:color w:val="ED7C31"/>
              </w:rPr>
              <w:t xml:space="preserve">). </w:t>
            </w:r>
            <w:r w:rsidR="00C341A8" w:rsidRPr="00C341A8">
              <w:rPr>
                <w:rFonts w:asciiTheme="minorHAnsi" w:hAnsiTheme="minorHAnsi" w:cstheme="minorHAnsi"/>
                <w:color w:val="FF0000"/>
              </w:rPr>
              <w:t>18. 5. 2021</w:t>
            </w:r>
            <w:r w:rsidRPr="00C341A8">
              <w:rPr>
                <w:rFonts w:asciiTheme="minorHAnsi" w:hAnsiTheme="minorHAnsi" w:cstheme="minorHAnsi"/>
                <w:color w:val="FF0000"/>
              </w:rPr>
              <w:t xml:space="preserve"> (ZŠ a MŠ)</w:t>
            </w:r>
            <w:r w:rsidR="00BA3775" w:rsidRPr="00C341A8">
              <w:rPr>
                <w:rFonts w:asciiTheme="minorHAnsi" w:hAnsiTheme="minorHAnsi" w:cstheme="minorHAnsi"/>
                <w:color w:val="FF0000"/>
              </w:rPr>
              <w:t xml:space="preserve"> – </w:t>
            </w:r>
            <w:proofErr w:type="spellStart"/>
            <w:r w:rsidR="00BA3775" w:rsidRPr="00C341A8">
              <w:rPr>
                <w:rFonts w:asciiTheme="minorHAnsi" w:hAnsiTheme="minorHAnsi" w:cstheme="minorHAnsi"/>
                <w:color w:val="FF0000"/>
              </w:rPr>
              <w:t>bude</w:t>
            </w:r>
            <w:proofErr w:type="spellEnd"/>
            <w:r w:rsidR="00BA3775" w:rsidRPr="00C341A8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="00BA3775" w:rsidRPr="00C341A8">
              <w:rPr>
                <w:rFonts w:asciiTheme="minorHAnsi" w:hAnsiTheme="minorHAnsi" w:cstheme="minorHAnsi"/>
                <w:color w:val="FF0000"/>
              </w:rPr>
              <w:t>doplněno</w:t>
            </w:r>
            <w:proofErr w:type="spellEnd"/>
          </w:p>
          <w:p w14:paraId="782F6D09" w14:textId="07D0E1A3" w:rsidR="00206A8D" w:rsidRDefault="000D7DE1" w:rsidP="0042298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Zástupci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ZŠ ORP ČK </w:t>
            </w:r>
            <w:proofErr w:type="spellStart"/>
            <w:r w:rsidR="00B154A3">
              <w:rPr>
                <w:rFonts w:asciiTheme="minorHAnsi" w:hAnsiTheme="minorHAnsi" w:cstheme="minorHAnsi"/>
                <w:color w:val="ED7C31"/>
              </w:rPr>
              <w:t>byl</w:t>
            </w:r>
            <w:r w:rsidR="007F2E2C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154A3">
              <w:rPr>
                <w:rFonts w:asciiTheme="minorHAnsi" w:hAnsiTheme="minorHAnsi" w:cstheme="minorHAnsi"/>
                <w:color w:val="ED7C31"/>
              </w:rPr>
              <w:t>rovněž</w:t>
            </w:r>
            <w:proofErr w:type="spellEnd"/>
            <w:r w:rsid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osloveni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="00B26C5B" w:rsidRPr="00B154A3">
              <w:rPr>
                <w:rFonts w:asciiTheme="minorHAnsi" w:hAnsiTheme="minorHAnsi" w:cstheme="minorHAnsi"/>
                <w:color w:val="ED7C31"/>
              </w:rPr>
              <w:t>možnost</w:t>
            </w:r>
            <w:r w:rsidR="007F2E2C">
              <w:rPr>
                <w:rFonts w:asciiTheme="minorHAnsi" w:hAnsiTheme="minorHAnsi" w:cstheme="minorHAnsi"/>
                <w:color w:val="ED7C31"/>
              </w:rPr>
              <w:t>í</w:t>
            </w:r>
            <w:proofErr w:type="spellEnd"/>
            <w:r w:rsidR="00B26C5B"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26C5B" w:rsidRPr="00B154A3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="00B26C5B" w:rsidRPr="00B154A3">
              <w:rPr>
                <w:rFonts w:asciiTheme="minorHAnsi" w:hAnsiTheme="minorHAnsi" w:cstheme="minorHAnsi"/>
                <w:color w:val="ED7C31"/>
              </w:rPr>
              <w:t xml:space="preserve"> do</w:t>
            </w:r>
            <w:r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skupin</w:t>
            </w:r>
            <w:r w:rsidR="00B26C5B" w:rsidRPr="00B154A3">
              <w:rPr>
                <w:rFonts w:asciiTheme="minorHAnsi" w:hAnsiTheme="minorHAnsi" w:cstheme="minorHAnsi"/>
                <w:color w:val="ED7C31"/>
              </w:rPr>
              <w:t>y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školní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psychologové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speciální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pedagogové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která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vznikla</w:t>
            </w:r>
            <w:proofErr w:type="spellEnd"/>
            <w:r w:rsidR="00B26C5B"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26C5B" w:rsidRPr="00B154A3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B26C5B"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26C5B" w:rsidRPr="00B154A3">
              <w:rPr>
                <w:rFonts w:asciiTheme="minorHAnsi" w:hAnsiTheme="minorHAnsi" w:cstheme="minorHAnsi"/>
                <w:color w:val="ED7C31"/>
              </w:rPr>
              <w:t>jaře</w:t>
            </w:r>
            <w:proofErr w:type="spellEnd"/>
            <w:r w:rsidR="00B26C5B" w:rsidRPr="00B154A3">
              <w:rPr>
                <w:rFonts w:asciiTheme="minorHAnsi" w:hAnsiTheme="minorHAnsi" w:cstheme="minorHAnsi"/>
                <w:color w:val="ED7C31"/>
              </w:rPr>
              <w:t xml:space="preserve"> 2021 (</w:t>
            </w:r>
            <w:proofErr w:type="spellStart"/>
            <w:r w:rsidR="00B26C5B" w:rsidRPr="00B154A3">
              <w:rPr>
                <w:rFonts w:asciiTheme="minorHAnsi" w:hAnsiTheme="minorHAnsi" w:cstheme="minorHAnsi"/>
                <w:color w:val="ED7C31"/>
              </w:rPr>
              <w:t>iniciativa</w:t>
            </w:r>
            <w:proofErr w:type="spellEnd"/>
            <w:r w:rsidR="00B26C5B" w:rsidRPr="00B154A3">
              <w:rPr>
                <w:rFonts w:asciiTheme="minorHAnsi" w:hAnsiTheme="minorHAnsi" w:cstheme="minorHAnsi"/>
                <w:color w:val="ED7C31"/>
              </w:rPr>
              <w:t xml:space="preserve"> MAP ORP ČB)</w:t>
            </w:r>
            <w:r w:rsidR="00B154A3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5CC7BB5" w14:textId="4433A53C" w:rsidR="00A4201C" w:rsidRPr="005E7810" w:rsidRDefault="00A4201C" w:rsidP="0042298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plnění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P4.9 (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podaktivit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4.9.1.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Práce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učiteli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a 4.9.2.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Třídní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kolektiv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zástupci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PPP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6E6B3E60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22B1D86A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2344D526" w14:textId="77777777" w:rsidR="00255E89" w:rsidRPr="005E7810" w:rsidRDefault="00FB10E3">
            <w:pPr>
              <w:pStyle w:val="TableParagraph"/>
              <w:spacing w:before="44"/>
              <w:ind w:left="25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P2.11: PERSONÁLNÍ PODPORA V ZŠ</w:t>
            </w:r>
          </w:p>
        </w:tc>
      </w:tr>
      <w:tr w:rsidR="00255E89" w:rsidRPr="005E7810" w14:paraId="69147CF2" w14:textId="77777777">
        <w:trPr>
          <w:trHeight w:val="263"/>
        </w:trPr>
        <w:tc>
          <w:tcPr>
            <w:tcW w:w="9062" w:type="dxa"/>
            <w:gridSpan w:val="2"/>
          </w:tcPr>
          <w:p w14:paraId="1BC82A8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B49BEC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20A2C1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F8720B4" w14:textId="77777777">
        <w:trPr>
          <w:trHeight w:val="700"/>
        </w:trPr>
        <w:tc>
          <w:tcPr>
            <w:tcW w:w="9062" w:type="dxa"/>
            <w:gridSpan w:val="2"/>
          </w:tcPr>
          <w:p w14:paraId="0728A50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  <w:p w14:paraId="3D4F8AA8" w14:textId="77777777" w:rsidR="00255E89" w:rsidRPr="005E7810" w:rsidRDefault="00FB10E3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</w:p>
        </w:tc>
      </w:tr>
      <w:tr w:rsidR="00255E89" w:rsidRPr="005E7810" w14:paraId="558630E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DFE72C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002B289" w14:textId="77777777">
        <w:trPr>
          <w:trHeight w:val="369"/>
        </w:trPr>
        <w:tc>
          <w:tcPr>
            <w:tcW w:w="9062" w:type="dxa"/>
            <w:gridSpan w:val="2"/>
          </w:tcPr>
          <w:p w14:paraId="180E19D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</w:tc>
      </w:tr>
      <w:tr w:rsidR="00255E89" w:rsidRPr="005E7810" w14:paraId="2940654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328812A7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1C7329A" w14:textId="77777777">
        <w:trPr>
          <w:trHeight w:val="369"/>
        </w:trPr>
        <w:tc>
          <w:tcPr>
            <w:tcW w:w="9062" w:type="dxa"/>
            <w:gridSpan w:val="2"/>
          </w:tcPr>
          <w:p w14:paraId="267997F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2A0AAD0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1ECF1F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6E028FA" w14:textId="77777777">
        <w:trPr>
          <w:trHeight w:val="3969"/>
        </w:trPr>
        <w:tc>
          <w:tcPr>
            <w:tcW w:w="9062" w:type="dxa"/>
            <w:gridSpan w:val="2"/>
          </w:tcPr>
          <w:p w14:paraId="769BBBFA" w14:textId="3361D6E3" w:rsidR="00255E89" w:rsidRPr="005E7810" w:rsidRDefault="00FB10E3">
            <w:pPr>
              <w:pStyle w:val="TableParagraph"/>
              <w:spacing w:before="41" w:line="273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Vzhledem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rovného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přístupu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kvalifikované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běžného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specifických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situací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řadě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chybí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dále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nejsou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doprovázen</w:t>
            </w:r>
            <w:r w:rsidR="007F2E2C">
              <w:rPr>
                <w:rFonts w:asciiTheme="minorHAnsi" w:hAnsiTheme="minorHAnsi" w:cstheme="minorHAnsi"/>
              </w:rPr>
              <w:t>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financemi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4F876400" w14:textId="77777777" w:rsidR="00255E89" w:rsidRPr="005E7810" w:rsidRDefault="00FB10E3" w:rsidP="00A34091">
            <w:pPr>
              <w:pStyle w:val="TableParagraph"/>
              <w:numPr>
                <w:ilvl w:val="0"/>
                <w:numId w:val="22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Asistenti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asistenti</w:t>
            </w:r>
            <w:proofErr w:type="spellEnd"/>
          </w:p>
          <w:p w14:paraId="18142959" w14:textId="77777777" w:rsidR="00255E89" w:rsidRPr="005E7810" w:rsidRDefault="00FB10E3" w:rsidP="00A34091">
            <w:pPr>
              <w:pStyle w:val="TableParagraph"/>
              <w:numPr>
                <w:ilvl w:val="0"/>
                <w:numId w:val="22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Školního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psychologa</w:t>
            </w:r>
            <w:proofErr w:type="spellEnd"/>
          </w:p>
          <w:p w14:paraId="5882EA89" w14:textId="77777777" w:rsidR="00255E89" w:rsidRPr="005E7810" w:rsidRDefault="00FB10E3" w:rsidP="00A34091">
            <w:pPr>
              <w:pStyle w:val="TableParagraph"/>
              <w:numPr>
                <w:ilvl w:val="0"/>
                <w:numId w:val="22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Speciálního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pedagoga</w:t>
            </w:r>
            <w:proofErr w:type="spellEnd"/>
          </w:p>
          <w:p w14:paraId="316C743E" w14:textId="77777777" w:rsidR="00255E89" w:rsidRPr="005E7810" w:rsidRDefault="00FB10E3" w:rsidP="00A34091">
            <w:pPr>
              <w:pStyle w:val="TableParagraph"/>
              <w:numPr>
                <w:ilvl w:val="0"/>
                <w:numId w:val="22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výchovných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poradců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kariérových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poradců</w:t>
            </w:r>
            <w:proofErr w:type="spellEnd"/>
          </w:p>
          <w:p w14:paraId="28B44CA3" w14:textId="77777777" w:rsidR="00255E89" w:rsidRPr="005E7810" w:rsidRDefault="00FB10E3" w:rsidP="00A34091">
            <w:pPr>
              <w:pStyle w:val="TableParagraph"/>
              <w:numPr>
                <w:ilvl w:val="0"/>
                <w:numId w:val="22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IT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specialisty</w:t>
            </w:r>
            <w:proofErr w:type="spellEnd"/>
          </w:p>
          <w:p w14:paraId="27ECC216" w14:textId="77777777" w:rsidR="00255E89" w:rsidRPr="005E7810" w:rsidRDefault="00FB10E3" w:rsidP="00A34091">
            <w:pPr>
              <w:pStyle w:val="TableParagraph"/>
              <w:numPr>
                <w:ilvl w:val="0"/>
                <w:numId w:val="22"/>
              </w:numPr>
              <w:tabs>
                <w:tab w:val="left" w:pos="580"/>
                <w:tab w:val="left" w:pos="581"/>
              </w:tabs>
              <w:spacing w:line="276" w:lineRule="auto"/>
              <w:ind w:left="584" w:right="102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Sdílené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některým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stačí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využití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psycholog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částečné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nárazově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nemají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tolik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Nevyužijí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pozice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40DE9AA9" w14:textId="77777777" w:rsidR="00255E89" w:rsidRPr="005E7810" w:rsidRDefault="00FB10E3" w:rsidP="00A34091">
            <w:pPr>
              <w:pStyle w:val="TableParagraph"/>
              <w:numPr>
                <w:ilvl w:val="0"/>
                <w:numId w:val="22"/>
              </w:numPr>
              <w:tabs>
                <w:tab w:val="left" w:pos="580"/>
                <w:tab w:val="left" w:pos="581"/>
              </w:tabs>
              <w:spacing w:line="276" w:lineRule="auto"/>
              <w:ind w:left="584" w:right="287" w:hanging="35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DVPP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těchto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mentoringu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tandemové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sdílení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dobré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blíže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P2.8)</w:t>
            </w:r>
          </w:p>
        </w:tc>
      </w:tr>
      <w:tr w:rsidR="00255E89" w:rsidRPr="005E7810" w14:paraId="5C6224C5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5090C1A8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1D0C50A7" w14:textId="77777777">
        <w:trPr>
          <w:trHeight w:val="369"/>
        </w:trPr>
        <w:tc>
          <w:tcPr>
            <w:tcW w:w="9062" w:type="dxa"/>
            <w:gridSpan w:val="2"/>
          </w:tcPr>
          <w:p w14:paraId="3C297222" w14:textId="73285E97" w:rsidR="00255E89" w:rsidRPr="005E7810" w:rsidRDefault="00A4201C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2BCC693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C7EE96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09174AB" w14:textId="77777777">
        <w:trPr>
          <w:trHeight w:val="700"/>
        </w:trPr>
        <w:tc>
          <w:tcPr>
            <w:tcW w:w="9062" w:type="dxa"/>
            <w:gridSpan w:val="2"/>
          </w:tcPr>
          <w:p w14:paraId="5BEC116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0A649AC0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5D19ADA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735917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209E0F6A" w14:textId="77777777">
        <w:trPr>
          <w:trHeight w:val="369"/>
        </w:trPr>
        <w:tc>
          <w:tcPr>
            <w:tcW w:w="9062" w:type="dxa"/>
            <w:gridSpan w:val="2"/>
          </w:tcPr>
          <w:p w14:paraId="3D271D5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354CD2D8" w14:textId="77777777">
        <w:trPr>
          <w:trHeight w:val="371"/>
        </w:trPr>
        <w:tc>
          <w:tcPr>
            <w:tcW w:w="4531" w:type="dxa"/>
            <w:shd w:val="clear" w:color="auto" w:fill="D8D8D8"/>
          </w:tcPr>
          <w:p w14:paraId="6AC229CD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35CA8493" w14:textId="77777777" w:rsidR="00255E89" w:rsidRPr="005E7810" w:rsidRDefault="00FB10E3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07F6C82" w14:textId="77777777">
        <w:trPr>
          <w:trHeight w:val="698"/>
        </w:trPr>
        <w:tc>
          <w:tcPr>
            <w:tcW w:w="4531" w:type="dxa"/>
          </w:tcPr>
          <w:p w14:paraId="5F41815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Min. 400 </w:t>
            </w:r>
            <w:proofErr w:type="gramStart"/>
            <w:r w:rsidRPr="005E7810">
              <w:rPr>
                <w:rFonts w:asciiTheme="minorHAnsi" w:hAnsiTheme="minorHAnsi" w:cstheme="minorHAnsi"/>
              </w:rPr>
              <w:t>000,-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/1,0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úvazek</w:t>
            </w:r>
            <w:proofErr w:type="spellEnd"/>
          </w:p>
          <w:p w14:paraId="6F0B840D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Tzn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min. 1 600 </w:t>
            </w:r>
            <w:proofErr w:type="gramStart"/>
            <w:r w:rsidRPr="005E7810">
              <w:rPr>
                <w:rFonts w:asciiTheme="minorHAnsi" w:hAnsiTheme="minorHAnsi" w:cstheme="minorHAnsi"/>
              </w:rPr>
              <w:t>000,-</w:t>
            </w:r>
            <w:proofErr w:type="gramEnd"/>
          </w:p>
        </w:tc>
        <w:tc>
          <w:tcPr>
            <w:tcW w:w="4531" w:type="dxa"/>
          </w:tcPr>
          <w:p w14:paraId="27D5CF53" w14:textId="77777777" w:rsidR="00255E89" w:rsidRPr="005E7810" w:rsidRDefault="00FB10E3">
            <w:pPr>
              <w:pStyle w:val="TableParagraph"/>
              <w:spacing w:before="41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1C34365C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43728A6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77F3528" w14:textId="77777777">
        <w:trPr>
          <w:trHeight w:val="719"/>
        </w:trPr>
        <w:tc>
          <w:tcPr>
            <w:tcW w:w="9062" w:type="dxa"/>
            <w:gridSpan w:val="2"/>
          </w:tcPr>
          <w:p w14:paraId="1A162FF5" w14:textId="77777777" w:rsidR="00255E89" w:rsidRPr="00A939C9" w:rsidRDefault="00FB10E3" w:rsidP="0042298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603A76E2" w14:textId="77777777" w:rsidR="00255E89" w:rsidRDefault="00FB10E3" w:rsidP="0042298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I.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3DEFB4BD" w14:textId="77777777" w:rsidR="00A34AFF" w:rsidRDefault="00A34AFF" w:rsidP="00422986">
            <w:pPr>
              <w:pStyle w:val="TableParagraph"/>
              <w:spacing w:line="276" w:lineRule="auto"/>
              <w:ind w:left="108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75BB2607" w14:textId="150D1B2C" w:rsidR="00A34AFF" w:rsidRDefault="00A939C9" w:rsidP="0042298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A34AFF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A34AFF"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A34AFF">
              <w:rPr>
                <w:rFonts w:asciiTheme="minorHAnsi" w:hAnsiTheme="minorHAnsi" w:cstheme="minorHAnsi"/>
                <w:color w:val="ED7C31"/>
              </w:rPr>
              <w:t>T</w:t>
            </w:r>
            <w:r w:rsidR="00A34AFF"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A34AFF"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A34AFF"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A34AFF"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A34AFF"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A34AFF"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A34AFF"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. Je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školami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I </w:t>
            </w:r>
            <w:proofErr w:type="gramStart"/>
            <w:r w:rsidR="00A34AFF">
              <w:rPr>
                <w:rFonts w:asciiTheme="minorHAnsi" w:hAnsiTheme="minorHAnsi" w:cstheme="minorHAnsi"/>
                <w:color w:val="ED7C31"/>
              </w:rPr>
              <w:t>a</w:t>
            </w:r>
            <w:proofErr w:type="gramEnd"/>
            <w:r w:rsidR="00A34AFF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2AA0CE54" w14:textId="77777777" w:rsidR="00BA3775" w:rsidRDefault="00BA3775" w:rsidP="00BA3775">
            <w:pPr>
              <w:pStyle w:val="TableParagraph"/>
              <w:spacing w:line="276" w:lineRule="auto"/>
              <w:ind w:left="108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2FF57B12" w14:textId="4874DC23" w:rsidR="00BA3775" w:rsidRPr="007C0C17" w:rsidRDefault="00BA3775" w:rsidP="007C0C17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710338">
              <w:rPr>
                <w:rFonts w:asciiTheme="minorHAnsi" w:hAnsiTheme="minorHAnsi" w:cstheme="minorHAnsi"/>
                <w:color w:val="ED7C31"/>
              </w:rPr>
              <w:t xml:space="preserve">MAP ORP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České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Budějovice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založil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skupinu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školní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psychologové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speciální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pedagogové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ustavující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schůzka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proběhla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20. 4. 2021)</w:t>
            </w:r>
            <w:r w:rsidR="005B0C28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Pozvánka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možností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lastRenderedPageBreak/>
              <w:t>distribuována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školám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 xml:space="preserve"> v ORP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662734A4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D450B88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091B7430" w14:textId="77777777" w:rsidR="00255E89" w:rsidRPr="005E7810" w:rsidRDefault="00FB10E3">
            <w:pPr>
              <w:pStyle w:val="TableParagraph"/>
              <w:spacing w:before="44"/>
              <w:ind w:left="209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P2.12: ROZVOJ PERSONÁLNÍCH KAPACIT V ZŠ</w:t>
            </w:r>
          </w:p>
        </w:tc>
      </w:tr>
      <w:tr w:rsidR="00255E89" w:rsidRPr="005E7810" w14:paraId="74D3C8D8" w14:textId="77777777">
        <w:trPr>
          <w:trHeight w:val="210"/>
        </w:trPr>
        <w:tc>
          <w:tcPr>
            <w:tcW w:w="9062" w:type="dxa"/>
            <w:gridSpan w:val="2"/>
          </w:tcPr>
          <w:p w14:paraId="5CD8662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5E89" w:rsidRPr="005E7810" w14:paraId="04CA978C" w14:textId="77777777">
        <w:trPr>
          <w:trHeight w:val="330"/>
        </w:trPr>
        <w:tc>
          <w:tcPr>
            <w:tcW w:w="9062" w:type="dxa"/>
            <w:gridSpan w:val="2"/>
            <w:shd w:val="clear" w:color="auto" w:fill="D8D8D8"/>
          </w:tcPr>
          <w:p w14:paraId="7BCD0F22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2DB03BD" w14:textId="77777777">
        <w:trPr>
          <w:trHeight w:val="328"/>
        </w:trPr>
        <w:tc>
          <w:tcPr>
            <w:tcW w:w="9062" w:type="dxa"/>
            <w:gridSpan w:val="2"/>
          </w:tcPr>
          <w:p w14:paraId="6B2483A3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</w:p>
        </w:tc>
      </w:tr>
      <w:tr w:rsidR="00255E89" w:rsidRPr="005E7810" w14:paraId="386F0AB0" w14:textId="77777777">
        <w:trPr>
          <w:trHeight w:val="330"/>
        </w:trPr>
        <w:tc>
          <w:tcPr>
            <w:tcW w:w="9062" w:type="dxa"/>
            <w:gridSpan w:val="2"/>
            <w:shd w:val="clear" w:color="auto" w:fill="D8D8D8"/>
          </w:tcPr>
          <w:p w14:paraId="572B6FDB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A0D44D9" w14:textId="77777777">
        <w:trPr>
          <w:trHeight w:val="950"/>
        </w:trPr>
        <w:tc>
          <w:tcPr>
            <w:tcW w:w="9062" w:type="dxa"/>
            <w:gridSpan w:val="2"/>
          </w:tcPr>
          <w:p w14:paraId="16F9CB85" w14:textId="77777777" w:rsidR="00255E89" w:rsidRPr="005E7810" w:rsidRDefault="00FB10E3">
            <w:pPr>
              <w:pStyle w:val="TableParagraph"/>
              <w:spacing w:before="20" w:line="292" w:lineRule="auto"/>
              <w:ind w:right="153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PVT5 -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Investice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</w:p>
          <w:p w14:paraId="08016F08" w14:textId="77777777" w:rsidR="00255E89" w:rsidRPr="005E7810" w:rsidRDefault="00FB10E3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OP PPR</w:t>
            </w:r>
          </w:p>
        </w:tc>
      </w:tr>
      <w:tr w:rsidR="00255E89" w:rsidRPr="005E7810" w14:paraId="4FC73E17" w14:textId="77777777">
        <w:trPr>
          <w:trHeight w:val="328"/>
        </w:trPr>
        <w:tc>
          <w:tcPr>
            <w:tcW w:w="9062" w:type="dxa"/>
            <w:gridSpan w:val="2"/>
            <w:shd w:val="clear" w:color="auto" w:fill="D8D8D8"/>
          </w:tcPr>
          <w:p w14:paraId="2A17027D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A974D29" w14:textId="77777777">
        <w:trPr>
          <w:trHeight w:val="330"/>
        </w:trPr>
        <w:tc>
          <w:tcPr>
            <w:tcW w:w="9062" w:type="dxa"/>
            <w:gridSpan w:val="2"/>
          </w:tcPr>
          <w:p w14:paraId="29A5D98A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0D0E1A7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978096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454BA401" w14:textId="77777777">
        <w:trPr>
          <w:trHeight w:val="4444"/>
        </w:trPr>
        <w:tc>
          <w:tcPr>
            <w:tcW w:w="9062" w:type="dxa"/>
            <w:gridSpan w:val="2"/>
          </w:tcPr>
          <w:p w14:paraId="711979D4" w14:textId="77777777" w:rsidR="00255E89" w:rsidRPr="005E7810" w:rsidRDefault="00FB10E3">
            <w:pPr>
              <w:pStyle w:val="TableParagraph"/>
              <w:spacing w:before="41" w:line="264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Účast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vedoucích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vzdělávacích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profesní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personálních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7963A1DD" w14:textId="77777777" w:rsidR="00255E89" w:rsidRPr="005E7810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Jednodenní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půldenní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semináře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teambuilding</w:t>
            </w:r>
          </w:p>
          <w:p w14:paraId="7E459231" w14:textId="77777777" w:rsidR="00255E89" w:rsidRPr="005E7810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Vícedenní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intenzivní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  <w:p w14:paraId="4E066C31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Webináře</w:t>
            </w:r>
            <w:proofErr w:type="spellEnd"/>
          </w:p>
          <w:p w14:paraId="67718085" w14:textId="77777777" w:rsidR="004B2E43" w:rsidRPr="00A4201C" w:rsidRDefault="004B2E4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Neformální</w:t>
            </w:r>
            <w:proofErr w:type="spellEnd"/>
            <w:r w:rsidRPr="00A4201C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setkávání</w:t>
            </w:r>
            <w:proofErr w:type="spellEnd"/>
            <w:r w:rsidRPr="00A4201C">
              <w:rPr>
                <w:rFonts w:asciiTheme="minorHAnsi" w:hAnsiTheme="minorHAnsi" w:cstheme="minorHAnsi"/>
                <w:w w:val="105"/>
              </w:rPr>
              <w:t xml:space="preserve"> – “</w:t>
            </w: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diskuzní</w:t>
            </w:r>
            <w:proofErr w:type="spellEnd"/>
            <w:r w:rsidRPr="00A4201C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kavárny</w:t>
            </w:r>
            <w:proofErr w:type="spellEnd"/>
            <w:r w:rsidRPr="00A4201C">
              <w:rPr>
                <w:rFonts w:asciiTheme="minorHAnsi" w:hAnsiTheme="minorHAnsi" w:cstheme="minorHAnsi"/>
              </w:rPr>
              <w:t>” (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prodiskutovat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aktuální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témata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sdílet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zkušenosti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A4201C">
              <w:rPr>
                <w:rFonts w:asciiTheme="minorHAnsi" w:hAnsiTheme="minorHAnsi" w:cstheme="minorHAnsi"/>
              </w:rPr>
              <w:t>vzájemně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A4201C">
              <w:rPr>
                <w:rFonts w:asciiTheme="minorHAnsi" w:hAnsiTheme="minorHAnsi" w:cstheme="minorHAnsi"/>
              </w:rPr>
              <w:t>obohatit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setkáním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A4201C">
              <w:rPr>
                <w:rFonts w:asciiTheme="minorHAnsi" w:hAnsiTheme="minorHAnsi" w:cstheme="minorHAnsi"/>
              </w:rPr>
              <w:t>odborníky</w:t>
            </w:r>
            <w:proofErr w:type="spellEnd"/>
            <w:r w:rsidRPr="00A4201C">
              <w:rPr>
                <w:rFonts w:asciiTheme="minorHAnsi" w:hAnsiTheme="minorHAnsi" w:cstheme="minorHAnsi"/>
              </w:rPr>
              <w:t>)</w:t>
            </w:r>
          </w:p>
          <w:p w14:paraId="085C5DAA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Odborná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supervize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v</w:t>
            </w:r>
            <w:r w:rsidRPr="00A4201C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hodinách</w:t>
            </w:r>
            <w:proofErr w:type="spellEnd"/>
          </w:p>
          <w:p w14:paraId="5A81F316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Tandemová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výuka</w:t>
            </w:r>
            <w:proofErr w:type="spellEnd"/>
            <w:r w:rsidRPr="00A4201C">
              <w:rPr>
                <w:rFonts w:asciiTheme="minorHAnsi" w:hAnsiTheme="minorHAnsi" w:cstheme="minorHAnsi"/>
              </w:rPr>
              <w:t>,</w:t>
            </w:r>
            <w:r w:rsidRPr="00A4201C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koučink</w:t>
            </w:r>
            <w:proofErr w:type="spellEnd"/>
          </w:p>
          <w:p w14:paraId="465772E6" w14:textId="77777777" w:rsidR="004B2E43" w:rsidRPr="00A4201C" w:rsidRDefault="004B2E4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Podpora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začínajících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učitelů</w:t>
            </w:r>
            <w:proofErr w:type="spellEnd"/>
          </w:p>
          <w:p w14:paraId="23DFCE94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264" w:lineRule="auto"/>
              <w:ind w:right="97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Odborný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základ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při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řešení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specifických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problémů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A4201C">
              <w:rPr>
                <w:rFonts w:asciiTheme="minorHAnsi" w:hAnsiTheme="minorHAnsi" w:cstheme="minorHAnsi"/>
              </w:rPr>
              <w:t>např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právní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psychologické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komunikační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manažerské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minimum,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první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pomoc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krizové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situace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ve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třídě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pracovní</w:t>
            </w:r>
            <w:proofErr w:type="spellEnd"/>
            <w:r w:rsidRPr="00A4201C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právo</w:t>
            </w:r>
            <w:proofErr w:type="spellEnd"/>
            <w:r w:rsidRPr="00A4201C">
              <w:rPr>
                <w:rFonts w:asciiTheme="minorHAnsi" w:hAnsiTheme="minorHAnsi" w:cstheme="minorHAnsi"/>
              </w:rPr>
              <w:t>)</w:t>
            </w:r>
          </w:p>
          <w:p w14:paraId="5C04C241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Účast</w:t>
            </w:r>
            <w:proofErr w:type="spellEnd"/>
            <w:r w:rsidRPr="00A4201C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A4201C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ukázkách</w:t>
            </w:r>
            <w:proofErr w:type="spellEnd"/>
            <w:r w:rsidRPr="00A4201C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dobré</w:t>
            </w:r>
            <w:proofErr w:type="spellEnd"/>
            <w:r w:rsidRPr="00A4201C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praxe</w:t>
            </w:r>
            <w:proofErr w:type="spellEnd"/>
          </w:p>
          <w:p w14:paraId="3D9D242F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Možnost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praktického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vyzkoušení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dané</w:t>
            </w:r>
            <w:proofErr w:type="spellEnd"/>
            <w:r w:rsidRPr="00A4201C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problematiky</w:t>
            </w:r>
            <w:proofErr w:type="spellEnd"/>
          </w:p>
          <w:p w14:paraId="5082007B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Návštěva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jiných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škol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A4201C">
              <w:rPr>
                <w:rFonts w:asciiTheme="minorHAnsi" w:hAnsiTheme="minorHAnsi" w:cstheme="minorHAnsi"/>
              </w:rPr>
              <w:t>inspirace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předávání</w:t>
            </w:r>
            <w:proofErr w:type="spellEnd"/>
            <w:r w:rsidRPr="00A4201C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zkušeností</w:t>
            </w:r>
            <w:proofErr w:type="spellEnd"/>
            <w:r w:rsidRPr="00A4201C">
              <w:rPr>
                <w:rFonts w:asciiTheme="minorHAnsi" w:hAnsiTheme="minorHAnsi" w:cstheme="minorHAnsi"/>
              </w:rPr>
              <w:t>)</w:t>
            </w:r>
          </w:p>
          <w:p w14:paraId="26594D9F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Seznámení</w:t>
            </w:r>
            <w:proofErr w:type="spellEnd"/>
            <w:r w:rsidRPr="00A4201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01C">
              <w:rPr>
                <w:rFonts w:asciiTheme="minorHAnsi" w:hAnsiTheme="minorHAnsi" w:cstheme="minorHAnsi"/>
              </w:rPr>
              <w:t>s</w:t>
            </w:r>
            <w:r w:rsidRPr="00A4201C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novými</w:t>
            </w:r>
            <w:proofErr w:type="spellEnd"/>
            <w:r w:rsidRPr="00A4201C">
              <w:rPr>
                <w:rFonts w:asciiTheme="minorHAnsi" w:hAnsiTheme="minorHAnsi" w:cstheme="minorHAnsi"/>
              </w:rPr>
              <w:t>/</w:t>
            </w:r>
            <w:proofErr w:type="spellStart"/>
            <w:r w:rsidRPr="00A4201C">
              <w:rPr>
                <w:rFonts w:asciiTheme="minorHAnsi" w:hAnsiTheme="minorHAnsi" w:cstheme="minorHAnsi"/>
              </w:rPr>
              <w:t>zajímavými</w:t>
            </w:r>
            <w:proofErr w:type="spellEnd"/>
            <w:r w:rsidRPr="00A4201C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formami</w:t>
            </w:r>
            <w:proofErr w:type="spellEnd"/>
            <w:r w:rsidRPr="00A4201C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výuky</w:t>
            </w:r>
            <w:proofErr w:type="spellEnd"/>
            <w:r w:rsidRPr="00A4201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4201C">
              <w:rPr>
                <w:rFonts w:asciiTheme="minorHAnsi" w:hAnsiTheme="minorHAnsi" w:cstheme="minorHAnsi"/>
              </w:rPr>
              <w:t>a</w:t>
            </w:r>
            <w:r w:rsidRPr="00A4201C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jejich</w:t>
            </w:r>
            <w:proofErr w:type="spellEnd"/>
            <w:r w:rsidRPr="00A4201C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uvedení</w:t>
            </w:r>
            <w:proofErr w:type="spellEnd"/>
            <w:r w:rsidRPr="00A4201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01C">
              <w:rPr>
                <w:rFonts w:asciiTheme="minorHAnsi" w:hAnsiTheme="minorHAnsi" w:cstheme="minorHAnsi"/>
              </w:rPr>
              <w:t>do</w:t>
            </w:r>
            <w:r w:rsidRPr="00A4201C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praxe</w:t>
            </w:r>
            <w:proofErr w:type="spellEnd"/>
          </w:p>
          <w:p w14:paraId="4B03858F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264" w:lineRule="auto"/>
              <w:ind w:right="249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vedení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škol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otázky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pracovní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právo</w:t>
            </w:r>
            <w:proofErr w:type="spellEnd"/>
            <w:r w:rsidRPr="00A4201C">
              <w:rPr>
                <w:rFonts w:asciiTheme="minorHAnsi" w:hAnsiTheme="minorHAnsi" w:cstheme="minorHAnsi"/>
              </w:rPr>
              <w:t>, leadership, mentoring,</w:t>
            </w:r>
            <w:r w:rsidRPr="00A4201C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řízení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tvorba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dokumentů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školy</w:t>
            </w:r>
            <w:proofErr w:type="spellEnd"/>
            <w:r w:rsidRPr="00A4201C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atd</w:t>
            </w:r>
            <w:proofErr w:type="spellEnd"/>
            <w:r w:rsidRPr="00A4201C">
              <w:rPr>
                <w:rFonts w:asciiTheme="minorHAnsi" w:hAnsiTheme="minorHAnsi" w:cstheme="minorHAnsi"/>
              </w:rPr>
              <w:t>.)</w:t>
            </w:r>
          </w:p>
          <w:p w14:paraId="61278CA6" w14:textId="77777777" w:rsidR="004B2E43" w:rsidRPr="005E7810" w:rsidRDefault="004B2E4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264" w:lineRule="auto"/>
              <w:ind w:right="249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Vytvoření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A4201C">
              <w:rPr>
                <w:rFonts w:asciiTheme="minorHAnsi" w:hAnsiTheme="minorHAnsi" w:cstheme="minorHAnsi"/>
              </w:rPr>
              <w:t>vedení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databáze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vzdělávacích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kurzů</w:t>
            </w:r>
            <w:proofErr w:type="spellEnd"/>
            <w:r w:rsidRPr="00A4201C">
              <w:rPr>
                <w:rFonts w:asciiTheme="minorHAnsi" w:hAnsiTheme="minorHAnsi" w:cstheme="minorHAnsi"/>
              </w:rPr>
              <w:t>/</w:t>
            </w:r>
            <w:proofErr w:type="spellStart"/>
            <w:r w:rsidRPr="00A4201C">
              <w:rPr>
                <w:rFonts w:asciiTheme="minorHAnsi" w:hAnsiTheme="minorHAnsi" w:cstheme="minorHAnsi"/>
              </w:rPr>
              <w:t>lektorů</w:t>
            </w:r>
            <w:proofErr w:type="spellEnd"/>
          </w:p>
        </w:tc>
      </w:tr>
      <w:tr w:rsidR="00255E89" w:rsidRPr="005E7810" w14:paraId="7B8446B2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01DFA33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5CE802C" w14:textId="77777777">
        <w:trPr>
          <w:trHeight w:val="369"/>
        </w:trPr>
        <w:tc>
          <w:tcPr>
            <w:tcW w:w="9062" w:type="dxa"/>
            <w:gridSpan w:val="2"/>
          </w:tcPr>
          <w:p w14:paraId="1C9907D7" w14:textId="193EC26F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</w:t>
            </w:r>
            <w:r w:rsidR="00A939C9"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- r. 2022</w:t>
            </w:r>
            <w:r w:rsidR="00A4201C"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07DB9ADF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E17F33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DFC9CF8" w14:textId="77777777">
        <w:trPr>
          <w:trHeight w:val="700"/>
        </w:trPr>
        <w:tc>
          <w:tcPr>
            <w:tcW w:w="9062" w:type="dxa"/>
            <w:gridSpan w:val="2"/>
          </w:tcPr>
          <w:p w14:paraId="0ED10E7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0524C094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29CE58D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F1EC09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1BAA5A2D" w14:textId="77777777">
        <w:trPr>
          <w:trHeight w:val="369"/>
        </w:trPr>
        <w:tc>
          <w:tcPr>
            <w:tcW w:w="9062" w:type="dxa"/>
            <w:gridSpan w:val="2"/>
          </w:tcPr>
          <w:p w14:paraId="6C33D61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629AB5D2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71522E0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78BC15BC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052A8EA" w14:textId="77777777">
        <w:trPr>
          <w:trHeight w:val="662"/>
        </w:trPr>
        <w:tc>
          <w:tcPr>
            <w:tcW w:w="4531" w:type="dxa"/>
          </w:tcPr>
          <w:p w14:paraId="643E221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3EAF90CC" w14:textId="77777777" w:rsidR="00255E89" w:rsidRPr="005E7810" w:rsidRDefault="00FB10E3">
            <w:pPr>
              <w:pStyle w:val="TableParagraph"/>
              <w:spacing w:before="44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2AFC757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E270BC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D0C7E5D" w14:textId="77777777">
        <w:trPr>
          <w:trHeight w:val="1677"/>
        </w:trPr>
        <w:tc>
          <w:tcPr>
            <w:tcW w:w="9062" w:type="dxa"/>
            <w:gridSpan w:val="2"/>
          </w:tcPr>
          <w:p w14:paraId="32322BD8" w14:textId="77777777" w:rsidR="00255E89" w:rsidRPr="00A939C9" w:rsidRDefault="00FB10E3" w:rsidP="00422986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lastRenderedPageBreak/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49C8D55C" w14:textId="77777777" w:rsidR="00255E89" w:rsidRPr="005E7810" w:rsidRDefault="00FB10E3" w:rsidP="0042298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Část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I.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38AE06BC" w14:textId="50D3D7B4" w:rsidR="00255E89" w:rsidRPr="005E7810" w:rsidRDefault="00FB10E3" w:rsidP="00422986">
            <w:pPr>
              <w:pStyle w:val="TableParagraph"/>
              <w:spacing w:line="276" w:lineRule="auto"/>
              <w:ind w:right="8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sledovaném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zrealizována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MAP</w:t>
            </w:r>
            <w:r w:rsidR="00D6009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žádná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D6009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– PS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PS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PS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navrhly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seminářů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</w:p>
          <w:p w14:paraId="07452BBF" w14:textId="77777777" w:rsidR="00255E89" w:rsidRDefault="00FB10E3" w:rsidP="00422986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ED7C31"/>
                <w:w w:val="105"/>
              </w:rPr>
            </w:pP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2019/2020.</w:t>
            </w:r>
          </w:p>
          <w:p w14:paraId="03AC02E0" w14:textId="77777777" w:rsidR="00A34AFF" w:rsidRDefault="00A34AFF" w:rsidP="0042298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78F6FF99" w14:textId="77777777" w:rsidR="00A34AFF" w:rsidRPr="00A939C9" w:rsidRDefault="00A34AFF" w:rsidP="007C0C17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</w:t>
            </w:r>
            <w:r w:rsidR="00A939C9">
              <w:rPr>
                <w:rFonts w:asciiTheme="minorHAnsi" w:hAnsiTheme="minorHAnsi" w:cstheme="minorHAnsi"/>
                <w:b/>
                <w:color w:val="ED7C31"/>
              </w:rPr>
              <w:t>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 </w:t>
            </w:r>
          </w:p>
          <w:p w14:paraId="36B88193" w14:textId="4E319D02" w:rsidR="00A34AFF" w:rsidRDefault="0030382E" w:rsidP="007C0C17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Byl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blok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workshopů</w:t>
            </w:r>
            <w:proofErr w:type="spellEnd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 xml:space="preserve"> “</w:t>
            </w:r>
            <w:proofErr w:type="spellStart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>Čtením</w:t>
            </w:r>
            <w:proofErr w:type="spellEnd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 xml:space="preserve"> a </w:t>
            </w:r>
            <w:proofErr w:type="spellStart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>psaním</w:t>
            </w:r>
            <w:proofErr w:type="spellEnd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>ke</w:t>
            </w:r>
            <w:proofErr w:type="spellEnd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>kritickému</w:t>
            </w:r>
            <w:proofErr w:type="spellEnd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>myšlení</w:t>
            </w:r>
            <w:proofErr w:type="spellEnd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 xml:space="preserve">” </w:t>
            </w:r>
            <w:r w:rsidR="00A34AFF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celkem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4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části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).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Zúčastnilo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se 21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z 10 ZŠ.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Lektorkami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byly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pedagožky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ze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dvou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přímo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z ORP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>.</w:t>
            </w:r>
            <w:r w:rsidR="002747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47BB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2747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47BB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="002747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47BB">
              <w:rPr>
                <w:rFonts w:asciiTheme="minorHAnsi" w:hAnsiTheme="minorHAnsi" w:cstheme="minorHAnsi"/>
                <w:color w:val="ED7C31"/>
              </w:rPr>
              <w:t>zrealizována</w:t>
            </w:r>
            <w:proofErr w:type="spellEnd"/>
            <w:r w:rsidR="002747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47BB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="002747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47BB">
              <w:rPr>
                <w:rFonts w:asciiTheme="minorHAnsi" w:hAnsiTheme="minorHAnsi" w:cstheme="minorHAnsi"/>
                <w:color w:val="ED7C31"/>
              </w:rPr>
              <w:t>spolupráci</w:t>
            </w:r>
            <w:proofErr w:type="spellEnd"/>
            <w:r w:rsidR="002747BB">
              <w:rPr>
                <w:rFonts w:asciiTheme="minorHAnsi" w:hAnsiTheme="minorHAnsi" w:cstheme="minorHAnsi"/>
                <w:color w:val="ED7C31"/>
              </w:rPr>
              <w:t xml:space="preserve"> s MAP ORP </w:t>
            </w:r>
            <w:proofErr w:type="spellStart"/>
            <w:r w:rsidR="002747BB">
              <w:rPr>
                <w:rFonts w:asciiTheme="minorHAnsi" w:hAnsiTheme="minorHAnsi" w:cstheme="minorHAnsi"/>
                <w:color w:val="ED7C31"/>
              </w:rPr>
              <w:t>Kaplice</w:t>
            </w:r>
            <w:proofErr w:type="spellEnd"/>
            <w:r w:rsidR="002747BB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5540801" w14:textId="77777777" w:rsidR="007C0C17" w:rsidRDefault="00976A3F" w:rsidP="007C0C17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Přímo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školení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celý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pedagogický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sbor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workshop </w:t>
            </w:r>
            <w:r w:rsidRPr="001B7706">
              <w:rPr>
                <w:rFonts w:asciiTheme="minorHAnsi" w:hAnsiTheme="minorHAnsi" w:cstheme="minorHAnsi"/>
                <w:b/>
                <w:color w:val="ED7C31"/>
              </w:rPr>
              <w:t>“</w:t>
            </w:r>
            <w:proofErr w:type="spellStart"/>
            <w:r w:rsidRPr="001B7706">
              <w:rPr>
                <w:rFonts w:asciiTheme="minorHAnsi" w:hAnsiTheme="minorHAnsi" w:cstheme="minorHAnsi"/>
                <w:b/>
                <w:color w:val="ED7C31"/>
              </w:rPr>
              <w:t>Robotika</w:t>
            </w:r>
            <w:proofErr w:type="spellEnd"/>
            <w:r w:rsidRPr="001B7706">
              <w:rPr>
                <w:rFonts w:asciiTheme="minorHAnsi" w:hAnsiTheme="minorHAnsi" w:cstheme="minorHAnsi"/>
                <w:b/>
                <w:color w:val="ED7C31"/>
              </w:rPr>
              <w:t>”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zaměřený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seznámení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některými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aktuálními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výukovými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pomůckami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lego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WeDo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lego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boost,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ozoboti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).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Vzhledem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k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vyhláše</w:t>
            </w:r>
            <w:r w:rsidR="00757954">
              <w:rPr>
                <w:rFonts w:asciiTheme="minorHAnsi" w:hAnsiTheme="minorHAnsi" w:cstheme="minorHAnsi"/>
                <w:color w:val="ED7C31"/>
              </w:rPr>
              <w:t>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mimořádné</w:t>
            </w:r>
            <w:r w:rsidR="00757954">
              <w:rPr>
                <w:rFonts w:asciiTheme="minorHAnsi" w:hAnsiTheme="minorHAnsi" w:cstheme="minorHAnsi"/>
                <w:color w:val="ED7C31"/>
              </w:rPr>
              <w:t>ho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stavu</w:t>
            </w:r>
            <w:proofErr w:type="spellEnd"/>
            <w:r w:rsidR="00757954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757954">
              <w:rPr>
                <w:rFonts w:asciiTheme="minorHAnsi" w:hAnsiTheme="minorHAnsi" w:cstheme="minorHAnsi"/>
                <w:color w:val="ED7C31"/>
              </w:rPr>
              <w:t>březnu</w:t>
            </w:r>
            <w:proofErr w:type="spellEnd"/>
            <w:r w:rsidR="00757954">
              <w:rPr>
                <w:rFonts w:asciiTheme="minorHAnsi" w:hAnsiTheme="minorHAnsi" w:cstheme="minorHAnsi"/>
                <w:color w:val="ED7C31"/>
              </w:rPr>
              <w:t xml:space="preserve"> 2020,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C341A8">
              <w:rPr>
                <w:rFonts w:asciiTheme="minorHAnsi" w:hAnsiTheme="minorHAnsi" w:cstheme="minorHAnsi"/>
                <w:color w:val="ED7C31"/>
              </w:rPr>
              <w:t xml:space="preserve">workshop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C341A8">
              <w:rPr>
                <w:rFonts w:asciiTheme="minorHAnsi" w:hAnsiTheme="minorHAnsi" w:cstheme="minorHAnsi"/>
                <w:color w:val="ED7C31"/>
              </w:rPr>
              <w:t xml:space="preserve">pro </w:t>
            </w:r>
            <w:r w:rsidR="007C0C17">
              <w:rPr>
                <w:rFonts w:asciiTheme="minorHAnsi" w:hAnsiTheme="minorHAnsi" w:cstheme="minorHAnsi"/>
                <w:color w:val="ED7C31"/>
              </w:rPr>
              <w:t xml:space="preserve">   </w:t>
            </w:r>
          </w:p>
          <w:p w14:paraId="5F4FBAF1" w14:textId="721CC8E6" w:rsidR="00A34AFF" w:rsidRDefault="00C341A8" w:rsidP="007C0C17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ostatní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semináře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musely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být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zrušeny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uskuteční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až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6C3B1F">
              <w:rPr>
                <w:rFonts w:asciiTheme="minorHAnsi" w:hAnsiTheme="minorHAnsi" w:cstheme="minorHAnsi"/>
                <w:color w:val="ED7C31"/>
              </w:rPr>
              <w:t>2</w:t>
            </w:r>
            <w:r w:rsidR="00976A3F">
              <w:rPr>
                <w:rFonts w:asciiTheme="minorHAnsi" w:hAnsiTheme="minorHAnsi" w:cstheme="minorHAnsi"/>
                <w:color w:val="ED7C31"/>
              </w:rPr>
              <w:t>020/2021.</w:t>
            </w:r>
            <w:r w:rsidR="0008684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8684D">
              <w:rPr>
                <w:rFonts w:asciiTheme="minorHAnsi" w:hAnsiTheme="minorHAnsi" w:cstheme="minorHAnsi"/>
                <w:color w:val="ED7C31"/>
              </w:rPr>
              <w:t>Lektorkami</w:t>
            </w:r>
            <w:proofErr w:type="spellEnd"/>
            <w:r w:rsidR="0008684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8684D">
              <w:rPr>
                <w:rFonts w:asciiTheme="minorHAnsi" w:hAnsiTheme="minorHAnsi" w:cstheme="minorHAnsi"/>
                <w:color w:val="ED7C31"/>
              </w:rPr>
              <w:t>jsou</w:t>
            </w:r>
            <w:proofErr w:type="spellEnd"/>
            <w:r w:rsidR="0008684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8684D">
              <w:rPr>
                <w:rFonts w:asciiTheme="minorHAnsi" w:hAnsiTheme="minorHAnsi" w:cstheme="minorHAnsi"/>
                <w:color w:val="ED7C31"/>
              </w:rPr>
              <w:t>pedagožky</w:t>
            </w:r>
            <w:proofErr w:type="spellEnd"/>
            <w:r w:rsidR="0008684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8684D">
              <w:rPr>
                <w:rFonts w:asciiTheme="minorHAnsi" w:hAnsiTheme="minorHAnsi" w:cstheme="minorHAnsi"/>
                <w:color w:val="ED7C31"/>
              </w:rPr>
              <w:t>přímo</w:t>
            </w:r>
            <w:proofErr w:type="spellEnd"/>
            <w:r w:rsidR="0008684D">
              <w:rPr>
                <w:rFonts w:asciiTheme="minorHAnsi" w:hAnsiTheme="minorHAnsi" w:cstheme="minorHAnsi"/>
                <w:color w:val="ED7C31"/>
              </w:rPr>
              <w:t xml:space="preserve"> z ORP </w:t>
            </w:r>
            <w:proofErr w:type="spellStart"/>
            <w:r w:rsidR="0008684D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="0008684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8684D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="0008684D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3FFEDF1" w14:textId="77777777" w:rsidR="00B91DD1" w:rsidRDefault="004365F4" w:rsidP="007C0C17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r w:rsidRPr="004365F4">
              <w:rPr>
                <w:rFonts w:asciiTheme="minorHAnsi" w:hAnsiTheme="minorHAnsi" w:cstheme="minorHAnsi"/>
                <w:color w:val="ED7C31"/>
              </w:rPr>
              <w:t xml:space="preserve">Na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školní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rok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 xml:space="preserve"> 2020/2021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naplánován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 xml:space="preserve"> workshop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240174">
              <w:rPr>
                <w:rFonts w:asciiTheme="minorHAnsi" w:hAnsiTheme="minorHAnsi" w:cstheme="minorHAnsi"/>
                <w:b/>
                <w:color w:val="ED7C31"/>
              </w:rPr>
              <w:t>“</w:t>
            </w:r>
            <w:proofErr w:type="spellStart"/>
            <w:r w:rsidRPr="00240174">
              <w:rPr>
                <w:rFonts w:asciiTheme="minorHAnsi" w:hAnsiTheme="minorHAnsi" w:cstheme="minorHAnsi"/>
                <w:b/>
                <w:color w:val="ED7C31"/>
              </w:rPr>
              <w:t>činnostní</w:t>
            </w:r>
            <w:proofErr w:type="spellEnd"/>
            <w:r w:rsidRPr="00240174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Pr="00240174">
              <w:rPr>
                <w:rFonts w:asciiTheme="minorHAnsi" w:hAnsiTheme="minorHAnsi" w:cstheme="minorHAnsi"/>
                <w:b/>
                <w:color w:val="ED7C31"/>
              </w:rPr>
              <w:t>učení</w:t>
            </w:r>
            <w:proofErr w:type="spellEnd"/>
            <w:r w:rsidRPr="00240174">
              <w:rPr>
                <w:rFonts w:asciiTheme="minorHAnsi" w:hAnsiTheme="minorHAnsi" w:cstheme="minorHAnsi"/>
                <w:b/>
                <w:color w:val="ED7C31"/>
              </w:rPr>
              <w:t>.”</w:t>
            </w:r>
            <w:r w:rsidRPr="004365F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Opět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využití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lektorky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>.</w:t>
            </w:r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Dále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dle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návrhu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PS ČG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dále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rozpracována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problematika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čtenářských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dílen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žáky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workshopy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pro pedagogy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čtenářské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dílny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>/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čtenářské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strategie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3C43A43" w14:textId="77777777" w:rsidR="00A27E19" w:rsidRDefault="00A27E19" w:rsidP="0042298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29FC0624" w14:textId="739D53B6" w:rsidR="00A27E19" w:rsidRPr="00A939C9" w:rsidRDefault="00A27E19" w:rsidP="00422986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</w:t>
            </w:r>
            <w:r>
              <w:rPr>
                <w:rFonts w:asciiTheme="minorHAnsi" w:hAnsiTheme="minorHAnsi" w:cstheme="minorHAnsi"/>
                <w:b/>
                <w:color w:val="ED7C31"/>
              </w:rPr>
              <w:t>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: </w:t>
            </w:r>
          </w:p>
          <w:p w14:paraId="4800592B" w14:textId="30D07807" w:rsidR="00153977" w:rsidRDefault="00153977" w:rsidP="00422986">
            <w:pPr>
              <w:pStyle w:val="TableParagraph"/>
              <w:spacing w:line="276" w:lineRule="auto"/>
              <w:ind w:left="10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dva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webináře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distanční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výuku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="00FE3DC3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="00FE3DC3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="00FE3DC3">
              <w:rPr>
                <w:rFonts w:asciiTheme="minorHAnsi" w:hAnsiTheme="minorHAnsi" w:cstheme="minorHAnsi"/>
                <w:color w:val="ED7C31"/>
              </w:rPr>
              <w:t xml:space="preserve"> 13 </w:t>
            </w:r>
            <w:proofErr w:type="spellStart"/>
            <w:r w:rsidR="00FE3DC3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="00FE3DC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E3DC3">
              <w:rPr>
                <w:rFonts w:asciiTheme="minorHAnsi" w:hAnsiTheme="minorHAnsi" w:cstheme="minorHAnsi"/>
                <w:color w:val="ED7C31"/>
              </w:rPr>
              <w:t>ze</w:t>
            </w:r>
            <w:proofErr w:type="spellEnd"/>
            <w:r w:rsidR="00FE3DC3">
              <w:rPr>
                <w:rFonts w:asciiTheme="minorHAnsi" w:hAnsiTheme="minorHAnsi" w:cstheme="minorHAnsi"/>
                <w:color w:val="ED7C31"/>
              </w:rPr>
              <w:t xml:space="preserve"> 7 ZŠ:</w:t>
            </w:r>
          </w:p>
          <w:p w14:paraId="47F2AF97" w14:textId="14EAC769" w:rsidR="00A64949" w:rsidRDefault="00A27E19" w:rsidP="00422986">
            <w:pPr>
              <w:pStyle w:val="TableParagraph"/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18. 11. 2020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webinář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pro pedagogy ZŠ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>„</w:t>
            </w:r>
            <w:proofErr w:type="spellStart"/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>Interaktivní</w:t>
            </w:r>
            <w:proofErr w:type="spellEnd"/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>výuka</w:t>
            </w:r>
            <w:proofErr w:type="spellEnd"/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pro </w:t>
            </w:r>
            <w:proofErr w:type="spellStart"/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>mladší</w:t>
            </w:r>
            <w:proofErr w:type="spellEnd"/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proofErr w:type="gramStart"/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>děti</w:t>
            </w:r>
            <w:proofErr w:type="spellEnd"/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proofErr w:type="gramEnd"/>
            <w:r w:rsidR="00757954">
              <w:rPr>
                <w:rFonts w:asciiTheme="minorHAnsi" w:hAnsiTheme="minorHAnsi" w:cstheme="minorHAnsi"/>
                <w:b/>
                <w:bCs/>
                <w:color w:val="ED7C31"/>
              </w:rPr>
              <w:t>.</w:t>
            </w:r>
          </w:p>
          <w:p w14:paraId="020F2015" w14:textId="0DF0C0FE" w:rsidR="00153977" w:rsidRPr="00153977" w:rsidRDefault="00153977" w:rsidP="00422986">
            <w:pPr>
              <w:pStyle w:val="TableParagraph"/>
              <w:spacing w:after="120"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  <w:color w:val="ED7C31"/>
              </w:rPr>
            </w:pPr>
            <w:r w:rsidRPr="00153977">
              <w:rPr>
                <w:rFonts w:asciiTheme="minorHAnsi" w:hAnsiTheme="minorHAnsi" w:cstheme="minorHAnsi"/>
                <w:color w:val="ED7C31"/>
              </w:rPr>
              <w:t xml:space="preserve">27. 11. 2020 </w:t>
            </w:r>
            <w:proofErr w:type="spellStart"/>
            <w:r w:rsidRPr="00153977"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 w:rsidRPr="0015397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153977">
              <w:rPr>
                <w:rFonts w:asciiTheme="minorHAnsi" w:hAnsiTheme="minorHAnsi" w:cstheme="minorHAnsi"/>
                <w:color w:val="ED7C31"/>
              </w:rPr>
              <w:t>webináře</w:t>
            </w:r>
            <w:proofErr w:type="spellEnd"/>
            <w:r w:rsidRPr="00153977">
              <w:rPr>
                <w:rFonts w:asciiTheme="minorHAnsi" w:hAnsiTheme="minorHAnsi" w:cstheme="minorHAnsi"/>
                <w:color w:val="ED7C31"/>
              </w:rPr>
              <w:t xml:space="preserve"> pro pedagogy ZŠ </w:t>
            </w:r>
            <w:proofErr w:type="spellStart"/>
            <w:r w:rsidRPr="00153977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15397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153977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 w:rsidRPr="00153977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„Jak </w:t>
            </w:r>
            <w:proofErr w:type="spellStart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>na</w:t>
            </w:r>
            <w:proofErr w:type="spellEnd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>výuku</w:t>
            </w:r>
            <w:proofErr w:type="spellEnd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>cizích</w:t>
            </w:r>
            <w:proofErr w:type="spellEnd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>jazyků</w:t>
            </w:r>
            <w:proofErr w:type="spellEnd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gramStart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>online“</w:t>
            </w:r>
            <w:proofErr w:type="gramEnd"/>
            <w:r w:rsidR="00757954">
              <w:rPr>
                <w:rFonts w:asciiTheme="minorHAnsi" w:hAnsiTheme="minorHAnsi" w:cstheme="minorHAnsi"/>
                <w:b/>
                <w:bCs/>
                <w:color w:val="ED7C31"/>
              </w:rPr>
              <w:t>.</w:t>
            </w:r>
          </w:p>
          <w:p w14:paraId="143D240C" w14:textId="553537BC" w:rsidR="005D48FC" w:rsidRPr="00097580" w:rsidRDefault="00422986" w:rsidP="00757954">
            <w:pPr>
              <w:pStyle w:val="TableParagraph"/>
              <w:spacing w:after="120" w:line="276" w:lineRule="auto"/>
              <w:ind w:left="108" w:right="91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Dokončen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workshop </w:t>
            </w:r>
            <w:r w:rsidRPr="00097580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proofErr w:type="spellStart"/>
            <w:r w:rsidR="005D48FC" w:rsidRPr="00097580">
              <w:rPr>
                <w:rFonts w:asciiTheme="minorHAnsi" w:hAnsiTheme="minorHAnsi" w:cstheme="minorHAnsi"/>
                <w:b/>
                <w:bCs/>
                <w:color w:val="ED7C31"/>
              </w:rPr>
              <w:t>R</w:t>
            </w:r>
            <w:r w:rsidRPr="00097580">
              <w:rPr>
                <w:rFonts w:asciiTheme="minorHAnsi" w:hAnsiTheme="minorHAnsi" w:cstheme="minorHAnsi"/>
                <w:b/>
                <w:bCs/>
                <w:color w:val="ED7C31"/>
              </w:rPr>
              <w:t>o</w:t>
            </w:r>
            <w:r w:rsidR="005D48FC" w:rsidRPr="00097580">
              <w:rPr>
                <w:rFonts w:asciiTheme="minorHAnsi" w:hAnsiTheme="minorHAnsi" w:cstheme="minorHAnsi"/>
                <w:b/>
                <w:bCs/>
                <w:color w:val="ED7C31"/>
              </w:rPr>
              <w:t>botika</w:t>
            </w:r>
            <w:proofErr w:type="spellEnd"/>
            <w:r w:rsidRPr="00097580">
              <w:rPr>
                <w:rFonts w:asciiTheme="minorHAnsi" w:hAnsiTheme="minorHAnsi" w:cstheme="minorHAnsi"/>
                <w:b/>
                <w:bCs/>
                <w:color w:val="ED7C31"/>
              </w:rPr>
              <w:t>”</w:t>
            </w:r>
            <w:r w:rsidR="005D48FC"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097580">
              <w:rPr>
                <w:rFonts w:asciiTheme="minorHAnsi" w:hAnsiTheme="minorHAnsi" w:cstheme="minorHAnsi"/>
                <w:color w:val="ED7C31"/>
              </w:rPr>
              <w:t xml:space="preserve">–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5D48FC" w:rsidRPr="00097580">
              <w:rPr>
                <w:rFonts w:asciiTheme="minorHAnsi" w:hAnsiTheme="minorHAnsi" w:cstheme="minorHAnsi"/>
                <w:color w:val="ED7C31"/>
              </w:rPr>
              <w:t>3</w:t>
            </w:r>
            <w:r w:rsidR="00757954">
              <w:rPr>
                <w:rFonts w:asciiTheme="minorHAnsi" w:hAnsiTheme="minorHAnsi" w:cstheme="minorHAnsi"/>
                <w:color w:val="ED7C31"/>
              </w:rPr>
              <w:t xml:space="preserve">2 </w:t>
            </w:r>
            <w:proofErr w:type="spellStart"/>
            <w:r w:rsidR="005D48FC" w:rsidRPr="00097580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="005D48FC"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D48FC" w:rsidRPr="00097580">
              <w:rPr>
                <w:rFonts w:asciiTheme="minorHAnsi" w:hAnsiTheme="minorHAnsi" w:cstheme="minorHAnsi"/>
                <w:color w:val="ED7C31"/>
              </w:rPr>
              <w:t>ze</w:t>
            </w:r>
            <w:proofErr w:type="spellEnd"/>
            <w:r w:rsidR="005D48FC" w:rsidRPr="00097580">
              <w:rPr>
                <w:rFonts w:asciiTheme="minorHAnsi" w:hAnsiTheme="minorHAnsi" w:cstheme="minorHAnsi"/>
                <w:color w:val="ED7C31"/>
              </w:rPr>
              <w:t xml:space="preserve"> 6 ZŠ</w:t>
            </w:r>
            <w:r w:rsidR="0075795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3D3DB2B" w14:textId="78BCEF7E" w:rsidR="00097580" w:rsidRPr="00097580" w:rsidRDefault="00097580" w:rsidP="007C0C17">
            <w:pPr>
              <w:pStyle w:val="TableParagraph"/>
              <w:spacing w:after="120" w:line="276" w:lineRule="auto"/>
              <w:ind w:left="108" w:right="91"/>
              <w:rPr>
                <w:rFonts w:asciiTheme="minorHAnsi" w:hAnsiTheme="minorHAnsi" w:cstheme="minorHAnsi"/>
                <w:color w:val="ED7C31"/>
              </w:rPr>
            </w:pPr>
            <w:r w:rsidRPr="0009758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s MAP ORP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Písek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zástupci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matikářů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účastní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akcí</w:t>
            </w:r>
            <w:proofErr w:type="spellEnd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“</w:t>
            </w:r>
            <w:proofErr w:type="spellStart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sdílení</w:t>
            </w:r>
            <w:proofErr w:type="spellEnd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”</w:t>
            </w:r>
            <w:r w:rsidRPr="00097580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. 18. 3. 2021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proběhlo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první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online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sdílení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matikářů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pořádal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MAP ORP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Písek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),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to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navázal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online workshop </w:t>
            </w:r>
            <w:r w:rsidR="007C0C17">
              <w:rPr>
                <w:rFonts w:asciiTheme="minorHAnsi" w:hAnsiTheme="minorHAnsi" w:cstheme="minorHAnsi"/>
                <w:color w:val="ED7C31"/>
              </w:rPr>
              <w:t xml:space="preserve">      </w:t>
            </w:r>
            <w:r w:rsidRPr="00097580">
              <w:rPr>
                <w:rFonts w:asciiTheme="minorHAnsi" w:hAnsiTheme="minorHAnsi" w:cstheme="minorHAnsi"/>
                <w:color w:val="ED7C31"/>
              </w:rPr>
              <w:t xml:space="preserve">25. 3. 2021 </w:t>
            </w:r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„Jak </w:t>
            </w:r>
            <w:proofErr w:type="spellStart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využít</w:t>
            </w:r>
            <w:proofErr w:type="spellEnd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Jamboard</w:t>
            </w:r>
            <w:proofErr w:type="spellEnd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při</w:t>
            </w:r>
            <w:proofErr w:type="spellEnd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online </w:t>
            </w:r>
            <w:proofErr w:type="spellStart"/>
            <w:proofErr w:type="gramStart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výuce</w:t>
            </w:r>
            <w:proofErr w:type="spellEnd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r w:rsidRPr="0009758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proofErr w:type="gramEnd"/>
            <w:r w:rsidRPr="00097580">
              <w:rPr>
                <w:rFonts w:asciiTheme="minorHAnsi" w:hAnsiTheme="minorHAnsi" w:cstheme="minorHAnsi"/>
                <w:color w:val="ED7C31"/>
              </w:rPr>
              <w:t>pořádal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MAP ORP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lektorka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Alena Jůzková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ze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ZŠ T. G. M.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) –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50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z 22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(z toho 30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z 9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ORP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), 13., 15. a 19. 4. 2021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online workshop </w:t>
            </w:r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proofErr w:type="spellStart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Geogebra</w:t>
            </w:r>
            <w:proofErr w:type="spellEnd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”</w:t>
            </w:r>
            <w:r w:rsidRPr="0009758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pořádal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MAP ORP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Písek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) – z ORP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12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ze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6 ZŠ</w:t>
            </w:r>
            <w:r w:rsidR="00B45AD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E9A053A" w14:textId="47EC7967" w:rsidR="00422986" w:rsidRPr="00097580" w:rsidRDefault="00422986" w:rsidP="007C0C17">
            <w:pPr>
              <w:pStyle w:val="TableParagraph"/>
              <w:spacing w:line="276" w:lineRule="auto"/>
              <w:ind w:right="88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spolupráci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členkou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PS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Mgr.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Olgou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Šteflovou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(ZŠ a MŠ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Křemže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)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blok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vzdělávacích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webinářů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D56D2C">
              <w:rPr>
                <w:rFonts w:asciiTheme="minorHAnsi" w:hAnsiTheme="minorHAnsi" w:cstheme="minorHAnsi"/>
                <w:color w:val="ED7C31"/>
              </w:rPr>
              <w:t xml:space="preserve">pro pedagogy ZŠ </w:t>
            </w:r>
            <w:r w:rsidR="00D56D2C" w:rsidRPr="00D56D2C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proofErr w:type="spellStart"/>
            <w:r w:rsidRPr="00D56D2C">
              <w:rPr>
                <w:rFonts w:asciiTheme="minorHAnsi" w:hAnsiTheme="minorHAnsi" w:cstheme="minorHAnsi"/>
                <w:b/>
                <w:bCs/>
                <w:color w:val="ED7C31"/>
              </w:rPr>
              <w:t>Čtenářské</w:t>
            </w:r>
            <w:proofErr w:type="spellEnd"/>
            <w:r w:rsidRPr="00D56D2C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D56D2C">
              <w:rPr>
                <w:rFonts w:asciiTheme="minorHAnsi" w:hAnsiTheme="minorHAnsi" w:cstheme="minorHAnsi"/>
                <w:b/>
                <w:bCs/>
                <w:color w:val="ED7C31"/>
              </w:rPr>
              <w:t>strategie</w:t>
            </w:r>
            <w:proofErr w:type="spellEnd"/>
            <w:r w:rsidR="00D56D2C" w:rsidRPr="00D56D2C">
              <w:rPr>
                <w:rFonts w:asciiTheme="minorHAnsi" w:hAnsiTheme="minorHAnsi" w:cstheme="minorHAnsi"/>
                <w:b/>
                <w:bCs/>
                <w:color w:val="ED7C31"/>
              </w:rPr>
              <w:t>”.</w:t>
            </w:r>
            <w:r w:rsidR="00D56D2C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56D2C">
              <w:rPr>
                <w:rFonts w:asciiTheme="minorHAnsi" w:hAnsiTheme="minorHAnsi" w:cstheme="minorHAnsi"/>
                <w:color w:val="ED7C31"/>
              </w:rPr>
              <w:t>Termíny</w:t>
            </w:r>
            <w:proofErr w:type="spellEnd"/>
            <w:r w:rsidR="00D56D2C">
              <w:rPr>
                <w:rFonts w:asciiTheme="minorHAnsi" w:hAnsiTheme="minorHAnsi" w:cstheme="minorHAnsi"/>
                <w:color w:val="ED7C31"/>
              </w:rPr>
              <w:t xml:space="preserve">: 23. 3., 31. 3., 7. 4. 14. 4., 21. 4., 28. 4., 5. 5., 12. 5. 2021. </w:t>
            </w:r>
            <w:proofErr w:type="spellStart"/>
            <w:r w:rsidR="00D56D2C" w:rsidRPr="00D56D2C">
              <w:rPr>
                <w:rFonts w:asciiTheme="minorHAnsi" w:hAnsiTheme="minorHAnsi" w:cstheme="minorHAnsi"/>
                <w:color w:val="FF0000"/>
              </w:rPr>
              <w:t>Zapojeno</w:t>
            </w:r>
            <w:proofErr w:type="spellEnd"/>
            <w:r w:rsidR="00D56D2C" w:rsidRPr="00D56D2C">
              <w:rPr>
                <w:rFonts w:asciiTheme="minorHAnsi" w:hAnsiTheme="minorHAnsi" w:cstheme="minorHAnsi"/>
                <w:color w:val="FF0000"/>
              </w:rPr>
              <w:t xml:space="preserve">: </w:t>
            </w:r>
            <w:proofErr w:type="spellStart"/>
            <w:r w:rsidR="005B0C28">
              <w:rPr>
                <w:rFonts w:asciiTheme="minorHAnsi" w:hAnsiTheme="minorHAnsi" w:cstheme="minorHAnsi"/>
                <w:color w:val="FF0000"/>
              </w:rPr>
              <w:t>počet</w:t>
            </w:r>
            <w:proofErr w:type="spellEnd"/>
            <w:r w:rsidR="005B0C28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="005B0C28">
              <w:rPr>
                <w:rFonts w:asciiTheme="minorHAnsi" w:hAnsiTheme="minorHAnsi" w:cstheme="minorHAnsi"/>
                <w:color w:val="FF0000"/>
              </w:rPr>
              <w:t>bude</w:t>
            </w:r>
            <w:proofErr w:type="spellEnd"/>
            <w:r w:rsidR="005B0C28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="005B0C28">
              <w:rPr>
                <w:rFonts w:asciiTheme="minorHAnsi" w:hAnsiTheme="minorHAnsi" w:cstheme="minorHAnsi"/>
                <w:color w:val="FF0000"/>
              </w:rPr>
              <w:t>doplněn</w:t>
            </w:r>
            <w:proofErr w:type="spellEnd"/>
          </w:p>
          <w:p w14:paraId="628CCCCF" w14:textId="77777777" w:rsidR="00422986" w:rsidRPr="0059199E" w:rsidRDefault="00422986" w:rsidP="00422986">
            <w:pPr>
              <w:pStyle w:val="TableParagraph"/>
              <w:spacing w:line="276" w:lineRule="auto"/>
              <w:ind w:right="88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10C3A7E4" w14:textId="2C580633" w:rsidR="00A64949" w:rsidRPr="00A34AFF" w:rsidRDefault="00A64949" w:rsidP="001B7706">
            <w:pPr>
              <w:pStyle w:val="TableParagraph"/>
              <w:spacing w:after="120" w:line="251" w:lineRule="exact"/>
              <w:ind w:left="108"/>
              <w:jc w:val="both"/>
              <w:rPr>
                <w:rFonts w:asciiTheme="minorHAnsi" w:hAnsiTheme="minorHAnsi" w:cstheme="minorHAnsi"/>
                <w:color w:val="ED7C31"/>
              </w:rPr>
            </w:pPr>
          </w:p>
        </w:tc>
      </w:tr>
    </w:tbl>
    <w:p w14:paraId="235899E4" w14:textId="77777777" w:rsidR="00255E89" w:rsidRPr="005E7810" w:rsidRDefault="00255E89">
      <w:pPr>
        <w:spacing w:line="251" w:lineRule="exact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44751C85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19148D15" w14:textId="77777777" w:rsidR="00255E89" w:rsidRPr="005E7810" w:rsidRDefault="00FB10E3">
            <w:pPr>
              <w:pStyle w:val="TableParagraph"/>
              <w:spacing w:before="44"/>
              <w:ind w:left="302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P2.13: MODERNIZACE ZŠ</w:t>
            </w:r>
          </w:p>
        </w:tc>
      </w:tr>
      <w:tr w:rsidR="00255E89" w:rsidRPr="005E7810" w14:paraId="6D7E31DF" w14:textId="77777777">
        <w:trPr>
          <w:trHeight w:val="210"/>
        </w:trPr>
        <w:tc>
          <w:tcPr>
            <w:tcW w:w="9062" w:type="dxa"/>
            <w:gridSpan w:val="2"/>
          </w:tcPr>
          <w:p w14:paraId="5BD3F58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5E89" w:rsidRPr="005E7810" w14:paraId="1065E41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D4C3A5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8897C3F" w14:textId="77777777">
        <w:trPr>
          <w:trHeight w:val="268"/>
        </w:trPr>
        <w:tc>
          <w:tcPr>
            <w:tcW w:w="9062" w:type="dxa"/>
            <w:gridSpan w:val="2"/>
          </w:tcPr>
          <w:p w14:paraId="2FECBFDE" w14:textId="77777777" w:rsidR="00255E89" w:rsidRPr="005E7810" w:rsidRDefault="00FB10E3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podnětné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</w:p>
        </w:tc>
      </w:tr>
      <w:tr w:rsidR="00255E89" w:rsidRPr="005E7810" w14:paraId="14668CAD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3D703323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1D56CEB" w14:textId="77777777">
        <w:trPr>
          <w:trHeight w:val="328"/>
        </w:trPr>
        <w:tc>
          <w:tcPr>
            <w:tcW w:w="9062" w:type="dxa"/>
            <w:gridSpan w:val="2"/>
          </w:tcPr>
          <w:p w14:paraId="3D2F7CD9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PVT5 -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Investice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</w:p>
        </w:tc>
      </w:tr>
      <w:tr w:rsidR="00255E89" w:rsidRPr="005E7810" w14:paraId="14BAB2A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3C0564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FD4D630" w14:textId="77777777">
        <w:trPr>
          <w:trHeight w:val="321"/>
        </w:trPr>
        <w:tc>
          <w:tcPr>
            <w:tcW w:w="9062" w:type="dxa"/>
            <w:gridSpan w:val="2"/>
          </w:tcPr>
          <w:p w14:paraId="5964170B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0820B7A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329DD6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62247C1" w14:textId="77777777">
        <w:trPr>
          <w:trHeight w:val="5027"/>
        </w:trPr>
        <w:tc>
          <w:tcPr>
            <w:tcW w:w="9062" w:type="dxa"/>
            <w:gridSpan w:val="2"/>
          </w:tcPr>
          <w:p w14:paraId="7A2ADAC0" w14:textId="77777777" w:rsidR="003D1543" w:rsidRDefault="00FB10E3" w:rsidP="003D1543">
            <w:pPr>
              <w:pStyle w:val="TableParagraph"/>
              <w:spacing w:before="41" w:line="266" w:lineRule="auto"/>
              <w:ind w:right="218"/>
              <w:rPr>
                <w:rFonts w:asciiTheme="minorHAnsi" w:hAnsiTheme="minorHAnsi" w:cstheme="minorHAnsi"/>
                <w:spacing w:val="-26"/>
                <w:w w:val="105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Jedná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odpovídajících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kapacit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přístupnosti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prostřednictvím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rekonstrukcí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</w:p>
          <w:p w14:paraId="6A334535" w14:textId="624FB0A8" w:rsidR="00255E89" w:rsidRPr="003D1543" w:rsidRDefault="00FB10E3" w:rsidP="003D1543">
            <w:pPr>
              <w:pStyle w:val="TableParagraph"/>
              <w:spacing w:before="41" w:line="266" w:lineRule="auto"/>
              <w:ind w:right="218"/>
              <w:rPr>
                <w:rFonts w:asciiTheme="minorHAnsi" w:hAnsiTheme="minorHAnsi" w:cstheme="minorHAnsi"/>
                <w:spacing w:val="-26"/>
                <w:w w:val="105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a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w w:val="105"/>
              </w:rPr>
              <w:t>modernizací</w:t>
            </w:r>
            <w:proofErr w:type="spellEnd"/>
            <w:r w:rsidR="003D1543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budov</w:t>
            </w:r>
            <w:proofErr w:type="spellEnd"/>
            <w:proofErr w:type="gram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prostranství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r w:rsidR="003D1543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úpravou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stávajících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to</w:t>
            </w:r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  <w:p w14:paraId="4BF2E888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spacing w:line="264" w:lineRule="auto"/>
              <w:ind w:left="584" w:right="26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Úspor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energií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nevyhovujících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systémů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vytápění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zateplování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izolace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obálek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budov</w:t>
            </w:r>
            <w:proofErr w:type="spellEnd"/>
          </w:p>
          <w:p w14:paraId="40CF80EC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Modernizace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kmenových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tříd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učeben</w:t>
            </w:r>
            <w:proofErr w:type="spellEnd"/>
          </w:p>
          <w:p w14:paraId="7391BD91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Modernizace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družin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klubů</w:t>
            </w:r>
            <w:proofErr w:type="spellEnd"/>
          </w:p>
          <w:p w14:paraId="392249BB" w14:textId="1BB2B501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Modernizace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kuchyní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jídelen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výdeje</w:t>
            </w:r>
            <w:r w:rsidR="003D1543">
              <w:rPr>
                <w:rFonts w:asciiTheme="minorHAnsi" w:hAnsiTheme="minorHAnsi" w:cstheme="minorHAnsi"/>
              </w:rPr>
              <w:t>n</w:t>
            </w:r>
            <w:proofErr w:type="spellEnd"/>
            <w:r w:rsidR="003D15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jídla</w:t>
            </w:r>
            <w:proofErr w:type="spellEnd"/>
          </w:p>
          <w:p w14:paraId="73734DB1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Bezbariérovosti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výtahy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schodolezy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nájezdové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rampy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29787970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Rekonstrukce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sociálního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zařízení</w:t>
            </w:r>
            <w:proofErr w:type="spellEnd"/>
          </w:p>
          <w:p w14:paraId="0DD7742A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Zázemí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pedagogy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kabinety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šatny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sklady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1D9024C2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Dostatečného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zázemí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pohybovou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tělocvičny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3DDEF47A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Obnova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hřišť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sportovišť</w:t>
            </w:r>
            <w:proofErr w:type="spellEnd"/>
          </w:p>
          <w:p w14:paraId="2D55C988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Vytvoření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</w:t>
            </w:r>
            <w:r w:rsidRPr="005E7810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ZŠ</w:t>
            </w:r>
          </w:p>
          <w:p w14:paraId="4F213EBF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Zabezpečení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pohybu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cizích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</w:t>
            </w:r>
            <w:proofErr w:type="spellEnd"/>
          </w:p>
          <w:p w14:paraId="49710525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Úpravy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okolí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vjezdy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parkoviště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3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posezení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FDF3B87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do</w:t>
            </w:r>
            <w:r w:rsidRPr="005E781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tříd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ostatních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nábytek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výukové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pomůcky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)</w:t>
            </w:r>
          </w:p>
          <w:p w14:paraId="01FB70C8" w14:textId="77777777" w:rsidR="00255E89" w:rsidRPr="005E7810" w:rsidRDefault="00FB10E3">
            <w:pPr>
              <w:pStyle w:val="TableParagraph"/>
              <w:spacing w:before="66"/>
              <w:ind w:left="2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Investiční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záměry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uvedeny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přehledu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investičních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záměrů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6161924F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0C27793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E3F5C87" w14:textId="77777777">
        <w:trPr>
          <w:trHeight w:val="369"/>
        </w:trPr>
        <w:tc>
          <w:tcPr>
            <w:tcW w:w="9062" w:type="dxa"/>
            <w:gridSpan w:val="2"/>
          </w:tcPr>
          <w:p w14:paraId="7736D968" w14:textId="5A0A86FB" w:rsidR="00255E89" w:rsidRPr="005E7810" w:rsidRDefault="00C61921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728F839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FCD505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C172DF7" w14:textId="77777777">
        <w:trPr>
          <w:trHeight w:val="700"/>
        </w:trPr>
        <w:tc>
          <w:tcPr>
            <w:tcW w:w="9062" w:type="dxa"/>
            <w:gridSpan w:val="2"/>
          </w:tcPr>
          <w:p w14:paraId="06B78F2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4AFC4CB2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53CC2A6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04B4CC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2CDA1879" w14:textId="77777777">
        <w:trPr>
          <w:trHeight w:val="369"/>
        </w:trPr>
        <w:tc>
          <w:tcPr>
            <w:tcW w:w="9062" w:type="dxa"/>
            <w:gridSpan w:val="2"/>
          </w:tcPr>
          <w:p w14:paraId="5A849F2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10</w:t>
            </w:r>
          </w:p>
        </w:tc>
      </w:tr>
      <w:tr w:rsidR="00255E89" w:rsidRPr="005E7810" w14:paraId="015A2A3A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45E99F1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2E8A0E7A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929224D" w14:textId="77777777">
        <w:trPr>
          <w:trHeight w:val="371"/>
        </w:trPr>
        <w:tc>
          <w:tcPr>
            <w:tcW w:w="4531" w:type="dxa"/>
          </w:tcPr>
          <w:p w14:paraId="7B12A69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158EFA68" w14:textId="77777777" w:rsidR="00255E89" w:rsidRPr="005E7810" w:rsidRDefault="00FB10E3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IROP,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1E538F6B" w14:textId="77777777">
        <w:trPr>
          <w:trHeight w:val="369"/>
        </w:trPr>
        <w:tc>
          <w:tcPr>
            <w:tcW w:w="9062" w:type="dxa"/>
            <w:gridSpan w:val="2"/>
            <w:tcBorders>
              <w:bottom w:val="dotted" w:sz="4" w:space="0" w:color="000000"/>
            </w:tcBorders>
            <w:shd w:val="clear" w:color="auto" w:fill="D8D8D8"/>
          </w:tcPr>
          <w:p w14:paraId="2A15B87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96AE898" w14:textId="77777777" w:rsidTr="001B7706">
        <w:trPr>
          <w:trHeight w:val="711"/>
        </w:trPr>
        <w:tc>
          <w:tcPr>
            <w:tcW w:w="9062" w:type="dxa"/>
            <w:gridSpan w:val="2"/>
            <w:tcBorders>
              <w:top w:val="dotted" w:sz="4" w:space="0" w:color="000000"/>
            </w:tcBorders>
          </w:tcPr>
          <w:p w14:paraId="06B1C6F4" w14:textId="77777777" w:rsidR="00255E89" w:rsidRPr="00A939C9" w:rsidRDefault="00FB10E3">
            <w:pPr>
              <w:pStyle w:val="TableParagraph"/>
              <w:spacing w:before="20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6D2A3244" w14:textId="77777777" w:rsidR="00255E89" w:rsidRPr="005E7810" w:rsidRDefault="00FB10E3">
            <w:pPr>
              <w:pStyle w:val="TableParagraph"/>
              <w:spacing w:before="47" w:line="266" w:lineRule="auto"/>
              <w:ind w:right="10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Proběhla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pravidelná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půlroční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aktualizace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-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seznamu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projektových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záměrů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investiční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intervence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SC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2.4</w:t>
            </w:r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IROP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integrované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nástroje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ITI,</w:t>
            </w:r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IPRÚ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CLLD</w:t>
            </w:r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zpracovaný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 ORP,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MAP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ORP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(k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5.12.2018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5.6.2019).</w:t>
            </w:r>
          </w:p>
          <w:p w14:paraId="06D73A51" w14:textId="77777777" w:rsidR="00255E89" w:rsidRPr="005E7810" w:rsidRDefault="00FB10E3">
            <w:pPr>
              <w:pStyle w:val="TableParagraph"/>
              <w:spacing w:before="1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  <w:u w:val="single" w:color="ED7C31"/>
              </w:rPr>
              <w:t>Projekty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u w:val="single" w:color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u w:val="single" w:color="ED7C31"/>
              </w:rPr>
              <w:t>podpořené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u w:val="single" w:color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u w:val="single" w:color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u w:val="single" w:color="ED7C31"/>
              </w:rPr>
              <w:t xml:space="preserve"> IROP:</w:t>
            </w:r>
          </w:p>
          <w:p w14:paraId="09E4E037" w14:textId="77777777" w:rsidR="00255E89" w:rsidRDefault="00FB10E3">
            <w:pPr>
              <w:pStyle w:val="TableParagraph"/>
              <w:spacing w:before="20" w:line="280" w:lineRule="atLeast"/>
              <w:ind w:right="475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Přehled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důležitým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podkladem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žádosti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IROP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nově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případě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žádostí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venkova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článku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20.</w:t>
            </w:r>
          </w:p>
          <w:p w14:paraId="2C7A4698" w14:textId="77777777" w:rsidR="001B7706" w:rsidRDefault="001B7706" w:rsidP="001B770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4FE73F60" w14:textId="70EEACFA" w:rsidR="001B7706" w:rsidRDefault="00A939C9" w:rsidP="001B7706">
            <w:pPr>
              <w:pStyle w:val="TableParagraph"/>
              <w:spacing w:before="20" w:line="280" w:lineRule="atLeast"/>
              <w:ind w:right="475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="001B7706" w:rsidRPr="00A939C9">
              <w:rPr>
                <w:rFonts w:asciiTheme="minorHAnsi" w:hAnsiTheme="minorHAnsi" w:cstheme="minorHAnsi"/>
                <w:b/>
                <w:color w:val="ED7C31"/>
              </w:rPr>
              <w:t>2019/2020:</w:t>
            </w:r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provedena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pravidelná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půlroční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aktualizace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(k 5. 12. 2019 a k 5. 6. 2020)</w:t>
            </w:r>
          </w:p>
          <w:p w14:paraId="2D1ACE30" w14:textId="77777777" w:rsidR="00D02882" w:rsidRDefault="00D02882" w:rsidP="00D02882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2BD514F" w14:textId="6B8396F3" w:rsidR="00C61921" w:rsidRPr="00C61921" w:rsidRDefault="00D02882" w:rsidP="00C61921">
            <w:pPr>
              <w:pStyle w:val="TableParagraph"/>
              <w:spacing w:before="20" w:line="280" w:lineRule="atLeast"/>
              <w:ind w:right="475"/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98303A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8303A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8303A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8303A">
              <w:rPr>
                <w:rFonts w:asciiTheme="minorHAnsi" w:hAnsiTheme="minorHAnsi" w:cstheme="minorHAnsi"/>
                <w:b/>
                <w:color w:val="ED7C31"/>
              </w:rPr>
              <w:t xml:space="preserve"> 2020/2021:</w:t>
            </w:r>
            <w:r w:rsidR="00C61921" w:rsidRPr="0098303A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="00C61921" w:rsidRPr="0098303A">
              <w:rPr>
                <w:rFonts w:asciiTheme="minorHAnsi" w:hAnsiTheme="minorHAnsi" w:cstheme="minorHAnsi"/>
                <w:b/>
                <w:color w:val="ED7C31"/>
              </w:rPr>
              <w:t>provedena</w:t>
            </w:r>
            <w:proofErr w:type="spellEnd"/>
            <w:r w:rsidR="00C6192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61921">
              <w:rPr>
                <w:rFonts w:asciiTheme="minorHAnsi" w:hAnsiTheme="minorHAnsi" w:cstheme="minorHAnsi"/>
                <w:color w:val="ED7C31"/>
              </w:rPr>
              <w:t>pravidelná</w:t>
            </w:r>
            <w:proofErr w:type="spellEnd"/>
            <w:r w:rsidR="00C6192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61921">
              <w:rPr>
                <w:rFonts w:asciiTheme="minorHAnsi" w:hAnsiTheme="minorHAnsi" w:cstheme="minorHAnsi"/>
                <w:color w:val="ED7C31"/>
              </w:rPr>
              <w:t>půlroční</w:t>
            </w:r>
            <w:proofErr w:type="spellEnd"/>
            <w:r w:rsidR="00C6192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61921">
              <w:rPr>
                <w:rFonts w:asciiTheme="minorHAnsi" w:hAnsiTheme="minorHAnsi" w:cstheme="minorHAnsi"/>
                <w:color w:val="ED7C31"/>
              </w:rPr>
              <w:t>aktualizace</w:t>
            </w:r>
            <w:proofErr w:type="spellEnd"/>
            <w:r w:rsidR="00C6192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61921"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 w:rsidR="00C6192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61921"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 w:rsidR="00C61921">
              <w:rPr>
                <w:rFonts w:asciiTheme="minorHAnsi" w:hAnsiTheme="minorHAnsi" w:cstheme="minorHAnsi"/>
                <w:color w:val="ED7C31"/>
              </w:rPr>
              <w:t xml:space="preserve"> (k 6. 12. 2020 – VERZE 8 a k 6. 6. 2021 – VERZE9)</w:t>
            </w:r>
          </w:p>
          <w:p w14:paraId="1556F44D" w14:textId="77777777" w:rsidR="00D02882" w:rsidRDefault="00CC3BFC" w:rsidP="00CC3BFC">
            <w:pPr>
              <w:pStyle w:val="TableParagraph"/>
              <w:spacing w:before="20" w:line="280" w:lineRule="atLeast"/>
              <w:ind w:right="475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Obec Chvalšiny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obdržel</w:t>
            </w:r>
            <w:r w:rsidR="003D1543">
              <w:rPr>
                <w:rFonts w:asciiTheme="minorHAnsi" w:hAnsiTheme="minorHAnsi" w:cstheme="minorHAnsi"/>
                <w:color w:val="ED7C31"/>
              </w:rPr>
              <w:t>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dotaci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výzvy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MAS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Blanský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les –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Netolicko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vybudování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venkovní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odborné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učebny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vybavení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dílen</w:t>
            </w:r>
            <w:proofErr w:type="spellEnd"/>
            <w:r w:rsidR="003D1543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69F2F9ED" w14:textId="50CD6F25" w:rsidR="00E13F62" w:rsidRPr="00CC3BFC" w:rsidRDefault="00E13F62" w:rsidP="00CC3BFC">
            <w:pPr>
              <w:pStyle w:val="TableParagraph"/>
              <w:spacing w:before="20" w:line="280" w:lineRule="atLeast"/>
              <w:ind w:right="475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Obec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Dolní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Třebonín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zrealizovala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přístavbu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ZŠ.</w:t>
            </w:r>
          </w:p>
        </w:tc>
      </w:tr>
    </w:tbl>
    <w:p w14:paraId="0569CD7D" w14:textId="77777777" w:rsidR="00255E89" w:rsidRPr="005E7810" w:rsidRDefault="00255E89">
      <w:pPr>
        <w:spacing w:line="280" w:lineRule="atLeast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p w14:paraId="46FCE5B6" w14:textId="77777777" w:rsidR="00255E89" w:rsidRPr="005E7810" w:rsidRDefault="00FB10E3">
      <w:pPr>
        <w:spacing w:before="64"/>
        <w:ind w:left="595" w:right="1077"/>
        <w:jc w:val="center"/>
        <w:rPr>
          <w:rFonts w:asciiTheme="minorHAnsi" w:hAnsiTheme="minorHAnsi" w:cstheme="minorHAnsi"/>
          <w:sz w:val="26"/>
        </w:rPr>
      </w:pPr>
      <w:proofErr w:type="spellStart"/>
      <w:r w:rsidRPr="005E7810">
        <w:rPr>
          <w:rFonts w:asciiTheme="minorHAnsi" w:hAnsiTheme="minorHAnsi" w:cstheme="minorHAnsi"/>
          <w:sz w:val="26"/>
        </w:rPr>
        <w:lastRenderedPageBreak/>
        <w:t>Priorita</w:t>
      </w:r>
      <w:proofErr w:type="spellEnd"/>
      <w:r w:rsidRPr="005E7810">
        <w:rPr>
          <w:rFonts w:asciiTheme="minorHAnsi" w:hAnsiTheme="minorHAnsi" w:cstheme="minorHAnsi"/>
          <w:sz w:val="26"/>
        </w:rPr>
        <w:t xml:space="preserve"> 3:</w:t>
      </w:r>
    </w:p>
    <w:p w14:paraId="6F0564E2" w14:textId="77777777" w:rsidR="00255E89" w:rsidRPr="005E7810" w:rsidRDefault="00FB10E3">
      <w:pPr>
        <w:spacing w:before="44" w:line="276" w:lineRule="auto"/>
        <w:ind w:left="595" w:right="1078"/>
        <w:jc w:val="center"/>
        <w:rPr>
          <w:rFonts w:asciiTheme="minorHAnsi" w:hAnsiTheme="minorHAnsi" w:cstheme="minorHAnsi"/>
          <w:sz w:val="26"/>
        </w:rPr>
      </w:pPr>
      <w:r w:rsidRPr="005E7810">
        <w:rPr>
          <w:rFonts w:asciiTheme="minorHAnsi" w:hAnsiTheme="minorHAnsi" w:cstheme="minorHAnsi"/>
          <w:w w:val="85"/>
          <w:sz w:val="26"/>
        </w:rPr>
        <w:t xml:space="preserve">PODPORA VOLNOČASOVÝCH AKTIVIT PROSTŘEDNICTVÍM NEFORMÁLNÍHO A </w:t>
      </w:r>
      <w:r w:rsidRPr="005E7810">
        <w:rPr>
          <w:rFonts w:asciiTheme="minorHAnsi" w:hAnsiTheme="minorHAnsi" w:cstheme="minorHAnsi"/>
          <w:w w:val="95"/>
          <w:sz w:val="26"/>
        </w:rPr>
        <w:t>ZÁJMOVÉHO VZDĚLÁVÁNÍ A ZUŠ</w:t>
      </w:r>
    </w:p>
    <w:p w14:paraId="3CFC3647" w14:textId="77777777" w:rsidR="00255E89" w:rsidRPr="005E7810" w:rsidRDefault="00255E89">
      <w:pPr>
        <w:pStyle w:val="Zkladntext"/>
        <w:spacing w:before="5" w:after="1"/>
        <w:rPr>
          <w:rFonts w:asciiTheme="minorHAnsi" w:hAnsiTheme="minorHAnsi" w:cstheme="minorHAnsi"/>
          <w:sz w:val="17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4BC18E52" w14:textId="77777777">
        <w:trPr>
          <w:trHeight w:val="371"/>
        </w:trPr>
        <w:tc>
          <w:tcPr>
            <w:tcW w:w="9062" w:type="dxa"/>
            <w:gridSpan w:val="2"/>
            <w:shd w:val="clear" w:color="auto" w:fill="528034"/>
          </w:tcPr>
          <w:p w14:paraId="32BB0528" w14:textId="77777777" w:rsidR="00255E89" w:rsidRPr="005E7810" w:rsidRDefault="00FB10E3">
            <w:pPr>
              <w:pStyle w:val="TableParagraph"/>
              <w:spacing w:before="46"/>
              <w:ind w:left="228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3.1: MULTIKULTURNÍ SVĚT KOLEM NÁS</w:t>
            </w:r>
          </w:p>
        </w:tc>
      </w:tr>
      <w:tr w:rsidR="00255E89" w:rsidRPr="005E7810" w14:paraId="028358F0" w14:textId="77777777">
        <w:trPr>
          <w:trHeight w:val="263"/>
        </w:trPr>
        <w:tc>
          <w:tcPr>
            <w:tcW w:w="9062" w:type="dxa"/>
            <w:gridSpan w:val="2"/>
          </w:tcPr>
          <w:p w14:paraId="5B7DC1D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F251A0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3F7A943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0E3E70D" w14:textId="77777777">
        <w:trPr>
          <w:trHeight w:val="369"/>
        </w:trPr>
        <w:tc>
          <w:tcPr>
            <w:tcW w:w="9062" w:type="dxa"/>
            <w:gridSpan w:val="2"/>
          </w:tcPr>
          <w:p w14:paraId="5D6543B9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7C85A0AA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223A535" w14:textId="77777777" w:rsidR="00255E89" w:rsidRPr="005E7810" w:rsidRDefault="00FB10E3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069FDDC" w14:textId="77777777">
        <w:trPr>
          <w:trHeight w:val="638"/>
        </w:trPr>
        <w:tc>
          <w:tcPr>
            <w:tcW w:w="9062" w:type="dxa"/>
            <w:gridSpan w:val="2"/>
          </w:tcPr>
          <w:p w14:paraId="2D71A5B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občanských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7BEF8FBB" w14:textId="77777777" w:rsidR="00255E89" w:rsidRPr="005E7810" w:rsidRDefault="00FB10E3">
            <w:pPr>
              <w:pStyle w:val="TableParagraph"/>
              <w:spacing w:before="76" w:line="245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PVT4 -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kulturního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povědomí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vyjádření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496ECF3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D3C9D63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02929AA" w14:textId="77777777">
        <w:trPr>
          <w:trHeight w:val="369"/>
        </w:trPr>
        <w:tc>
          <w:tcPr>
            <w:tcW w:w="9062" w:type="dxa"/>
            <w:gridSpan w:val="2"/>
          </w:tcPr>
          <w:p w14:paraId="3B1001FD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35483CB0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76304807" w14:textId="77777777" w:rsidR="00255E89" w:rsidRPr="005E7810" w:rsidRDefault="00FB10E3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4F4492E" w14:textId="77777777">
        <w:trPr>
          <w:trHeight w:val="3122"/>
        </w:trPr>
        <w:tc>
          <w:tcPr>
            <w:tcW w:w="9062" w:type="dxa"/>
            <w:gridSpan w:val="2"/>
          </w:tcPr>
          <w:p w14:paraId="2F4D076D" w14:textId="77777777" w:rsidR="00255E89" w:rsidRPr="005E7810" w:rsidRDefault="00FB10E3">
            <w:pPr>
              <w:pStyle w:val="TableParagraph"/>
              <w:spacing w:before="3" w:line="273" w:lineRule="auto"/>
              <w:ind w:right="9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Celoroční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časová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náročnost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půldenní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příp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1,5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program)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seznámení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odlišnými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kulturami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lidská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3922B21F" w14:textId="77777777" w:rsidR="00255E89" w:rsidRPr="005E7810" w:rsidRDefault="00FB10E3">
            <w:pPr>
              <w:pStyle w:val="TableParagraph"/>
              <w:spacing w:before="164" w:line="273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zahrnuje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kulturní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volnočasové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multikulturní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občanstvím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Jednotlivé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prohloubit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vědomosti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mladých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kulturách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chápat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respektovat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03181AB8" w14:textId="77777777" w:rsidR="00255E89" w:rsidRPr="005E7810" w:rsidRDefault="00FB10E3" w:rsidP="00A34091">
            <w:pPr>
              <w:pStyle w:val="TableParagraph"/>
              <w:numPr>
                <w:ilvl w:val="0"/>
                <w:numId w:val="19"/>
              </w:numPr>
              <w:tabs>
                <w:tab w:val="left" w:pos="580"/>
                <w:tab w:val="left" w:pos="581"/>
              </w:tabs>
              <w:spacing w:before="17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projekce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přednášky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</w:rPr>
              <w:t>;</w:t>
            </w:r>
          </w:p>
          <w:p w14:paraId="4EC5B4F2" w14:textId="77777777" w:rsidR="00255E89" w:rsidRPr="005E7810" w:rsidRDefault="00FB10E3" w:rsidP="00A34091">
            <w:pPr>
              <w:pStyle w:val="TableParagraph"/>
              <w:numPr>
                <w:ilvl w:val="0"/>
                <w:numId w:val="19"/>
              </w:numPr>
              <w:tabs>
                <w:tab w:val="left" w:pos="580"/>
                <w:tab w:val="left" w:pos="581"/>
              </w:tabs>
              <w:spacing w:before="4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výstavy</w:t>
            </w:r>
            <w:proofErr w:type="spellEnd"/>
          </w:p>
          <w:p w14:paraId="11BB9949" w14:textId="77777777" w:rsidR="00255E89" w:rsidRPr="005E7810" w:rsidRDefault="00FB10E3" w:rsidP="00A34091">
            <w:pPr>
              <w:pStyle w:val="TableParagraph"/>
              <w:numPr>
                <w:ilvl w:val="0"/>
                <w:numId w:val="19"/>
              </w:numPr>
              <w:tabs>
                <w:tab w:val="left" w:pos="580"/>
                <w:tab w:val="left" w:pos="581"/>
              </w:tabs>
              <w:spacing w:before="4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besedy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filmové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projekce</w:t>
            </w:r>
            <w:proofErr w:type="spellEnd"/>
          </w:p>
        </w:tc>
      </w:tr>
      <w:tr w:rsidR="00255E89" w:rsidRPr="005E7810" w14:paraId="7453E878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0AA84461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DBB2795" w14:textId="77777777">
        <w:trPr>
          <w:trHeight w:val="369"/>
        </w:trPr>
        <w:tc>
          <w:tcPr>
            <w:tcW w:w="9062" w:type="dxa"/>
            <w:gridSpan w:val="2"/>
          </w:tcPr>
          <w:p w14:paraId="520A3C61" w14:textId="0BCFB8D7" w:rsidR="00255E89" w:rsidRPr="005E7810" w:rsidRDefault="0098303A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1FF8EAA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FEA70D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C77B848" w14:textId="77777777">
        <w:trPr>
          <w:trHeight w:val="700"/>
        </w:trPr>
        <w:tc>
          <w:tcPr>
            <w:tcW w:w="9062" w:type="dxa"/>
            <w:gridSpan w:val="2"/>
          </w:tcPr>
          <w:p w14:paraId="2B4F3275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184F7CE9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Centrum pro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pomoc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mládeži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o. p. s.</w:t>
            </w:r>
          </w:p>
        </w:tc>
      </w:tr>
      <w:tr w:rsidR="00255E89" w:rsidRPr="005E7810" w14:paraId="1A7F2F8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7E5807D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397ABBF" w14:textId="77777777">
        <w:trPr>
          <w:trHeight w:val="369"/>
        </w:trPr>
        <w:tc>
          <w:tcPr>
            <w:tcW w:w="9062" w:type="dxa"/>
            <w:gridSpan w:val="2"/>
          </w:tcPr>
          <w:p w14:paraId="1C4FFC88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6</w:t>
            </w:r>
          </w:p>
        </w:tc>
      </w:tr>
      <w:tr w:rsidR="00255E89" w:rsidRPr="005E7810" w14:paraId="2E535D6B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2CA49D06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4228B277" w14:textId="77777777" w:rsidR="00255E89" w:rsidRPr="005E7810" w:rsidRDefault="00FB10E3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C8434B6" w14:textId="77777777">
        <w:trPr>
          <w:trHeight w:val="662"/>
        </w:trPr>
        <w:tc>
          <w:tcPr>
            <w:tcW w:w="4531" w:type="dxa"/>
          </w:tcPr>
          <w:p w14:paraId="4F3391B6" w14:textId="77777777" w:rsidR="00255E89" w:rsidRPr="005E7810" w:rsidRDefault="00FB10E3">
            <w:pPr>
              <w:pStyle w:val="TableParagraph"/>
              <w:spacing w:before="46" w:line="273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Neurčeno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počtu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pořádaných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</w:p>
        </w:tc>
        <w:tc>
          <w:tcPr>
            <w:tcW w:w="4531" w:type="dxa"/>
          </w:tcPr>
          <w:p w14:paraId="0869C3AB" w14:textId="77777777" w:rsidR="00255E89" w:rsidRPr="005E7810" w:rsidRDefault="00FB10E3">
            <w:pPr>
              <w:pStyle w:val="TableParagraph"/>
              <w:spacing w:before="46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</w:p>
        </w:tc>
      </w:tr>
      <w:tr w:rsidR="00255E89" w:rsidRPr="005E7810" w14:paraId="7955CB3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6E70FCB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B0F1FCC" w14:textId="77777777">
        <w:trPr>
          <w:trHeight w:val="719"/>
        </w:trPr>
        <w:tc>
          <w:tcPr>
            <w:tcW w:w="9062" w:type="dxa"/>
            <w:gridSpan w:val="2"/>
          </w:tcPr>
          <w:p w14:paraId="6B62E3F6" w14:textId="77777777" w:rsidR="00255E89" w:rsidRDefault="00FB10E3" w:rsidP="00A939C9">
            <w:pPr>
              <w:pStyle w:val="TableParagraph"/>
              <w:spacing w:before="44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  <w:r w:rsid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BD0377F" w14:textId="77777777" w:rsidR="001B7706" w:rsidRDefault="001B7706" w:rsidP="001B770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5B2EE938" w14:textId="41E2F5E7" w:rsidR="001B7706" w:rsidRDefault="00A939C9" w:rsidP="001B7706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="001B7706" w:rsidRPr="00A939C9">
              <w:rPr>
                <w:rFonts w:asciiTheme="minorHAnsi" w:hAnsiTheme="minorHAnsi" w:cstheme="minorHAnsi"/>
                <w:b/>
                <w:color w:val="ED7C31"/>
              </w:rPr>
              <w:t>2019/2020:</w:t>
            </w:r>
            <w:r w:rsidR="001B7706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1C5F21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31B5EA61" w14:textId="77777777" w:rsidR="00B92302" w:rsidRDefault="00B92302" w:rsidP="00B92302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DEDE8F8" w14:textId="3B00875E" w:rsidR="00B92302" w:rsidRPr="005E7810" w:rsidRDefault="00B92302" w:rsidP="00B92302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1C5F21"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0E43CDAC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34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6437C7B5" w14:textId="77777777">
        <w:trPr>
          <w:trHeight w:val="371"/>
        </w:trPr>
        <w:tc>
          <w:tcPr>
            <w:tcW w:w="9062" w:type="dxa"/>
            <w:gridSpan w:val="2"/>
            <w:shd w:val="clear" w:color="auto" w:fill="528034"/>
          </w:tcPr>
          <w:p w14:paraId="5A35FD00" w14:textId="77777777" w:rsidR="00255E89" w:rsidRPr="005E7810" w:rsidRDefault="00FB10E3">
            <w:pPr>
              <w:pStyle w:val="TableParagraph"/>
              <w:spacing w:before="44"/>
              <w:ind w:left="286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3.2: ZDRAVÝ ŽIVOTNÍ STYL</w:t>
            </w:r>
          </w:p>
        </w:tc>
      </w:tr>
      <w:tr w:rsidR="00255E89" w:rsidRPr="005E7810" w14:paraId="41BF2593" w14:textId="77777777">
        <w:trPr>
          <w:trHeight w:val="263"/>
        </w:trPr>
        <w:tc>
          <w:tcPr>
            <w:tcW w:w="9062" w:type="dxa"/>
            <w:gridSpan w:val="2"/>
          </w:tcPr>
          <w:p w14:paraId="4AF55B5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E75903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D115EF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18B895C" w14:textId="77777777">
        <w:trPr>
          <w:trHeight w:val="371"/>
        </w:trPr>
        <w:tc>
          <w:tcPr>
            <w:tcW w:w="9062" w:type="dxa"/>
            <w:gridSpan w:val="2"/>
          </w:tcPr>
          <w:p w14:paraId="7F2A36F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6520584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12149F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9998153" w14:textId="77777777">
        <w:trPr>
          <w:trHeight w:val="537"/>
        </w:trPr>
        <w:tc>
          <w:tcPr>
            <w:tcW w:w="9062" w:type="dxa"/>
            <w:gridSpan w:val="2"/>
          </w:tcPr>
          <w:p w14:paraId="24E6C4A7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podnikavosti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iniciativy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44130AFE" w14:textId="77777777" w:rsidR="00255E89" w:rsidRPr="005E7810" w:rsidRDefault="00FB10E3">
            <w:pPr>
              <w:pStyle w:val="TableParagraph"/>
              <w:spacing w:before="15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OP PPR</w:t>
            </w:r>
          </w:p>
        </w:tc>
      </w:tr>
      <w:tr w:rsidR="00255E89" w:rsidRPr="005E7810" w14:paraId="6EDC686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10318D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DB643C6" w14:textId="77777777">
        <w:trPr>
          <w:trHeight w:val="369"/>
        </w:trPr>
        <w:tc>
          <w:tcPr>
            <w:tcW w:w="9062" w:type="dxa"/>
            <w:gridSpan w:val="2"/>
          </w:tcPr>
          <w:p w14:paraId="189D82F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7F69E3FF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0453016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FE32DA6" w14:textId="77777777">
        <w:trPr>
          <w:trHeight w:val="2867"/>
        </w:trPr>
        <w:tc>
          <w:tcPr>
            <w:tcW w:w="9062" w:type="dxa"/>
            <w:gridSpan w:val="2"/>
          </w:tcPr>
          <w:p w14:paraId="1C5C9916" w14:textId="41CE2746" w:rsidR="00255E89" w:rsidRPr="005E7810" w:rsidRDefault="00FB10E3">
            <w:pPr>
              <w:pStyle w:val="TableParagraph"/>
              <w:spacing w:before="1" w:line="266" w:lineRule="auto"/>
              <w:ind w:right="10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stylu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vývoj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je</w:t>
            </w:r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důležitý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zdravý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životní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styl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zásady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zdravé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výživy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pohyb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kondice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duševní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hygiena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</w:rPr>
              <w:t>zdravý</w:t>
            </w:r>
            <w:proofErr w:type="spellEnd"/>
            <w:r w:rsidR="003D1543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jídelníček</w:t>
            </w:r>
            <w:proofErr w:type="spellEnd"/>
            <w:proofErr w:type="gram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2769A6C1" w14:textId="77777777" w:rsidR="00255E89" w:rsidRPr="005E7810" w:rsidRDefault="00FB10E3" w:rsidP="00A34091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  <w:tab w:val="left" w:pos="523"/>
              </w:tabs>
              <w:spacing w:before="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přednášky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projekce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workshopy</w:t>
            </w:r>
            <w:proofErr w:type="spellEnd"/>
          </w:p>
          <w:p w14:paraId="1B2EF1B6" w14:textId="77777777" w:rsidR="00255E89" w:rsidRPr="005E7810" w:rsidRDefault="00FB10E3" w:rsidP="00A34091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  <w:tab w:val="left" w:pos="523"/>
              </w:tabs>
              <w:spacing w:before="4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soutěže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hry</w:t>
            </w:r>
            <w:proofErr w:type="spellEnd"/>
          </w:p>
          <w:p w14:paraId="72FBA469" w14:textId="77777777" w:rsidR="00255E89" w:rsidRPr="005E7810" w:rsidRDefault="00FB10E3" w:rsidP="00A34091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  <w:tab w:val="left" w:pos="523"/>
              </w:tabs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praktická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cvičení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zdravá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svačinka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3ADF536B" w14:textId="77777777" w:rsidR="00255E89" w:rsidRPr="005E7810" w:rsidRDefault="00FB10E3" w:rsidP="00A34091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  <w:tab w:val="left" w:pos="523"/>
              </w:tabs>
              <w:spacing w:before="4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semináře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pedagogy</w:t>
            </w:r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pracovníky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kuchyní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jídelen</w:t>
            </w:r>
            <w:proofErr w:type="spellEnd"/>
          </w:p>
          <w:p w14:paraId="249012B4" w14:textId="77777777" w:rsidR="00255E89" w:rsidRPr="005E7810" w:rsidRDefault="00FB10E3" w:rsidP="00A34091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  <w:tab w:val="left" w:pos="523"/>
              </w:tabs>
              <w:spacing w:before="37" w:line="266" w:lineRule="auto"/>
              <w:ind w:right="26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různých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forem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pohybových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plavecké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kurzy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přírodě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zimní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sporty)</w:t>
            </w:r>
          </w:p>
          <w:p w14:paraId="462A4D45" w14:textId="77777777" w:rsidR="00255E89" w:rsidRPr="005E7810" w:rsidRDefault="00FB10E3" w:rsidP="00A34091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  <w:tab w:val="left" w:pos="523"/>
              </w:tabs>
              <w:spacing w:before="1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pořádání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olympiád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sportovních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soutěží</w:t>
            </w:r>
            <w:proofErr w:type="spellEnd"/>
          </w:p>
        </w:tc>
      </w:tr>
      <w:tr w:rsidR="00255E89" w:rsidRPr="005E7810" w14:paraId="2AF96A9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95B347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B0FED8F" w14:textId="77777777">
        <w:trPr>
          <w:trHeight w:val="369"/>
        </w:trPr>
        <w:tc>
          <w:tcPr>
            <w:tcW w:w="9062" w:type="dxa"/>
            <w:gridSpan w:val="2"/>
          </w:tcPr>
          <w:p w14:paraId="3D79F745" w14:textId="42A34BA0" w:rsidR="00255E89" w:rsidRPr="005E7810" w:rsidRDefault="00EF03F4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4AA427A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D19321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317E49F" w14:textId="77777777">
        <w:trPr>
          <w:trHeight w:val="1029"/>
        </w:trPr>
        <w:tc>
          <w:tcPr>
            <w:tcW w:w="9062" w:type="dxa"/>
            <w:gridSpan w:val="2"/>
          </w:tcPr>
          <w:p w14:paraId="1690FBAC" w14:textId="77777777" w:rsidR="00255E89" w:rsidRPr="005E7810" w:rsidRDefault="00FB10E3">
            <w:pPr>
              <w:pStyle w:val="TableParagraph"/>
              <w:spacing w:before="41" w:line="314" w:lineRule="auto"/>
              <w:ind w:right="533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ORP CPDM</w:t>
            </w:r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o.</w:t>
            </w:r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p.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s.,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DDM</w:t>
            </w:r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5313A118" w14:textId="77777777" w:rsidR="00255E89" w:rsidRPr="005E7810" w:rsidRDefault="00FB10E3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Další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působící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volnočasových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</w:p>
        </w:tc>
      </w:tr>
      <w:tr w:rsidR="00255E89" w:rsidRPr="005E7810" w14:paraId="4204D31D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36AA6581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51E69792" w14:textId="77777777">
        <w:trPr>
          <w:trHeight w:val="369"/>
        </w:trPr>
        <w:tc>
          <w:tcPr>
            <w:tcW w:w="9062" w:type="dxa"/>
            <w:gridSpan w:val="2"/>
          </w:tcPr>
          <w:p w14:paraId="4E23E3C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4D63565D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1651980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534306A9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4788698" w14:textId="77777777">
        <w:trPr>
          <w:trHeight w:val="659"/>
        </w:trPr>
        <w:tc>
          <w:tcPr>
            <w:tcW w:w="4531" w:type="dxa"/>
          </w:tcPr>
          <w:p w14:paraId="76F506DF" w14:textId="77777777" w:rsidR="00255E89" w:rsidRPr="005E7810" w:rsidRDefault="00FB10E3">
            <w:pPr>
              <w:pStyle w:val="TableParagraph"/>
              <w:spacing w:before="41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Neurčeno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počtu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pořádaných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</w:p>
        </w:tc>
        <w:tc>
          <w:tcPr>
            <w:tcW w:w="4531" w:type="dxa"/>
          </w:tcPr>
          <w:p w14:paraId="31159817" w14:textId="77777777" w:rsidR="00255E89" w:rsidRPr="005E7810" w:rsidRDefault="00FB10E3">
            <w:pPr>
              <w:pStyle w:val="TableParagraph"/>
              <w:spacing w:before="41" w:line="276" w:lineRule="auto"/>
              <w:ind w:left="107" w:right="95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56287EA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ED03FB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F929613" w14:textId="77777777">
        <w:trPr>
          <w:trHeight w:val="722"/>
        </w:trPr>
        <w:tc>
          <w:tcPr>
            <w:tcW w:w="9062" w:type="dxa"/>
            <w:gridSpan w:val="2"/>
          </w:tcPr>
          <w:p w14:paraId="6A8EE710" w14:textId="77777777" w:rsidR="00255E89" w:rsidRPr="00A939C9" w:rsidRDefault="00FB10E3" w:rsidP="00A939C9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  <w:r w:rsidR="00A939C9">
              <w:rPr>
                <w:rFonts w:asciiTheme="minorHAnsi" w:hAnsiTheme="minorHAnsi" w:cstheme="minorHAnsi"/>
                <w:b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7434554" w14:textId="77777777" w:rsidR="001B7706" w:rsidRDefault="001B7706" w:rsidP="001B770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43A83047" w14:textId="77777777" w:rsidR="001B7706" w:rsidRDefault="00A939C9" w:rsidP="001B7706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1B770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1B7706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EF03F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650E521" w14:textId="77777777" w:rsidR="00EF03F4" w:rsidRDefault="00EF03F4" w:rsidP="00EF03F4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6D46BF6" w14:textId="77777777" w:rsidR="00EF03F4" w:rsidRDefault="00EF03F4" w:rsidP="00EF03F4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3AC76C4D" w14:textId="294C5AC9" w:rsidR="00003167" w:rsidRPr="00003167" w:rsidRDefault="00003167" w:rsidP="00EF03F4">
            <w:pPr>
              <w:pStyle w:val="TableParagraph"/>
              <w:spacing w:before="76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03167">
              <w:rPr>
                <w:rFonts w:asciiTheme="minorHAnsi" w:hAnsiTheme="minorHAnsi" w:cstheme="minorHAnsi"/>
                <w:b/>
                <w:color w:val="FF0000"/>
              </w:rPr>
              <w:t>Webinář</w:t>
            </w:r>
            <w:proofErr w:type="spellEnd"/>
            <w:r w:rsidRPr="0000316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003167">
              <w:rPr>
                <w:rFonts w:asciiTheme="minorHAnsi" w:hAnsiTheme="minorHAnsi" w:cstheme="minorHAnsi"/>
                <w:b/>
                <w:color w:val="FF0000"/>
              </w:rPr>
              <w:t>zdravé</w:t>
            </w:r>
            <w:proofErr w:type="spellEnd"/>
            <w:r w:rsidRPr="0000316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003167">
              <w:rPr>
                <w:rFonts w:asciiTheme="minorHAnsi" w:hAnsiTheme="minorHAnsi" w:cstheme="minorHAnsi"/>
                <w:b/>
                <w:color w:val="FF0000"/>
              </w:rPr>
              <w:t>štístko</w:t>
            </w:r>
            <w:proofErr w:type="spellEnd"/>
            <w:r w:rsidRPr="00003167">
              <w:rPr>
                <w:rFonts w:asciiTheme="minorHAnsi" w:hAnsiTheme="minorHAnsi" w:cstheme="minorHAnsi"/>
                <w:b/>
                <w:color w:val="FF0000"/>
              </w:rPr>
              <w:t xml:space="preserve"> –</w:t>
            </w:r>
            <w:r w:rsidRPr="00003167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003167">
              <w:rPr>
                <w:rFonts w:asciiTheme="minorHAnsi" w:hAnsiTheme="minorHAnsi" w:cstheme="minorHAnsi"/>
                <w:color w:val="FF0000"/>
              </w:rPr>
              <w:t>bude</w:t>
            </w:r>
            <w:proofErr w:type="spellEnd"/>
            <w:r w:rsidRPr="00003167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003167">
              <w:rPr>
                <w:rFonts w:asciiTheme="minorHAnsi" w:hAnsiTheme="minorHAnsi" w:cstheme="minorHAnsi"/>
                <w:color w:val="FF0000"/>
              </w:rPr>
              <w:t>doplněno</w:t>
            </w:r>
            <w:proofErr w:type="spellEnd"/>
          </w:p>
        </w:tc>
      </w:tr>
    </w:tbl>
    <w:p w14:paraId="0594110D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C94204D" w14:textId="77777777">
        <w:trPr>
          <w:trHeight w:val="371"/>
        </w:trPr>
        <w:tc>
          <w:tcPr>
            <w:tcW w:w="9062" w:type="dxa"/>
            <w:gridSpan w:val="2"/>
            <w:shd w:val="clear" w:color="auto" w:fill="528034"/>
          </w:tcPr>
          <w:p w14:paraId="1C5ED167" w14:textId="77777777" w:rsidR="00255E89" w:rsidRPr="005E7810" w:rsidRDefault="00FB10E3">
            <w:pPr>
              <w:pStyle w:val="TableParagraph"/>
              <w:spacing w:before="44"/>
              <w:ind w:left="64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3.3: KAM CO PATŘÍ</w:t>
            </w:r>
          </w:p>
        </w:tc>
      </w:tr>
      <w:tr w:rsidR="00255E89" w:rsidRPr="005E7810" w14:paraId="20E8AECF" w14:textId="77777777">
        <w:trPr>
          <w:trHeight w:val="263"/>
        </w:trPr>
        <w:tc>
          <w:tcPr>
            <w:tcW w:w="9062" w:type="dxa"/>
            <w:gridSpan w:val="2"/>
          </w:tcPr>
          <w:p w14:paraId="59A8198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899135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986EF5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28CDECE" w14:textId="77777777">
        <w:trPr>
          <w:trHeight w:val="371"/>
        </w:trPr>
        <w:tc>
          <w:tcPr>
            <w:tcW w:w="9062" w:type="dxa"/>
            <w:gridSpan w:val="2"/>
          </w:tcPr>
          <w:p w14:paraId="538864B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48BC515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14C574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DA3A74C" w14:textId="77777777">
        <w:trPr>
          <w:trHeight w:val="806"/>
        </w:trPr>
        <w:tc>
          <w:tcPr>
            <w:tcW w:w="9062" w:type="dxa"/>
            <w:gridSpan w:val="2"/>
          </w:tcPr>
          <w:p w14:paraId="7B88A887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podnikavosti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iniciativy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44B638E8" w14:textId="77777777" w:rsidR="00255E89" w:rsidRPr="005E7810" w:rsidRDefault="00FB10E3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  <w:p w14:paraId="1DB1EB7C" w14:textId="77777777" w:rsidR="00255E89" w:rsidRPr="005E7810" w:rsidRDefault="00FB10E3">
            <w:pPr>
              <w:pStyle w:val="TableParagraph"/>
              <w:spacing w:before="16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OP PPR</w:t>
            </w:r>
          </w:p>
        </w:tc>
      </w:tr>
      <w:tr w:rsidR="00255E89" w:rsidRPr="005E7810" w14:paraId="6E27C56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A55F1B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B347711" w14:textId="77777777">
        <w:trPr>
          <w:trHeight w:val="369"/>
        </w:trPr>
        <w:tc>
          <w:tcPr>
            <w:tcW w:w="9062" w:type="dxa"/>
            <w:gridSpan w:val="2"/>
          </w:tcPr>
          <w:p w14:paraId="06CD409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06916DC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6C88B3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AD9F87A" w14:textId="77777777">
        <w:trPr>
          <w:trHeight w:val="1202"/>
        </w:trPr>
        <w:tc>
          <w:tcPr>
            <w:tcW w:w="9062" w:type="dxa"/>
            <w:gridSpan w:val="2"/>
          </w:tcPr>
          <w:p w14:paraId="142C8EE9" w14:textId="77777777" w:rsidR="00255E89" w:rsidRPr="005E7810" w:rsidRDefault="00FB10E3">
            <w:pPr>
              <w:pStyle w:val="TableParagraph"/>
              <w:spacing w:before="3" w:line="273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Ekologický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menší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(MŠ,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1.st.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ZŠ),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zabývající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se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tříděním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odpadu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hravou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2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vyučovací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hodiny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0C73358C" w14:textId="77777777" w:rsidR="00255E89" w:rsidRPr="005E7810" w:rsidRDefault="001B7706">
            <w:pPr>
              <w:pStyle w:val="TableParagraph"/>
              <w:tabs>
                <w:tab w:val="left" w:pos="522"/>
              </w:tabs>
              <w:spacing w:before="174"/>
              <w:ind w:left="1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 xml:space="preserve">-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hry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,</w:t>
            </w:r>
            <w:r w:rsidR="00FB10E3"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soutěže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,</w:t>
            </w:r>
            <w:r w:rsidR="00FB10E3"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besedy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,</w:t>
            </w:r>
            <w:r w:rsidR="00FB10E3"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praktické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ukázky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,</w:t>
            </w:r>
            <w:r w:rsidR="00FB10E3"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výlety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>do</w:t>
            </w:r>
            <w:r w:rsidR="00FB10E3"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přírody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,</w:t>
            </w:r>
            <w:r w:rsidR="00FB10E3"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exkurze</w:t>
            </w:r>
            <w:proofErr w:type="spellEnd"/>
          </w:p>
        </w:tc>
      </w:tr>
      <w:tr w:rsidR="00255E89" w:rsidRPr="005E7810" w14:paraId="3D5C6C0F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71E382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9F2F0EE" w14:textId="77777777">
        <w:trPr>
          <w:trHeight w:val="371"/>
        </w:trPr>
        <w:tc>
          <w:tcPr>
            <w:tcW w:w="9062" w:type="dxa"/>
            <w:gridSpan w:val="2"/>
          </w:tcPr>
          <w:p w14:paraId="1DAA5105" w14:textId="70E099EE" w:rsidR="00255E89" w:rsidRPr="005E7810" w:rsidRDefault="00EF03F4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0522DA7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811923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694B3AB" w14:textId="77777777">
        <w:trPr>
          <w:trHeight w:val="700"/>
        </w:trPr>
        <w:tc>
          <w:tcPr>
            <w:tcW w:w="9062" w:type="dxa"/>
            <w:gridSpan w:val="2"/>
          </w:tcPr>
          <w:p w14:paraId="2524C21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0E365CD9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působící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volnočasových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</w:p>
        </w:tc>
      </w:tr>
      <w:tr w:rsidR="00255E89" w:rsidRPr="005E7810" w14:paraId="7E2BAD7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1BD81D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05F6B2EB" w14:textId="77777777">
        <w:trPr>
          <w:trHeight w:val="369"/>
        </w:trPr>
        <w:tc>
          <w:tcPr>
            <w:tcW w:w="9062" w:type="dxa"/>
            <w:gridSpan w:val="2"/>
          </w:tcPr>
          <w:p w14:paraId="6CAB62B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2E763C38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643A89E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34C96D63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712F590" w14:textId="77777777">
        <w:trPr>
          <w:trHeight w:val="659"/>
        </w:trPr>
        <w:tc>
          <w:tcPr>
            <w:tcW w:w="4531" w:type="dxa"/>
          </w:tcPr>
          <w:p w14:paraId="08F0EE3D" w14:textId="77777777" w:rsidR="00255E89" w:rsidRPr="005E7810" w:rsidRDefault="00FB10E3">
            <w:pPr>
              <w:pStyle w:val="TableParagraph"/>
              <w:spacing w:before="41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Neurčeno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počtu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pořádaných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</w:p>
        </w:tc>
        <w:tc>
          <w:tcPr>
            <w:tcW w:w="4531" w:type="dxa"/>
          </w:tcPr>
          <w:p w14:paraId="1DF04EFD" w14:textId="77777777" w:rsidR="00255E89" w:rsidRPr="005E7810" w:rsidRDefault="00FB10E3">
            <w:pPr>
              <w:pStyle w:val="TableParagraph"/>
              <w:spacing w:before="41" w:line="276" w:lineRule="auto"/>
              <w:ind w:left="107" w:right="95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053CBB70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D634AE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4E0484B" w14:textId="77777777">
        <w:trPr>
          <w:trHeight w:val="1007"/>
        </w:trPr>
        <w:tc>
          <w:tcPr>
            <w:tcW w:w="9062" w:type="dxa"/>
            <w:gridSpan w:val="2"/>
          </w:tcPr>
          <w:p w14:paraId="05EF6A6B" w14:textId="77777777" w:rsidR="00255E89" w:rsidRPr="00A939C9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4CD23D39" w14:textId="77777777" w:rsidR="00255E89" w:rsidRDefault="00FB10E3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současné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 </w:t>
            </w:r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38838FF2" w14:textId="77777777" w:rsidR="001B7706" w:rsidRDefault="001B7706" w:rsidP="001B770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9A342F8" w14:textId="77777777" w:rsidR="001B7706" w:rsidRDefault="00A939C9" w:rsidP="001B7706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1B770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1B7706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EF03F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74D2892" w14:textId="77777777" w:rsidR="00EF03F4" w:rsidRDefault="00EF03F4" w:rsidP="00EF03F4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A360165" w14:textId="49F51C42" w:rsidR="00EF03F4" w:rsidRPr="005E7810" w:rsidRDefault="00EF03F4" w:rsidP="00EF03F4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5B4265D2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>
          <w:footerReference w:type="default" r:id="rId16"/>
          <w:pgSz w:w="11910" w:h="16840"/>
          <w:pgMar w:top="1400" w:right="760" w:bottom="1140" w:left="1240" w:header="0" w:footer="954" w:gutter="0"/>
          <w:pgNumType w:start="3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19092C9F" w14:textId="77777777">
        <w:trPr>
          <w:trHeight w:val="371"/>
        </w:trPr>
        <w:tc>
          <w:tcPr>
            <w:tcW w:w="9062" w:type="dxa"/>
            <w:gridSpan w:val="2"/>
            <w:shd w:val="clear" w:color="auto" w:fill="528034"/>
          </w:tcPr>
          <w:p w14:paraId="1D491DCE" w14:textId="77777777" w:rsidR="00255E89" w:rsidRPr="005E7810" w:rsidRDefault="00FB10E3">
            <w:pPr>
              <w:pStyle w:val="TableParagraph"/>
              <w:spacing w:before="44"/>
              <w:ind w:left="62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3.4: STREETWORK ČK</w:t>
            </w:r>
          </w:p>
        </w:tc>
      </w:tr>
      <w:tr w:rsidR="00255E89" w:rsidRPr="005E7810" w14:paraId="295E9B6E" w14:textId="77777777">
        <w:trPr>
          <w:trHeight w:val="263"/>
        </w:trPr>
        <w:tc>
          <w:tcPr>
            <w:tcW w:w="9062" w:type="dxa"/>
            <w:gridSpan w:val="2"/>
          </w:tcPr>
          <w:p w14:paraId="10019FD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7E3214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D7DA30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043116BE" w14:textId="77777777">
        <w:trPr>
          <w:trHeight w:val="371"/>
        </w:trPr>
        <w:tc>
          <w:tcPr>
            <w:tcW w:w="9062" w:type="dxa"/>
            <w:gridSpan w:val="2"/>
          </w:tcPr>
          <w:p w14:paraId="6F7F5D7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0673CD0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A42243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2ABD633" w14:textId="77777777">
        <w:trPr>
          <w:trHeight w:val="537"/>
        </w:trPr>
        <w:tc>
          <w:tcPr>
            <w:tcW w:w="9062" w:type="dxa"/>
            <w:gridSpan w:val="2"/>
          </w:tcPr>
          <w:p w14:paraId="238DAC8F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</w:p>
          <w:p w14:paraId="0D21BF12" w14:textId="77777777" w:rsidR="00255E89" w:rsidRPr="005E7810" w:rsidRDefault="00FB10E3">
            <w:pPr>
              <w:pStyle w:val="TableParagraph"/>
              <w:spacing w:before="15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OP PPR</w:t>
            </w:r>
          </w:p>
        </w:tc>
      </w:tr>
      <w:tr w:rsidR="00255E89" w:rsidRPr="005E7810" w14:paraId="008221C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545595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D8AF7C7" w14:textId="77777777">
        <w:trPr>
          <w:trHeight w:val="369"/>
        </w:trPr>
        <w:tc>
          <w:tcPr>
            <w:tcW w:w="9062" w:type="dxa"/>
            <w:gridSpan w:val="2"/>
          </w:tcPr>
          <w:p w14:paraId="1B566C7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244A9136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375072A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C206989" w14:textId="77777777">
        <w:trPr>
          <w:trHeight w:val="2495"/>
        </w:trPr>
        <w:tc>
          <w:tcPr>
            <w:tcW w:w="9062" w:type="dxa"/>
            <w:gridSpan w:val="2"/>
          </w:tcPr>
          <w:p w14:paraId="5BB18EB8" w14:textId="77777777" w:rsidR="00255E89" w:rsidRPr="005E7810" w:rsidRDefault="00FB10E3">
            <w:pPr>
              <w:pStyle w:val="TableParagraph"/>
              <w:spacing w:before="41" w:line="273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eliminaci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rizikových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faktorů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prevence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rizikového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patologických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jevů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přednášek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starší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studenty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SŠ):</w:t>
            </w:r>
          </w:p>
          <w:p w14:paraId="45BD1B56" w14:textId="77777777" w:rsidR="00255E89" w:rsidRPr="005E7810" w:rsidRDefault="00FB10E3" w:rsidP="00A34091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left="1185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návykové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látky</w:t>
            </w:r>
            <w:proofErr w:type="spellEnd"/>
          </w:p>
          <w:p w14:paraId="02CE7AB4" w14:textId="77777777" w:rsidR="00255E89" w:rsidRPr="005E7810" w:rsidRDefault="00FB10E3" w:rsidP="00A34091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left="1185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sexuální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zneužívání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domácí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násilí</w:t>
            </w:r>
            <w:proofErr w:type="spellEnd"/>
          </w:p>
          <w:p w14:paraId="4645F14E" w14:textId="77777777" w:rsidR="00255E89" w:rsidRPr="005E7810" w:rsidRDefault="00FB10E3" w:rsidP="00A34091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left="1185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nelátkové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rizikové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(gambling,</w:t>
            </w:r>
            <w:r w:rsidRPr="005E7810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internet,…</w:t>
            </w:r>
            <w:proofErr w:type="gram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44713BC" w14:textId="77777777" w:rsidR="00255E89" w:rsidRPr="005E7810" w:rsidRDefault="00FB10E3" w:rsidP="00A34091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left="1185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šikana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</w:p>
          <w:p w14:paraId="35CCC7F9" w14:textId="77777777" w:rsidR="00255E89" w:rsidRPr="005E7810" w:rsidRDefault="00FB10E3" w:rsidP="00A34091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left="1185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vandalismus</w:t>
            </w:r>
            <w:proofErr w:type="spellEnd"/>
          </w:p>
        </w:tc>
      </w:tr>
      <w:tr w:rsidR="00255E89" w:rsidRPr="005E7810" w14:paraId="306ED0B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27D6A9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4E190CF" w14:textId="77777777">
        <w:trPr>
          <w:trHeight w:val="371"/>
        </w:trPr>
        <w:tc>
          <w:tcPr>
            <w:tcW w:w="9062" w:type="dxa"/>
            <w:gridSpan w:val="2"/>
          </w:tcPr>
          <w:p w14:paraId="2649B641" w14:textId="0709FC17" w:rsidR="00255E89" w:rsidRPr="005E7810" w:rsidRDefault="00494BE7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3F0E647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C7D540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460A459" w14:textId="77777777">
        <w:trPr>
          <w:trHeight w:val="700"/>
        </w:trPr>
        <w:tc>
          <w:tcPr>
            <w:tcW w:w="9062" w:type="dxa"/>
            <w:gridSpan w:val="2"/>
          </w:tcPr>
          <w:p w14:paraId="2632139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6A2624DA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působící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volnočasových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</w:p>
        </w:tc>
      </w:tr>
      <w:tr w:rsidR="00255E89" w:rsidRPr="005E7810" w14:paraId="4CE7CF6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A8DCC6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742E6C4" w14:textId="77777777">
        <w:trPr>
          <w:trHeight w:val="369"/>
        </w:trPr>
        <w:tc>
          <w:tcPr>
            <w:tcW w:w="9062" w:type="dxa"/>
            <w:gridSpan w:val="2"/>
          </w:tcPr>
          <w:p w14:paraId="740D8F6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2D625577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6C9BB55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2C896131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C8C40AD" w14:textId="77777777">
        <w:trPr>
          <w:trHeight w:val="659"/>
        </w:trPr>
        <w:tc>
          <w:tcPr>
            <w:tcW w:w="4531" w:type="dxa"/>
          </w:tcPr>
          <w:p w14:paraId="307586B4" w14:textId="77777777" w:rsidR="00255E89" w:rsidRPr="005E7810" w:rsidRDefault="00FB10E3">
            <w:pPr>
              <w:pStyle w:val="TableParagraph"/>
              <w:spacing w:before="44" w:line="273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Neurčeno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počtu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pořádaných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</w:p>
        </w:tc>
        <w:tc>
          <w:tcPr>
            <w:tcW w:w="4531" w:type="dxa"/>
          </w:tcPr>
          <w:p w14:paraId="27BD8461" w14:textId="77777777" w:rsidR="00255E89" w:rsidRPr="005E7810" w:rsidRDefault="00FB10E3">
            <w:pPr>
              <w:pStyle w:val="TableParagraph"/>
              <w:spacing w:before="44" w:line="273" w:lineRule="auto"/>
              <w:ind w:left="107" w:right="95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7BFD024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B99F29C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FDAD9D3" w14:textId="77777777">
        <w:trPr>
          <w:trHeight w:val="1938"/>
        </w:trPr>
        <w:tc>
          <w:tcPr>
            <w:tcW w:w="9062" w:type="dxa"/>
            <w:gridSpan w:val="2"/>
          </w:tcPr>
          <w:p w14:paraId="344CE25D" w14:textId="77777777" w:rsidR="00255E89" w:rsidRPr="00A939C9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0494E6C6" w14:textId="77777777" w:rsidR="00255E89" w:rsidRPr="005E7810" w:rsidRDefault="00FB10E3">
            <w:pPr>
              <w:pStyle w:val="TableParagraph"/>
              <w:spacing w:before="76" w:line="273" w:lineRule="auto"/>
              <w:ind w:right="89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PS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navrhla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připravila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obsah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tří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vzdělávacích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primární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prevenci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se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zabývat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zmíněnými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šikanou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).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Blíže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viz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4.9.</w:t>
            </w:r>
          </w:p>
          <w:p w14:paraId="5F65FD5D" w14:textId="77777777" w:rsidR="00255E89" w:rsidRDefault="00FB10E3">
            <w:pPr>
              <w:pStyle w:val="TableParagraph"/>
              <w:spacing w:before="64" w:line="276" w:lineRule="auto"/>
              <w:ind w:right="92"/>
              <w:jc w:val="both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Rovněž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navržena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seminářů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veřejnost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kyberšikana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proběhne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roce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2019/2020).</w:t>
            </w:r>
            <w:r w:rsidR="0089445F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</w:p>
          <w:p w14:paraId="66B5C4E8" w14:textId="77777777" w:rsidR="001B7706" w:rsidRDefault="001B7706" w:rsidP="001B770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F1DAA12" w14:textId="3761D7F1" w:rsidR="001B7706" w:rsidRDefault="00A939C9" w:rsidP="0089445F">
            <w:pPr>
              <w:pStyle w:val="TableParagraph"/>
              <w:spacing w:before="64" w:line="276" w:lineRule="auto"/>
              <w:ind w:right="92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1B770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89445F"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 w:rsidR="0089445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89445F">
              <w:rPr>
                <w:rFonts w:asciiTheme="minorHAnsi" w:hAnsiTheme="minorHAnsi" w:cstheme="minorHAnsi"/>
                <w:color w:val="ED7C31"/>
              </w:rPr>
              <w:t>dílčí</w:t>
            </w:r>
            <w:proofErr w:type="spellEnd"/>
            <w:r w:rsidR="0089445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89445F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="0089445F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89445F">
              <w:rPr>
                <w:rFonts w:asciiTheme="minorHAnsi" w:hAnsiTheme="minorHAnsi" w:cstheme="minorHAnsi"/>
                <w:color w:val="ED7C31"/>
              </w:rPr>
              <w:t>zařazeno</w:t>
            </w:r>
            <w:proofErr w:type="spellEnd"/>
            <w:r w:rsidR="0089445F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="0089445F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="0089445F">
              <w:rPr>
                <w:rFonts w:asciiTheme="minorHAnsi" w:hAnsiTheme="minorHAnsi" w:cstheme="minorHAnsi"/>
                <w:color w:val="ED7C31"/>
              </w:rPr>
              <w:t xml:space="preserve"> P4.4 a P4.9)</w:t>
            </w:r>
            <w:r w:rsidR="00494BE7">
              <w:rPr>
                <w:rFonts w:asciiTheme="minorHAnsi" w:hAnsiTheme="minorHAnsi" w:cstheme="minorHAnsi"/>
                <w:color w:val="ED7C31"/>
              </w:rPr>
              <w:t>.</w:t>
            </w:r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</w:p>
          <w:p w14:paraId="3FA60D72" w14:textId="61D81B94" w:rsidR="00494BE7" w:rsidRDefault="00494BE7" w:rsidP="0089445F">
            <w:pPr>
              <w:pStyle w:val="TableParagraph"/>
              <w:spacing w:before="64" w:line="276" w:lineRule="auto"/>
              <w:ind w:right="92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Proběhly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dva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vzdělávací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semináře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veřejnost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“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Kyberkriminalita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” a “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Virtuální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svět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”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problematiku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sociálních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sítí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popsáno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aktivitě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P4.4)</w:t>
            </w:r>
            <w:r w:rsidR="0017658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0122C23" w14:textId="77777777" w:rsidR="00494BE7" w:rsidRDefault="00494BE7" w:rsidP="00494BE7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664FD63D" w14:textId="6F64DB83" w:rsidR="00494BE7" w:rsidRPr="005E7810" w:rsidRDefault="00494BE7" w:rsidP="00494BE7">
            <w:pPr>
              <w:pStyle w:val="TableParagraph"/>
              <w:spacing w:before="64" w:line="276" w:lineRule="auto"/>
              <w:ind w:right="92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dílčí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zařazeno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P4.4 a P4.9).</w:t>
            </w:r>
          </w:p>
        </w:tc>
      </w:tr>
    </w:tbl>
    <w:p w14:paraId="29E32A34" w14:textId="77777777" w:rsidR="00255E89" w:rsidRPr="005E7810" w:rsidRDefault="00255E89">
      <w:pPr>
        <w:spacing w:line="276" w:lineRule="auto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6CF7984C" w14:textId="77777777">
        <w:trPr>
          <w:trHeight w:val="371"/>
        </w:trPr>
        <w:tc>
          <w:tcPr>
            <w:tcW w:w="9062" w:type="dxa"/>
            <w:gridSpan w:val="2"/>
            <w:shd w:val="clear" w:color="auto" w:fill="528034"/>
          </w:tcPr>
          <w:p w14:paraId="0AD6C95D" w14:textId="77777777" w:rsidR="00255E89" w:rsidRPr="005E7810" w:rsidRDefault="00FB10E3">
            <w:pPr>
              <w:pStyle w:val="TableParagraph"/>
              <w:spacing w:before="44"/>
              <w:ind w:left="59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3.5: SOCHY A DĚTI</w:t>
            </w:r>
          </w:p>
        </w:tc>
      </w:tr>
      <w:tr w:rsidR="00255E89" w:rsidRPr="005E7810" w14:paraId="53E805D8" w14:textId="77777777">
        <w:trPr>
          <w:trHeight w:val="263"/>
        </w:trPr>
        <w:tc>
          <w:tcPr>
            <w:tcW w:w="9062" w:type="dxa"/>
            <w:gridSpan w:val="2"/>
          </w:tcPr>
          <w:p w14:paraId="719A9F8E" w14:textId="77777777" w:rsidR="00255E89" w:rsidRPr="000864F6" w:rsidRDefault="00255E89" w:rsidP="000864F6">
            <w:pPr>
              <w:pStyle w:val="TableParagraph"/>
              <w:ind w:left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55E89" w:rsidRPr="005E7810" w14:paraId="178DBA91" w14:textId="77777777" w:rsidTr="000864F6">
        <w:trPr>
          <w:trHeight w:val="324"/>
        </w:trPr>
        <w:tc>
          <w:tcPr>
            <w:tcW w:w="9062" w:type="dxa"/>
            <w:gridSpan w:val="2"/>
            <w:shd w:val="clear" w:color="auto" w:fill="D8D8D8"/>
          </w:tcPr>
          <w:p w14:paraId="073501A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9312D75" w14:textId="77777777">
        <w:trPr>
          <w:trHeight w:val="371"/>
        </w:trPr>
        <w:tc>
          <w:tcPr>
            <w:tcW w:w="9062" w:type="dxa"/>
            <w:gridSpan w:val="2"/>
          </w:tcPr>
          <w:p w14:paraId="333AFE0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063EEEC3" w14:textId="77777777" w:rsidTr="000864F6">
        <w:trPr>
          <w:trHeight w:val="277"/>
        </w:trPr>
        <w:tc>
          <w:tcPr>
            <w:tcW w:w="9062" w:type="dxa"/>
            <w:gridSpan w:val="2"/>
            <w:shd w:val="clear" w:color="auto" w:fill="D8D8D8"/>
          </w:tcPr>
          <w:p w14:paraId="6EA9E18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9897754" w14:textId="77777777">
        <w:trPr>
          <w:trHeight w:val="806"/>
        </w:trPr>
        <w:tc>
          <w:tcPr>
            <w:tcW w:w="9062" w:type="dxa"/>
            <w:gridSpan w:val="2"/>
          </w:tcPr>
          <w:p w14:paraId="375A7127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podnikavosti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iniciativy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23B3B57E" w14:textId="77777777" w:rsidR="00255E89" w:rsidRPr="005E7810" w:rsidRDefault="00FB10E3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  <w:p w14:paraId="404671D3" w14:textId="77777777" w:rsidR="00255E89" w:rsidRPr="005E7810" w:rsidRDefault="00FB10E3">
            <w:pPr>
              <w:pStyle w:val="TableParagraph"/>
              <w:spacing w:before="16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OP PPR</w:t>
            </w:r>
          </w:p>
        </w:tc>
      </w:tr>
      <w:tr w:rsidR="00255E89" w:rsidRPr="005E7810" w14:paraId="5F623577" w14:textId="77777777" w:rsidTr="000864F6">
        <w:trPr>
          <w:trHeight w:val="307"/>
        </w:trPr>
        <w:tc>
          <w:tcPr>
            <w:tcW w:w="9062" w:type="dxa"/>
            <w:gridSpan w:val="2"/>
            <w:shd w:val="clear" w:color="auto" w:fill="D8D8D8"/>
          </w:tcPr>
          <w:p w14:paraId="59B3BCE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850FBD2" w14:textId="77777777">
        <w:trPr>
          <w:trHeight w:val="369"/>
        </w:trPr>
        <w:tc>
          <w:tcPr>
            <w:tcW w:w="9062" w:type="dxa"/>
            <w:gridSpan w:val="2"/>
          </w:tcPr>
          <w:p w14:paraId="55AA10B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1ADB946F" w14:textId="77777777" w:rsidTr="000864F6">
        <w:trPr>
          <w:trHeight w:val="317"/>
        </w:trPr>
        <w:tc>
          <w:tcPr>
            <w:tcW w:w="9062" w:type="dxa"/>
            <w:gridSpan w:val="2"/>
            <w:shd w:val="clear" w:color="auto" w:fill="D8D8D8"/>
          </w:tcPr>
          <w:p w14:paraId="55D9AD5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9A2DC45" w14:textId="77777777">
        <w:trPr>
          <w:trHeight w:val="2418"/>
        </w:trPr>
        <w:tc>
          <w:tcPr>
            <w:tcW w:w="9062" w:type="dxa"/>
            <w:gridSpan w:val="2"/>
          </w:tcPr>
          <w:p w14:paraId="74DA3825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Týdenní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výtvarný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přibližuje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zájemcům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zajímavou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výtvarnou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techniku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72A8CAC4" w14:textId="77777777" w:rsidR="00255E89" w:rsidRPr="005E7810" w:rsidRDefault="00FB10E3">
            <w:pPr>
              <w:pStyle w:val="TableParagraph"/>
              <w:spacing w:before="15" w:line="254" w:lineRule="auto"/>
              <w:ind w:right="89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Pod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vedením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akademického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sochaře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Petra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Fridricha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mohou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vyzkoušet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sochařů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řezbářů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6E726505" w14:textId="77777777" w:rsidR="00057822" w:rsidRDefault="00FB10E3">
            <w:pPr>
              <w:pStyle w:val="TableParagraph"/>
              <w:spacing w:before="2" w:line="254" w:lineRule="auto"/>
              <w:ind w:right="9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pravidelně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několik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let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Nízkoprahovém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Bou</w:t>
            </w:r>
            <w:r w:rsidR="00057822">
              <w:rPr>
                <w:rFonts w:asciiTheme="minorHAnsi" w:hAnsiTheme="minorHAnsi" w:cstheme="minorHAnsi"/>
              </w:rPr>
              <w:t>da</w:t>
            </w:r>
            <w:proofErr w:type="spellEnd"/>
            <w:r w:rsidR="00057822">
              <w:rPr>
                <w:rFonts w:asciiTheme="minorHAnsi" w:hAnsiTheme="minorHAnsi" w:cstheme="minorHAnsi"/>
              </w:rPr>
              <w:t xml:space="preserve"> </w:t>
            </w:r>
          </w:p>
          <w:p w14:paraId="5077ADA0" w14:textId="3636C6B9" w:rsidR="00255E89" w:rsidRPr="005E7810" w:rsidRDefault="00FB10E3">
            <w:pPr>
              <w:pStyle w:val="TableParagraph"/>
              <w:spacing w:before="2" w:line="254" w:lineRule="auto"/>
              <w:ind w:right="90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Českém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Krumlově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00170831" w14:textId="77777777" w:rsidR="00057822" w:rsidRDefault="00FB10E3" w:rsidP="00FB10E3">
            <w:pPr>
              <w:pStyle w:val="TableParagraph"/>
              <w:spacing w:before="1" w:line="254" w:lineRule="auto"/>
              <w:ind w:right="9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Tento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určen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jak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přihlášených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příchozím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Smyslem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bylo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přiblížit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</w:p>
          <w:p w14:paraId="1A4CA6AC" w14:textId="359A6B66" w:rsidR="00255E89" w:rsidRPr="005E7810" w:rsidRDefault="00FB10E3" w:rsidP="00FB10E3">
            <w:pPr>
              <w:pStyle w:val="TableParagraph"/>
              <w:spacing w:before="1" w:line="254" w:lineRule="auto"/>
              <w:ind w:right="90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Českokrumlovska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sochařskou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řezbářskou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zajímavou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alternativu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trávení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času</w:t>
            </w:r>
            <w:proofErr w:type="spellEnd"/>
            <w:r w:rsidRPr="005E7810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případnou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budoucího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povolání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</w:rPr>
              <w:t>koníčka</w:t>
            </w:r>
            <w:proofErr w:type="spellEnd"/>
            <w:r w:rsidRPr="005E7810">
              <w:rPr>
                <w:rFonts w:asciiTheme="minorHAnsi" w:hAnsiTheme="minorHAnsi" w:cstheme="minorHAnsi"/>
              </w:rPr>
              <w:t>“</w:t>
            </w:r>
            <w:proofErr w:type="gram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4F584364" w14:textId="77777777" w:rsidTr="000864F6">
        <w:trPr>
          <w:trHeight w:val="333"/>
        </w:trPr>
        <w:tc>
          <w:tcPr>
            <w:tcW w:w="9062" w:type="dxa"/>
            <w:gridSpan w:val="2"/>
            <w:shd w:val="clear" w:color="auto" w:fill="D8D8D8"/>
          </w:tcPr>
          <w:p w14:paraId="47E8F6F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AB18589" w14:textId="77777777" w:rsidTr="000864F6">
        <w:trPr>
          <w:trHeight w:val="239"/>
        </w:trPr>
        <w:tc>
          <w:tcPr>
            <w:tcW w:w="9062" w:type="dxa"/>
            <w:gridSpan w:val="2"/>
          </w:tcPr>
          <w:p w14:paraId="081E3A5C" w14:textId="6A1162AC" w:rsidR="00255E89" w:rsidRPr="005E7810" w:rsidRDefault="00176584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14F5D92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75C8F6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5137CA1" w14:textId="77777777">
        <w:trPr>
          <w:trHeight w:val="580"/>
        </w:trPr>
        <w:tc>
          <w:tcPr>
            <w:tcW w:w="9062" w:type="dxa"/>
            <w:gridSpan w:val="2"/>
          </w:tcPr>
          <w:p w14:paraId="36978CBF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6EFF5958" w14:textId="77777777" w:rsidR="00255E89" w:rsidRPr="005E7810" w:rsidRDefault="00FB10E3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CPDM o. p. s.</w:t>
            </w:r>
          </w:p>
        </w:tc>
      </w:tr>
      <w:tr w:rsidR="00255E89" w:rsidRPr="005E7810" w14:paraId="27F550C2" w14:textId="77777777" w:rsidTr="000864F6">
        <w:trPr>
          <w:trHeight w:val="301"/>
        </w:trPr>
        <w:tc>
          <w:tcPr>
            <w:tcW w:w="9062" w:type="dxa"/>
            <w:gridSpan w:val="2"/>
            <w:shd w:val="clear" w:color="auto" w:fill="D8D8D8"/>
          </w:tcPr>
          <w:p w14:paraId="67A1097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6F399AC5" w14:textId="77777777">
        <w:trPr>
          <w:trHeight w:val="580"/>
        </w:trPr>
        <w:tc>
          <w:tcPr>
            <w:tcW w:w="9062" w:type="dxa"/>
            <w:gridSpan w:val="2"/>
          </w:tcPr>
          <w:p w14:paraId="0927E83D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  <w:p w14:paraId="5B0523C1" w14:textId="77777777" w:rsidR="00255E89" w:rsidRPr="005E7810" w:rsidRDefault="00FB10E3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účastníků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 100</w:t>
            </w:r>
          </w:p>
        </w:tc>
      </w:tr>
      <w:tr w:rsidR="00255E89" w:rsidRPr="005E7810" w14:paraId="79ABFD10" w14:textId="77777777" w:rsidTr="000864F6">
        <w:trPr>
          <w:trHeight w:val="243"/>
        </w:trPr>
        <w:tc>
          <w:tcPr>
            <w:tcW w:w="4531" w:type="dxa"/>
            <w:shd w:val="clear" w:color="auto" w:fill="D8D8D8"/>
          </w:tcPr>
          <w:p w14:paraId="0FF37AD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0ABC6CF1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300196A" w14:textId="77777777">
        <w:trPr>
          <w:trHeight w:val="633"/>
        </w:trPr>
        <w:tc>
          <w:tcPr>
            <w:tcW w:w="4531" w:type="dxa"/>
          </w:tcPr>
          <w:p w14:paraId="561852C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7E2BD7BB" w14:textId="77777777" w:rsidR="00255E89" w:rsidRPr="005E7810" w:rsidRDefault="00FB10E3">
            <w:pPr>
              <w:pStyle w:val="TableParagraph"/>
              <w:spacing w:before="41" w:line="261" w:lineRule="auto"/>
              <w:ind w:left="107" w:right="955" w:hanging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432DCDB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5DBFAB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4C4621B" w14:textId="77777777" w:rsidTr="003F1446">
        <w:trPr>
          <w:trHeight w:val="853"/>
        </w:trPr>
        <w:tc>
          <w:tcPr>
            <w:tcW w:w="9062" w:type="dxa"/>
            <w:gridSpan w:val="2"/>
          </w:tcPr>
          <w:p w14:paraId="4F38D445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  <w:r w:rsidR="003F1446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r w:rsidR="003F1446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2343428" w14:textId="300D55A1" w:rsidR="00255E89" w:rsidRDefault="00FB10E3" w:rsidP="000864F6">
            <w:pPr>
              <w:pStyle w:val="TableParagraph"/>
              <w:spacing w:before="45" w:line="266" w:lineRule="auto"/>
              <w:ind w:right="87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pravidelně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pořádá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Centrum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pomoc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mládeži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o. p. s.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Českém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r w:rsidR="00E13F62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</w:rPr>
              <w:t xml:space="preserve"> 2019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</w:rPr>
              <w:t>již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</w:rPr>
              <w:t>posedmnácté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</w:rPr>
              <w:t>měly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</w:rPr>
              <w:t>děti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</w:rPr>
              <w:t>Českokrumlovska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</w:rPr>
              <w:t>možnost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sochařskou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tvorbou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V NZDM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Bouda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Českém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projektovým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pracovištěm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Centra</w:t>
            </w:r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</w:t>
            </w:r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pomoc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mládeži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o.p.s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.,</w:t>
            </w:r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se</w:t>
            </w:r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dnech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pondělí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13.</w:t>
            </w:r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května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do</w:t>
            </w:r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pátku</w:t>
            </w:r>
            <w:proofErr w:type="spellEnd"/>
            <w:r w:rsidR="000864F6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17.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května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2019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uskutečnil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4758F">
              <w:rPr>
                <w:rFonts w:asciiTheme="minorHAnsi" w:hAnsiTheme="minorHAnsi" w:cstheme="minorHAnsi"/>
                <w:color w:val="ED7C31"/>
                <w:highlight w:val="yellow"/>
              </w:rPr>
              <w:t>sedmnáctý</w:t>
            </w:r>
            <w:proofErr w:type="spellEnd"/>
            <w:r w:rsidRPr="0004758F">
              <w:rPr>
                <w:rFonts w:asciiTheme="minorHAnsi" w:hAnsiTheme="minorHAnsi" w:cstheme="minorHAnsi"/>
                <w:color w:val="ED7C31"/>
                <w:highlight w:val="yellow"/>
              </w:rPr>
              <w:t xml:space="preserve"> </w:t>
            </w:r>
            <w:proofErr w:type="spellStart"/>
            <w:r w:rsidRPr="0004758F">
              <w:rPr>
                <w:rFonts w:asciiTheme="minorHAnsi" w:hAnsiTheme="minorHAnsi" w:cstheme="minorHAnsi"/>
                <w:color w:val="ED7C31"/>
                <w:highlight w:val="yellow"/>
              </w:rPr>
              <w:t>ročník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výtvarného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Sochy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</w:t>
            </w:r>
            <w:r w:rsidR="00E13F62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pod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vedením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akademického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sochaře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Petra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Fidricha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Účastníci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měli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časech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osmi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ráno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čtyř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odpoledne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přičichnout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si</w:t>
            </w:r>
            <w:proofErr w:type="spellEnd"/>
            <w:r w:rsidR="00057822">
              <w:rPr>
                <w:rFonts w:asciiTheme="minorHAnsi" w:hAnsiTheme="minorHAnsi" w:cstheme="minorHAnsi"/>
                <w:color w:val="ED7C31"/>
              </w:rPr>
              <w:t>”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zajímavé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výtvarné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technice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Pracovalo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lipových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fošnách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jsme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dostali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darem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Hořice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Šumavě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prostřednictvím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kvalitních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dlát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paliček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Tento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neformálně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určen</w:t>
            </w:r>
            <w:proofErr w:type="spellEnd"/>
            <w:r w:rsidR="0004758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jak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přihlášených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rodičům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volně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příchozím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Smyslem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přiblížit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mládeži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Českokrumlovska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sochařskou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řezbářskou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práci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jako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zajímavou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alternativu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trávení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volného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času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4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="000864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případnou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budoucího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povolání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koníčka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 (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text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převzat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stránek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hyperlink r:id="rId17" w:history="1">
              <w:r w:rsidR="003F1446" w:rsidRPr="00A23BC7">
                <w:rPr>
                  <w:rStyle w:val="Hypertextovodkaz"/>
                  <w:rFonts w:asciiTheme="minorHAnsi" w:hAnsiTheme="minorHAnsi" w:cstheme="minorHAnsi"/>
                </w:rPr>
                <w:t>www.cpdm.cz</w:t>
              </w:r>
            </w:hyperlink>
            <w:r w:rsidRPr="005E7810">
              <w:rPr>
                <w:rFonts w:asciiTheme="minorHAnsi" w:hAnsiTheme="minorHAnsi" w:cstheme="minorHAnsi"/>
                <w:color w:val="ED7C31"/>
              </w:rPr>
              <w:t>).</w:t>
            </w:r>
          </w:p>
          <w:p w14:paraId="37C1BB3F" w14:textId="77777777" w:rsidR="003F1446" w:rsidRDefault="003F1446" w:rsidP="003F144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15FB11EA" w14:textId="709F327A" w:rsidR="003F1446" w:rsidRDefault="00A939C9" w:rsidP="003F1446">
            <w:pPr>
              <w:pStyle w:val="TableParagraph"/>
              <w:spacing w:before="45" w:line="266" w:lineRule="auto"/>
              <w:ind w:right="87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3F144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3F1446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04758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BEAF9E0" w14:textId="77777777" w:rsidR="00176584" w:rsidRDefault="00176584" w:rsidP="00176584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E393C20" w14:textId="2660687C" w:rsidR="00176584" w:rsidRPr="005E7810" w:rsidRDefault="00176584" w:rsidP="00176584">
            <w:pPr>
              <w:pStyle w:val="TableParagraph"/>
              <w:spacing w:before="45" w:line="266" w:lineRule="auto"/>
              <w:ind w:right="87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04758F"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4CF46E6A" w14:textId="77777777" w:rsidR="00255E89" w:rsidRPr="005E7810" w:rsidRDefault="00255E89">
      <w:pPr>
        <w:spacing w:line="246" w:lineRule="exact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2BA1315C" w14:textId="77777777">
        <w:trPr>
          <w:trHeight w:val="371"/>
        </w:trPr>
        <w:tc>
          <w:tcPr>
            <w:tcW w:w="9062" w:type="dxa"/>
            <w:gridSpan w:val="2"/>
            <w:shd w:val="clear" w:color="auto" w:fill="528034"/>
          </w:tcPr>
          <w:p w14:paraId="583CB2B8" w14:textId="77777777" w:rsidR="00255E89" w:rsidRPr="005E7810" w:rsidRDefault="00FB10E3">
            <w:pPr>
              <w:pStyle w:val="TableParagraph"/>
              <w:spacing w:before="44"/>
              <w:ind w:left="23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3.6: DOPRAVNÍ VÝCHOVA V REGIONU</w:t>
            </w:r>
          </w:p>
        </w:tc>
      </w:tr>
      <w:tr w:rsidR="00255E89" w:rsidRPr="005E7810" w14:paraId="368AD05A" w14:textId="77777777">
        <w:trPr>
          <w:trHeight w:val="263"/>
        </w:trPr>
        <w:tc>
          <w:tcPr>
            <w:tcW w:w="9062" w:type="dxa"/>
            <w:gridSpan w:val="2"/>
          </w:tcPr>
          <w:p w14:paraId="61EF5B3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C03BBE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667ED3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4738362" w14:textId="77777777">
        <w:trPr>
          <w:trHeight w:val="580"/>
        </w:trPr>
        <w:tc>
          <w:tcPr>
            <w:tcW w:w="9062" w:type="dxa"/>
            <w:gridSpan w:val="2"/>
          </w:tcPr>
          <w:p w14:paraId="164D83B6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atraktivní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</w:p>
          <w:p w14:paraId="36C2A653" w14:textId="77777777" w:rsidR="00255E89" w:rsidRPr="005E7810" w:rsidRDefault="00FB10E3">
            <w:pPr>
              <w:pStyle w:val="TableParagraph"/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72ABA95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E84408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C8D3F76" w14:textId="77777777">
        <w:trPr>
          <w:trHeight w:val="1074"/>
        </w:trPr>
        <w:tc>
          <w:tcPr>
            <w:tcW w:w="9062" w:type="dxa"/>
            <w:gridSpan w:val="2"/>
          </w:tcPr>
          <w:p w14:paraId="3E8D7BCD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  <w:p w14:paraId="54D33CAA" w14:textId="77777777" w:rsidR="00255E89" w:rsidRPr="005E7810" w:rsidRDefault="00FB10E3">
            <w:pPr>
              <w:pStyle w:val="TableParagraph"/>
              <w:spacing w:before="15" w:line="254" w:lineRule="auto"/>
              <w:ind w:right="153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PVT3 -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občanských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46CB33C1" w14:textId="77777777" w:rsidR="00255E89" w:rsidRPr="005E7810" w:rsidRDefault="00FB10E3">
            <w:pPr>
              <w:pStyle w:val="TableParagraph"/>
              <w:spacing w:before="2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OP PPR</w:t>
            </w:r>
          </w:p>
        </w:tc>
      </w:tr>
      <w:tr w:rsidR="00255E89" w:rsidRPr="005E7810" w14:paraId="171FA84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1C8959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59BB343" w14:textId="77777777">
        <w:trPr>
          <w:trHeight w:val="369"/>
        </w:trPr>
        <w:tc>
          <w:tcPr>
            <w:tcW w:w="9062" w:type="dxa"/>
            <w:gridSpan w:val="2"/>
          </w:tcPr>
          <w:p w14:paraId="3487B79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11945F03" w14:textId="77777777">
        <w:trPr>
          <w:trHeight w:val="371"/>
        </w:trPr>
        <w:tc>
          <w:tcPr>
            <w:tcW w:w="9062" w:type="dxa"/>
            <w:gridSpan w:val="2"/>
            <w:tcBorders>
              <w:bottom w:val="dotted" w:sz="4" w:space="0" w:color="000000"/>
            </w:tcBorders>
            <w:shd w:val="clear" w:color="auto" w:fill="D8D8D8"/>
          </w:tcPr>
          <w:p w14:paraId="5138F824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50AC761" w14:textId="77777777">
        <w:trPr>
          <w:trHeight w:val="4475"/>
        </w:trPr>
        <w:tc>
          <w:tcPr>
            <w:tcW w:w="9062" w:type="dxa"/>
            <w:gridSpan w:val="2"/>
            <w:tcBorders>
              <w:top w:val="dotted" w:sz="4" w:space="0" w:color="000000"/>
            </w:tcBorders>
          </w:tcPr>
          <w:p w14:paraId="040DB914" w14:textId="77777777" w:rsidR="00255E89" w:rsidRPr="005E7810" w:rsidRDefault="00FB10E3">
            <w:pPr>
              <w:pStyle w:val="TableParagraph"/>
              <w:spacing w:before="1" w:line="266" w:lineRule="auto"/>
              <w:ind w:right="9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dlouhodobé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Kaplicka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areálu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hřiště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Krumlově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1D81F694" w14:textId="033CD89C" w:rsidR="00255E89" w:rsidRPr="005E7810" w:rsidRDefault="00FB10E3">
            <w:pPr>
              <w:pStyle w:val="TableParagraph"/>
              <w:spacing w:line="264" w:lineRule="auto"/>
              <w:ind w:right="8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Zvýšení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silničním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provozu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teoretických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ale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praktických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dovedností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teoretických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znalostí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výchovy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praxi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Nácvik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jízdy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orientace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prevence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hřiště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reálného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provozu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předpoklad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budoucí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situace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reálný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provoz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1DDD5C17" w14:textId="77777777" w:rsidR="00255E89" w:rsidRPr="005E7810" w:rsidRDefault="00FB10E3">
            <w:pPr>
              <w:pStyle w:val="TableParagraph"/>
              <w:spacing w:before="2" w:line="266" w:lineRule="auto"/>
              <w:ind w:right="8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Součástí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zároveň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přístupu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informačním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BESIPU,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MŠ a ZŠ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vyloučených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lokalit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5022AD67" w14:textId="77777777" w:rsidR="00255E89" w:rsidRPr="005E7810" w:rsidRDefault="00FB10E3">
            <w:pPr>
              <w:pStyle w:val="TableParagraph"/>
              <w:spacing w:line="248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>:</w:t>
            </w:r>
          </w:p>
          <w:p w14:paraId="1F4E1511" w14:textId="77777777" w:rsidR="0004758F" w:rsidRDefault="00FB10E3">
            <w:pPr>
              <w:pStyle w:val="TableParagraph"/>
              <w:spacing w:before="28" w:line="266" w:lineRule="auto"/>
              <w:ind w:right="8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areálu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hřiště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Proškolení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zvýšení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Zvýšení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</w:p>
          <w:p w14:paraId="5D633A75" w14:textId="1B762AA1" w:rsidR="00255E89" w:rsidRPr="005E7810" w:rsidRDefault="00FB10E3">
            <w:pPr>
              <w:pStyle w:val="TableParagraph"/>
              <w:spacing w:before="28" w:line="266" w:lineRule="auto"/>
              <w:ind w:right="89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 v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silničním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provozu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zvýšení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kvality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poskytovaných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služeb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42C685E0" w14:textId="77777777" w:rsidR="00255E89" w:rsidRPr="005E7810" w:rsidRDefault="00FB10E3">
            <w:pPr>
              <w:pStyle w:val="TableParagraph"/>
              <w:spacing w:line="248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373B90C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98FA86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5CF7296" w14:textId="77777777">
        <w:trPr>
          <w:trHeight w:val="369"/>
        </w:trPr>
        <w:tc>
          <w:tcPr>
            <w:tcW w:w="9062" w:type="dxa"/>
            <w:gridSpan w:val="2"/>
          </w:tcPr>
          <w:p w14:paraId="032D8EE4" w14:textId="454A8FAE" w:rsidR="00255E89" w:rsidRPr="005E7810" w:rsidRDefault="00CA7032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7273079F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026B88FD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9355EE0" w14:textId="77777777">
        <w:trPr>
          <w:trHeight w:val="827"/>
        </w:trPr>
        <w:tc>
          <w:tcPr>
            <w:tcW w:w="9062" w:type="dxa"/>
            <w:gridSpan w:val="2"/>
          </w:tcPr>
          <w:p w14:paraId="41F858C7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6F729119" w14:textId="77777777" w:rsidR="00255E89" w:rsidRPr="005E7810" w:rsidRDefault="00FB10E3">
            <w:pPr>
              <w:pStyle w:val="TableParagraph"/>
              <w:spacing w:before="6" w:line="270" w:lineRule="atLeast"/>
              <w:ind w:right="357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Všichni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</w:tc>
      </w:tr>
      <w:tr w:rsidR="00255E89" w:rsidRPr="005E7810" w14:paraId="2DF36CC3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F85755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16AC7E40" w14:textId="77777777">
        <w:trPr>
          <w:trHeight w:val="369"/>
        </w:trPr>
        <w:tc>
          <w:tcPr>
            <w:tcW w:w="9062" w:type="dxa"/>
            <w:gridSpan w:val="2"/>
          </w:tcPr>
          <w:p w14:paraId="6EA04CB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4146AD4F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7274085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68708FB9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38F67D9" w14:textId="77777777">
        <w:trPr>
          <w:trHeight w:val="580"/>
        </w:trPr>
        <w:tc>
          <w:tcPr>
            <w:tcW w:w="4531" w:type="dxa"/>
          </w:tcPr>
          <w:p w14:paraId="4F738844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1E3F6701" w14:textId="77777777" w:rsidR="00255E89" w:rsidRPr="005E7810" w:rsidRDefault="00FB10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015F6417" w14:textId="77777777" w:rsidR="00255E89" w:rsidRPr="005E7810" w:rsidRDefault="00FB10E3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7B553BD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F8FD11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FDBE0B7" w14:textId="77777777" w:rsidTr="00A939C9">
        <w:trPr>
          <w:trHeight w:val="711"/>
        </w:trPr>
        <w:tc>
          <w:tcPr>
            <w:tcW w:w="9062" w:type="dxa"/>
            <w:gridSpan w:val="2"/>
          </w:tcPr>
          <w:p w14:paraId="0FE4A076" w14:textId="77777777" w:rsidR="00255E89" w:rsidRPr="00A939C9" w:rsidRDefault="00FB10E3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50EC991F" w14:textId="282A50E2" w:rsidR="00255E89" w:rsidRPr="005E7810" w:rsidRDefault="00FB10E3">
            <w:pPr>
              <w:pStyle w:val="TableParagraph"/>
              <w:spacing w:before="37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Vzhledem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tomu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hodnocení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04758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vyškrtnuta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D6009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 DDM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RAP č. 4.9.</w:t>
            </w:r>
          </w:p>
          <w:p w14:paraId="1FBB1454" w14:textId="033CB0C9" w:rsidR="00255E89" w:rsidRDefault="00FB10E3" w:rsidP="007C0C17">
            <w:pPr>
              <w:pStyle w:val="TableParagraph"/>
              <w:tabs>
                <w:tab w:val="right" w:pos="9052"/>
              </w:tabs>
              <w:spacing w:line="250" w:lineRule="exact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lastRenderedPageBreak/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dalších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</w:rPr>
              <w:t>partnerů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</w:rPr>
              <w:t>.</w:t>
            </w:r>
            <w:r w:rsidR="007C0C17">
              <w:rPr>
                <w:rFonts w:asciiTheme="minorHAnsi" w:hAnsiTheme="minorHAnsi" w:cstheme="minorHAnsi"/>
                <w:color w:val="ED7C31"/>
              </w:rPr>
              <w:tab/>
            </w:r>
          </w:p>
          <w:p w14:paraId="67079ABA" w14:textId="77777777" w:rsidR="003F1446" w:rsidRDefault="003F1446" w:rsidP="003F144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6566645A" w14:textId="2A70261A" w:rsidR="003F1446" w:rsidRDefault="00A939C9" w:rsidP="003F1446">
            <w:pPr>
              <w:pStyle w:val="TableParagraph"/>
              <w:spacing w:line="250" w:lineRule="exact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3F144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3F1446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4D0B9D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424C9EE" w14:textId="77777777" w:rsidR="00CA7032" w:rsidRDefault="00CA7032" w:rsidP="00CA7032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9C7C4F6" w14:textId="2B7272C3" w:rsidR="00CA7032" w:rsidRPr="005E7810" w:rsidRDefault="00CA7032" w:rsidP="00CA7032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4D0B9D"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6148B408" w14:textId="77777777" w:rsidR="00255E89" w:rsidRPr="005E7810" w:rsidRDefault="00255E89">
      <w:pPr>
        <w:spacing w:line="250" w:lineRule="exact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60331EFD" w14:textId="77777777">
        <w:trPr>
          <w:trHeight w:val="371"/>
        </w:trPr>
        <w:tc>
          <w:tcPr>
            <w:tcW w:w="9062" w:type="dxa"/>
            <w:gridSpan w:val="2"/>
            <w:shd w:val="clear" w:color="auto" w:fill="528034"/>
          </w:tcPr>
          <w:p w14:paraId="3D2F71F2" w14:textId="77777777" w:rsidR="00255E89" w:rsidRPr="005E7810" w:rsidRDefault="00FB10E3">
            <w:pPr>
              <w:pStyle w:val="TableParagraph"/>
              <w:spacing w:before="44"/>
              <w:ind w:left="247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3.7: ENVIRONMENTÁLNÍ ZAHRADA</w:t>
            </w:r>
          </w:p>
        </w:tc>
      </w:tr>
      <w:tr w:rsidR="00255E89" w:rsidRPr="005E7810" w14:paraId="2E61AA94" w14:textId="77777777">
        <w:trPr>
          <w:trHeight w:val="263"/>
        </w:trPr>
        <w:tc>
          <w:tcPr>
            <w:tcW w:w="9062" w:type="dxa"/>
            <w:gridSpan w:val="2"/>
          </w:tcPr>
          <w:p w14:paraId="2438B41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049C85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3D9A98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5C4137B" w14:textId="77777777">
        <w:trPr>
          <w:trHeight w:val="659"/>
        </w:trPr>
        <w:tc>
          <w:tcPr>
            <w:tcW w:w="9062" w:type="dxa"/>
            <w:gridSpan w:val="2"/>
          </w:tcPr>
          <w:p w14:paraId="29973D85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atraktivní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</w:p>
          <w:p w14:paraId="2A1FEC97" w14:textId="77777777" w:rsidR="00255E89" w:rsidRPr="005E7810" w:rsidRDefault="00FB10E3">
            <w:pPr>
              <w:pStyle w:val="TableParagraph"/>
              <w:spacing w:before="7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2CCC8005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6E2C191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61A873D" w14:textId="77777777">
        <w:trPr>
          <w:trHeight w:val="1072"/>
        </w:trPr>
        <w:tc>
          <w:tcPr>
            <w:tcW w:w="9062" w:type="dxa"/>
            <w:gridSpan w:val="2"/>
          </w:tcPr>
          <w:p w14:paraId="3C581DDA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  <w:p w14:paraId="1B7E0C77" w14:textId="77777777" w:rsidR="00255E89" w:rsidRPr="005E7810" w:rsidRDefault="00FB10E3">
            <w:pPr>
              <w:pStyle w:val="TableParagraph"/>
              <w:spacing w:before="15" w:line="252" w:lineRule="auto"/>
              <w:ind w:right="153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PVT3 -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občanských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4DB0E3A8" w14:textId="77777777" w:rsidR="00255E89" w:rsidRPr="005E7810" w:rsidRDefault="00FB10E3">
            <w:pPr>
              <w:pStyle w:val="TableParagraph"/>
              <w:spacing w:before="4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OP PPR</w:t>
            </w:r>
          </w:p>
        </w:tc>
      </w:tr>
      <w:tr w:rsidR="00255E89" w:rsidRPr="005E7810" w14:paraId="5C51B84C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2C2F58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482F3E2" w14:textId="77777777">
        <w:trPr>
          <w:trHeight w:val="369"/>
        </w:trPr>
        <w:tc>
          <w:tcPr>
            <w:tcW w:w="9062" w:type="dxa"/>
            <w:gridSpan w:val="2"/>
          </w:tcPr>
          <w:p w14:paraId="4618124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0CAB565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ED2EBC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CF209FE" w14:textId="77777777">
        <w:trPr>
          <w:trHeight w:val="3218"/>
        </w:trPr>
        <w:tc>
          <w:tcPr>
            <w:tcW w:w="9062" w:type="dxa"/>
            <w:gridSpan w:val="2"/>
          </w:tcPr>
          <w:p w14:paraId="241BC117" w14:textId="77777777" w:rsidR="00255E89" w:rsidRPr="005E7810" w:rsidRDefault="00FB10E3">
            <w:pPr>
              <w:pStyle w:val="TableParagraph"/>
              <w:spacing w:before="1" w:line="276" w:lineRule="auto"/>
              <w:ind w:right="8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environmentálního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naučného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okruhu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stezky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areálu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chráněné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Prokyšovy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návazností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archeologickou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stanici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spolupráci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Městským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muzeem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zahrnuje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náklady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ekologie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(bio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zahrádka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přenosné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laboratoře</w:t>
            </w:r>
            <w:proofErr w:type="spellEnd"/>
            <w:r w:rsidRPr="005E7810">
              <w:rPr>
                <w:rFonts w:asciiTheme="minorHAnsi" w:hAnsiTheme="minorHAnsi" w:cstheme="minorHAnsi"/>
              </w:rPr>
              <w:t>).</w:t>
            </w:r>
          </w:p>
          <w:p w14:paraId="57CB4A66" w14:textId="0224E7BF" w:rsidR="00255E89" w:rsidRPr="005E7810" w:rsidRDefault="00FB10E3" w:rsidP="004D0B9D">
            <w:pPr>
              <w:pStyle w:val="TableParagraph"/>
              <w:spacing w:before="156" w:line="276" w:lineRule="auto"/>
              <w:ind w:right="8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přispěje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přiblížení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environmentální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jednotlivých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celoživotního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prostoru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chráněného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krajinného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nabídky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útvarů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nabízejících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environmentální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="004D0B9D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nabídce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cenové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Součástí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zároveň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přístupu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informačním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přírodovědným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zaměřením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všechny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účastníky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bez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rozdílu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3806963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C760E1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BBBA5BE" w14:textId="77777777">
        <w:trPr>
          <w:trHeight w:val="371"/>
        </w:trPr>
        <w:tc>
          <w:tcPr>
            <w:tcW w:w="9062" w:type="dxa"/>
            <w:gridSpan w:val="2"/>
          </w:tcPr>
          <w:p w14:paraId="6FBE89DC" w14:textId="4EADEC16" w:rsidR="00255E89" w:rsidRPr="005E7810" w:rsidRDefault="00CA7032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6BEE7D0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8D26EB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EAC747D" w14:textId="77777777">
        <w:trPr>
          <w:trHeight w:val="1689"/>
        </w:trPr>
        <w:tc>
          <w:tcPr>
            <w:tcW w:w="9062" w:type="dxa"/>
            <w:gridSpan w:val="2"/>
          </w:tcPr>
          <w:p w14:paraId="374077B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3F3DD4F1" w14:textId="77777777" w:rsidR="00255E89" w:rsidRPr="005E7810" w:rsidRDefault="00FB10E3">
            <w:pPr>
              <w:pStyle w:val="TableParagraph"/>
              <w:spacing w:before="76" w:line="314" w:lineRule="auto"/>
              <w:ind w:right="357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Všichni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421EE822" w14:textId="77777777" w:rsidR="00255E89" w:rsidRPr="005E7810" w:rsidRDefault="00FB10E3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Město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36BC3E3D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Regionální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muzeum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</w:tc>
      </w:tr>
      <w:tr w:rsidR="00255E89" w:rsidRPr="005E7810" w14:paraId="69CC919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8FDC07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76805734" w14:textId="77777777">
        <w:trPr>
          <w:trHeight w:val="369"/>
        </w:trPr>
        <w:tc>
          <w:tcPr>
            <w:tcW w:w="9062" w:type="dxa"/>
            <w:gridSpan w:val="2"/>
          </w:tcPr>
          <w:p w14:paraId="67F9D57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418C713B" w14:textId="77777777">
        <w:trPr>
          <w:trHeight w:val="371"/>
        </w:trPr>
        <w:tc>
          <w:tcPr>
            <w:tcW w:w="4531" w:type="dxa"/>
            <w:shd w:val="clear" w:color="auto" w:fill="D8D8D8"/>
          </w:tcPr>
          <w:p w14:paraId="349E5F93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3AC563A5" w14:textId="77777777" w:rsidR="00255E89" w:rsidRPr="005E7810" w:rsidRDefault="00FB10E3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8895C5D" w14:textId="77777777">
        <w:trPr>
          <w:trHeight w:val="659"/>
        </w:trPr>
        <w:tc>
          <w:tcPr>
            <w:tcW w:w="4531" w:type="dxa"/>
          </w:tcPr>
          <w:p w14:paraId="43E0B86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1F101F31" w14:textId="77777777" w:rsidR="00255E89" w:rsidRPr="005E7810" w:rsidRDefault="00FB10E3">
            <w:pPr>
              <w:pStyle w:val="TableParagraph"/>
              <w:spacing w:before="41" w:line="273" w:lineRule="auto"/>
              <w:ind w:left="107" w:right="955" w:hanging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6E1C311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8A9332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E5E7FC6" w14:textId="77777777">
        <w:trPr>
          <w:trHeight w:val="1010"/>
        </w:trPr>
        <w:tc>
          <w:tcPr>
            <w:tcW w:w="9062" w:type="dxa"/>
            <w:gridSpan w:val="2"/>
          </w:tcPr>
          <w:p w14:paraId="4A93211B" w14:textId="77777777" w:rsidR="00255E89" w:rsidRPr="00A939C9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0969F10A" w14:textId="77777777" w:rsidR="00255E89" w:rsidRDefault="00FB10E3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současné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 </w:t>
            </w:r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4050B325" w14:textId="77777777" w:rsidR="003F1446" w:rsidRDefault="003F1446" w:rsidP="003F144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8B3749B" w14:textId="5CDB44FB" w:rsidR="003F1446" w:rsidRDefault="00A939C9" w:rsidP="003F1446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lastRenderedPageBreak/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3F144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3F1446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4D0B9D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378D2292" w14:textId="77777777" w:rsidR="00CA7032" w:rsidRDefault="00CA7032" w:rsidP="00CA7032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2F57A37" w14:textId="62F22CAC" w:rsidR="00CA7032" w:rsidRPr="005E7810" w:rsidRDefault="00CA7032" w:rsidP="00CA7032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4D0B9D"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1A58A912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71F281C" w14:textId="77777777">
        <w:trPr>
          <w:trHeight w:val="371"/>
        </w:trPr>
        <w:tc>
          <w:tcPr>
            <w:tcW w:w="9062" w:type="dxa"/>
            <w:gridSpan w:val="2"/>
            <w:shd w:val="clear" w:color="auto" w:fill="528034"/>
          </w:tcPr>
          <w:p w14:paraId="565ADEB8" w14:textId="77777777" w:rsidR="00255E89" w:rsidRPr="005E7810" w:rsidRDefault="00FB10E3">
            <w:pPr>
              <w:pStyle w:val="TableParagraph"/>
              <w:spacing w:before="44"/>
              <w:ind w:left="64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3.8: VĚDÁTOR</w:t>
            </w:r>
          </w:p>
        </w:tc>
      </w:tr>
      <w:tr w:rsidR="00255E89" w:rsidRPr="005E7810" w14:paraId="5C40B801" w14:textId="77777777">
        <w:trPr>
          <w:trHeight w:val="263"/>
        </w:trPr>
        <w:tc>
          <w:tcPr>
            <w:tcW w:w="9062" w:type="dxa"/>
            <w:gridSpan w:val="2"/>
          </w:tcPr>
          <w:p w14:paraId="0152B04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E479F9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9DFEB0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8DFD5CA" w14:textId="77777777">
        <w:trPr>
          <w:trHeight w:val="580"/>
        </w:trPr>
        <w:tc>
          <w:tcPr>
            <w:tcW w:w="9062" w:type="dxa"/>
            <w:gridSpan w:val="2"/>
          </w:tcPr>
          <w:p w14:paraId="7CC15078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atraktivní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</w:p>
          <w:p w14:paraId="1F3900C9" w14:textId="77777777" w:rsidR="00255E89" w:rsidRPr="005E7810" w:rsidRDefault="00FB10E3">
            <w:pPr>
              <w:pStyle w:val="TableParagraph"/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67D3C8C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E199E1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F8E1DA5" w14:textId="77777777">
        <w:trPr>
          <w:trHeight w:val="806"/>
        </w:trPr>
        <w:tc>
          <w:tcPr>
            <w:tcW w:w="9062" w:type="dxa"/>
            <w:gridSpan w:val="2"/>
          </w:tcPr>
          <w:p w14:paraId="42CA5914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podnikavosti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iniciativy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67C8257C" w14:textId="77777777" w:rsidR="00255E89" w:rsidRPr="005E7810" w:rsidRDefault="00FB10E3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  <w:p w14:paraId="0453025B" w14:textId="77777777" w:rsidR="00255E89" w:rsidRPr="005E7810" w:rsidRDefault="00FB10E3">
            <w:pPr>
              <w:pStyle w:val="TableParagraph"/>
              <w:spacing w:before="16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OP PPR</w:t>
            </w:r>
          </w:p>
        </w:tc>
      </w:tr>
      <w:tr w:rsidR="00255E89" w:rsidRPr="005E7810" w14:paraId="43EE106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A1432D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FD09103" w14:textId="77777777">
        <w:trPr>
          <w:trHeight w:val="371"/>
        </w:trPr>
        <w:tc>
          <w:tcPr>
            <w:tcW w:w="9062" w:type="dxa"/>
            <w:gridSpan w:val="2"/>
          </w:tcPr>
          <w:p w14:paraId="1EF749A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7B1F280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F57ECA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C6BBBD9" w14:textId="77777777">
        <w:trPr>
          <w:trHeight w:val="3270"/>
        </w:trPr>
        <w:tc>
          <w:tcPr>
            <w:tcW w:w="9062" w:type="dxa"/>
            <w:gridSpan w:val="2"/>
          </w:tcPr>
          <w:p w14:paraId="754F4817" w14:textId="77777777" w:rsidR="00255E89" w:rsidRPr="005E7810" w:rsidRDefault="00FB10E3">
            <w:pPr>
              <w:pStyle w:val="TableParagraph"/>
              <w:spacing w:before="1" w:line="276" w:lineRule="auto"/>
              <w:ind w:right="89" w:firstLine="5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modernizaci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vhodných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učebních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současnému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stavebnice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ruční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nářadí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badatelskou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kreativní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hokusy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pokusy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například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interaktivní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tabule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tablety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projektory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pomůcky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chemické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vědecké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pokusy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Součástí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zároveň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využití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pořízeného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kroužky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přístupu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k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informačním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materiálům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k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uvedeným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metodám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způsobům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7D8D995B" w14:textId="77777777" w:rsidR="00255E89" w:rsidRPr="005E7810" w:rsidRDefault="00FB10E3">
            <w:pPr>
              <w:pStyle w:val="TableParagraph"/>
              <w:spacing w:before="15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akce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3C4133C4" w14:textId="77777777" w:rsidR="00255E89" w:rsidRPr="005E7810" w:rsidRDefault="00FB10E3">
            <w:pPr>
              <w:pStyle w:val="TableParagraph"/>
              <w:spacing w:before="16" w:line="254" w:lineRule="auto"/>
              <w:ind w:right="8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celoživotního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automodeláři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letečtí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modeláři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montéři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lego-robotika</w:t>
            </w:r>
            <w:proofErr w:type="spellEnd"/>
            <w:r w:rsidRPr="005E7810">
              <w:rPr>
                <w:rFonts w:asciiTheme="minorHAnsi" w:hAnsiTheme="minorHAnsi" w:cstheme="minorHAnsi"/>
              </w:rPr>
              <w:t>).</w:t>
            </w:r>
          </w:p>
        </w:tc>
      </w:tr>
      <w:tr w:rsidR="00255E89" w:rsidRPr="005E7810" w14:paraId="23044AA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C123EE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A416803" w14:textId="77777777">
        <w:trPr>
          <w:trHeight w:val="369"/>
        </w:trPr>
        <w:tc>
          <w:tcPr>
            <w:tcW w:w="9062" w:type="dxa"/>
            <w:gridSpan w:val="2"/>
          </w:tcPr>
          <w:p w14:paraId="76B00875" w14:textId="74816D48" w:rsidR="00255E89" w:rsidRPr="005E7810" w:rsidRDefault="00CA7032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2B91908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A40308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306BECB" w14:textId="77777777">
        <w:trPr>
          <w:trHeight w:val="700"/>
        </w:trPr>
        <w:tc>
          <w:tcPr>
            <w:tcW w:w="9062" w:type="dxa"/>
            <w:gridSpan w:val="2"/>
          </w:tcPr>
          <w:p w14:paraId="0A62E982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0FA4DEDF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Dům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</w:tc>
      </w:tr>
      <w:tr w:rsidR="00255E89" w:rsidRPr="005E7810" w14:paraId="4290AC5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4D24AE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204BF394" w14:textId="77777777">
        <w:trPr>
          <w:trHeight w:val="371"/>
        </w:trPr>
        <w:tc>
          <w:tcPr>
            <w:tcW w:w="9062" w:type="dxa"/>
            <w:gridSpan w:val="2"/>
          </w:tcPr>
          <w:p w14:paraId="432FEAB5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719A5FDF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1CCC35B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61360CEA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3F5C98F" w14:textId="77777777">
        <w:trPr>
          <w:trHeight w:val="659"/>
        </w:trPr>
        <w:tc>
          <w:tcPr>
            <w:tcW w:w="4531" w:type="dxa"/>
          </w:tcPr>
          <w:p w14:paraId="4A5CD94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670989BB" w14:textId="77777777" w:rsidR="00255E89" w:rsidRPr="005E7810" w:rsidRDefault="00FB10E3">
            <w:pPr>
              <w:pStyle w:val="TableParagraph"/>
              <w:spacing w:before="41" w:line="273" w:lineRule="auto"/>
              <w:ind w:left="107" w:right="955" w:hanging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0B2032B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742721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1AD21B0" w14:textId="77777777">
        <w:trPr>
          <w:trHeight w:val="1300"/>
        </w:trPr>
        <w:tc>
          <w:tcPr>
            <w:tcW w:w="9062" w:type="dxa"/>
            <w:gridSpan w:val="2"/>
          </w:tcPr>
          <w:p w14:paraId="6D46D6E5" w14:textId="77777777" w:rsidR="00255E89" w:rsidRPr="00A939C9" w:rsidRDefault="00FB10E3" w:rsidP="00CA7032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51AEFA6A" w14:textId="77777777" w:rsidR="00255E89" w:rsidRDefault="00FB10E3" w:rsidP="00CA7032">
            <w:pPr>
              <w:pStyle w:val="TableParagraph"/>
              <w:spacing w:line="276" w:lineRule="auto"/>
              <w:ind w:left="108" w:right="89"/>
              <w:jc w:val="both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PS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navrhla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pilotních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“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výukových</w:t>
            </w:r>
            <w:proofErr w:type="spellEnd"/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 sad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některých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podnítit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vědu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robotiku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Sady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zahrnovat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ozoboty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interaktivní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lego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sady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Součástí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workshop min.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0C98BA6" w14:textId="77777777" w:rsidR="003F1446" w:rsidRDefault="003F1446" w:rsidP="00CA7032">
            <w:pPr>
              <w:pStyle w:val="TableParagraph"/>
              <w:spacing w:line="273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416BF063" w14:textId="2B70AF38" w:rsidR="003F1446" w:rsidRDefault="00A939C9" w:rsidP="00CA7032">
            <w:pPr>
              <w:pStyle w:val="TableParagraph"/>
              <w:spacing w:line="276" w:lineRule="auto"/>
              <w:ind w:left="108" w:right="89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3F144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3F144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ředitelů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6. 11. 2019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obdrželi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zástupci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účastnících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jednoho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ozobota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>.</w:t>
            </w:r>
            <w:r w:rsidR="0000316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03167"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 w:rsidR="0000316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03167">
              <w:rPr>
                <w:rFonts w:asciiTheme="minorHAnsi" w:hAnsiTheme="minorHAnsi" w:cstheme="minorHAnsi"/>
                <w:color w:val="ED7C31"/>
              </w:rPr>
              <w:t>seminář</w:t>
            </w:r>
            <w:proofErr w:type="spellEnd"/>
            <w:r w:rsidR="00003167">
              <w:rPr>
                <w:rFonts w:asciiTheme="minorHAnsi" w:hAnsiTheme="minorHAnsi" w:cstheme="minorHAnsi"/>
                <w:color w:val="ED7C31"/>
              </w:rPr>
              <w:t xml:space="preserve"> “</w:t>
            </w:r>
            <w:proofErr w:type="spellStart"/>
            <w:r w:rsidR="00003167">
              <w:rPr>
                <w:rFonts w:asciiTheme="minorHAnsi" w:hAnsiTheme="minorHAnsi" w:cstheme="minorHAnsi"/>
                <w:color w:val="ED7C31"/>
              </w:rPr>
              <w:t>Robotika</w:t>
            </w:r>
            <w:proofErr w:type="spellEnd"/>
            <w:r w:rsidR="00003167">
              <w:rPr>
                <w:rFonts w:asciiTheme="minorHAnsi" w:hAnsiTheme="minorHAnsi" w:cstheme="minorHAnsi"/>
                <w:color w:val="ED7C31"/>
              </w:rPr>
              <w:t>.”</w:t>
            </w:r>
            <w:r w:rsidR="005958ED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blíže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viz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P2.12.).</w:t>
            </w:r>
          </w:p>
          <w:p w14:paraId="64F1D3AA" w14:textId="77777777" w:rsidR="00CA7032" w:rsidRDefault="00CA7032" w:rsidP="00CA7032">
            <w:pPr>
              <w:pStyle w:val="TableParagraph"/>
              <w:spacing w:line="273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EFF42AA" w14:textId="2C520876" w:rsidR="00CA7032" w:rsidRPr="005E7810" w:rsidRDefault="00CA7032" w:rsidP="00CA7032">
            <w:pPr>
              <w:pStyle w:val="TableParagraph"/>
              <w:spacing w:line="276" w:lineRule="auto"/>
              <w:ind w:left="108" w:right="89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</w:p>
        </w:tc>
      </w:tr>
    </w:tbl>
    <w:p w14:paraId="19F2440B" w14:textId="77777777" w:rsidR="00255E89" w:rsidRPr="005E7810" w:rsidRDefault="00255E89">
      <w:pPr>
        <w:spacing w:line="276" w:lineRule="auto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547C3987" w14:textId="77777777">
        <w:trPr>
          <w:trHeight w:val="700"/>
        </w:trPr>
        <w:tc>
          <w:tcPr>
            <w:tcW w:w="9062" w:type="dxa"/>
            <w:gridSpan w:val="2"/>
            <w:shd w:val="clear" w:color="auto" w:fill="528034"/>
          </w:tcPr>
          <w:p w14:paraId="7E290B12" w14:textId="77777777" w:rsidR="00255E89" w:rsidRPr="005E7810" w:rsidRDefault="00FB10E3">
            <w:pPr>
              <w:pStyle w:val="TableParagraph"/>
              <w:spacing w:before="44"/>
              <w:ind w:left="62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3.9:</w:t>
            </w:r>
          </w:p>
          <w:p w14:paraId="079AB0C5" w14:textId="77777777" w:rsidR="00255E89" w:rsidRPr="005E7810" w:rsidRDefault="00FB10E3">
            <w:pPr>
              <w:pStyle w:val="TableParagraph"/>
              <w:spacing w:before="76"/>
              <w:ind w:left="64" w:right="48"/>
              <w:jc w:val="center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FFFFFF"/>
                <w:w w:val="90"/>
              </w:rPr>
              <w:t>PERSONÁLNÍ PODPORA A ROZVOJ KAPACIT - VZDĚLÁVÁNÍ PEDAGOGŮ VČ. DOBORVOLNICTVÍ</w:t>
            </w:r>
          </w:p>
        </w:tc>
      </w:tr>
      <w:tr w:rsidR="00255E89" w:rsidRPr="005E7810" w14:paraId="7055E574" w14:textId="77777777">
        <w:trPr>
          <w:trHeight w:val="263"/>
        </w:trPr>
        <w:tc>
          <w:tcPr>
            <w:tcW w:w="9062" w:type="dxa"/>
            <w:gridSpan w:val="2"/>
          </w:tcPr>
          <w:p w14:paraId="3CB7C03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F4E52DB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A508D6D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9D81C74" w14:textId="77777777">
        <w:trPr>
          <w:trHeight w:val="369"/>
        </w:trPr>
        <w:tc>
          <w:tcPr>
            <w:tcW w:w="9062" w:type="dxa"/>
            <w:gridSpan w:val="2"/>
          </w:tcPr>
          <w:p w14:paraId="2ACD879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38F72BA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2C84B2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0312CD45" w14:textId="77777777">
        <w:trPr>
          <w:trHeight w:val="1074"/>
        </w:trPr>
        <w:tc>
          <w:tcPr>
            <w:tcW w:w="9062" w:type="dxa"/>
            <w:gridSpan w:val="2"/>
          </w:tcPr>
          <w:p w14:paraId="7D52400A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PT1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  <w:p w14:paraId="576FBD70" w14:textId="77777777" w:rsidR="00255E89" w:rsidRPr="005E7810" w:rsidRDefault="00FB10E3">
            <w:pPr>
              <w:pStyle w:val="TableParagraph"/>
              <w:spacing w:before="15" w:line="254" w:lineRule="auto"/>
              <w:ind w:right="153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PT3</w:t>
            </w:r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DT2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  <w:p w14:paraId="74C34AA0" w14:textId="77777777" w:rsidR="00255E89" w:rsidRPr="005E7810" w:rsidRDefault="00FB10E3">
            <w:pPr>
              <w:pStyle w:val="TableParagraph"/>
              <w:spacing w:before="2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OP PPR</w:t>
            </w:r>
          </w:p>
        </w:tc>
      </w:tr>
      <w:tr w:rsidR="00255E89" w:rsidRPr="005E7810" w14:paraId="1DB62A8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3598E5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3A19ED7" w14:textId="77777777">
        <w:trPr>
          <w:trHeight w:val="369"/>
        </w:trPr>
        <w:tc>
          <w:tcPr>
            <w:tcW w:w="9062" w:type="dxa"/>
            <w:gridSpan w:val="2"/>
          </w:tcPr>
          <w:p w14:paraId="708B1B4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52B9549C" w14:textId="77777777">
        <w:trPr>
          <w:trHeight w:val="371"/>
        </w:trPr>
        <w:tc>
          <w:tcPr>
            <w:tcW w:w="9062" w:type="dxa"/>
            <w:gridSpan w:val="2"/>
            <w:tcBorders>
              <w:bottom w:val="dotted" w:sz="4" w:space="0" w:color="000000"/>
            </w:tcBorders>
            <w:shd w:val="clear" w:color="auto" w:fill="D8D8D8"/>
          </w:tcPr>
          <w:p w14:paraId="0A575089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1EB64B5" w14:textId="77777777">
        <w:trPr>
          <w:trHeight w:val="4026"/>
        </w:trPr>
        <w:tc>
          <w:tcPr>
            <w:tcW w:w="9062" w:type="dxa"/>
            <w:gridSpan w:val="2"/>
            <w:tcBorders>
              <w:top w:val="dotted" w:sz="4" w:space="0" w:color="000000"/>
            </w:tcBorders>
          </w:tcPr>
          <w:p w14:paraId="04B5547B" w14:textId="77777777" w:rsidR="004D0B9D" w:rsidRDefault="00FB10E3">
            <w:pPr>
              <w:pStyle w:val="TableParagraph"/>
              <w:spacing w:before="1" w:line="254" w:lineRule="auto"/>
              <w:ind w:right="8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</w:p>
          <w:p w14:paraId="2AEFD165" w14:textId="1B730B91" w:rsidR="00255E89" w:rsidRPr="005E7810" w:rsidRDefault="00FB10E3">
            <w:pPr>
              <w:pStyle w:val="TableParagraph"/>
              <w:spacing w:before="1" w:line="254" w:lineRule="auto"/>
              <w:ind w:right="87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komunikaci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celoživotního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umožní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efektivnější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zkušeností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získání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vědomostí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dovedností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znalostí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kurzů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DVPP.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zkušenými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lektory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akreditovaných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odbornostech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akreditovaných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neakreditovaných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přednáškách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aktuální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Dílčím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zkušeností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prevence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rizikového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patologických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jevů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Zároveň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nabídka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důrazem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týmovou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kolektivu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r w:rsidR="004D0B9D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4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teambuilding</w:t>
            </w:r>
            <w:proofErr w:type="gram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4D40D8AC" w14:textId="77777777" w:rsidR="00255E89" w:rsidRPr="005E7810" w:rsidRDefault="00FB10E3">
            <w:pPr>
              <w:pStyle w:val="TableParagraph"/>
              <w:spacing w:before="3" w:line="254" w:lineRule="auto"/>
              <w:ind w:right="9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Důležitým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dobrovolnictví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přístup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informacím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>).</w:t>
            </w:r>
          </w:p>
          <w:p w14:paraId="4BC5152D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zaměření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akce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>:</w:t>
            </w:r>
          </w:p>
          <w:p w14:paraId="62CA3F41" w14:textId="77777777" w:rsidR="00255E89" w:rsidRPr="005E7810" w:rsidRDefault="00FB10E3">
            <w:pPr>
              <w:pStyle w:val="TableParagraph"/>
              <w:spacing w:before="16" w:line="252" w:lineRule="auto"/>
              <w:ind w:right="9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environmentální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speciální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pedagogiky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polytechnického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 xml:space="preserve">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jednotlivých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celoživotního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příkladů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</w:t>
            </w:r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praxe</w:t>
            </w:r>
            <w:proofErr w:type="spellEnd"/>
          </w:p>
          <w:p w14:paraId="03E98DA3" w14:textId="77777777" w:rsidR="00255E89" w:rsidRPr="005E7810" w:rsidRDefault="00FB10E3">
            <w:pPr>
              <w:pStyle w:val="TableParagraph"/>
              <w:spacing w:before="4" w:line="248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konkrétních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příkladech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7B5373C5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E8339F7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78A6A86" w14:textId="77777777">
        <w:trPr>
          <w:trHeight w:val="369"/>
        </w:trPr>
        <w:tc>
          <w:tcPr>
            <w:tcW w:w="9062" w:type="dxa"/>
            <w:gridSpan w:val="2"/>
          </w:tcPr>
          <w:p w14:paraId="4B8D51DD" w14:textId="1148B1B8" w:rsidR="00255E89" w:rsidRPr="005E7810" w:rsidRDefault="001C753E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04D45B2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42544F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341E4E5" w14:textId="77777777">
        <w:trPr>
          <w:trHeight w:val="870"/>
        </w:trPr>
        <w:tc>
          <w:tcPr>
            <w:tcW w:w="9062" w:type="dxa"/>
            <w:gridSpan w:val="2"/>
          </w:tcPr>
          <w:p w14:paraId="61B8C3D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083D5065" w14:textId="77777777" w:rsidR="00255E89" w:rsidRPr="005E7810" w:rsidRDefault="00FB10E3">
            <w:pPr>
              <w:pStyle w:val="TableParagraph"/>
              <w:spacing w:line="290" w:lineRule="atLeast"/>
              <w:ind w:right="357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Všichni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</w:tc>
      </w:tr>
      <w:tr w:rsidR="00255E89" w:rsidRPr="005E7810" w14:paraId="79E7FB7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1F6F37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747A5B3" w14:textId="77777777">
        <w:trPr>
          <w:trHeight w:val="868"/>
        </w:trPr>
        <w:tc>
          <w:tcPr>
            <w:tcW w:w="9062" w:type="dxa"/>
            <w:gridSpan w:val="2"/>
          </w:tcPr>
          <w:p w14:paraId="53A7FEFF" w14:textId="77777777" w:rsidR="00255E89" w:rsidRPr="005E7810" w:rsidRDefault="00FB10E3">
            <w:pPr>
              <w:pStyle w:val="TableParagraph"/>
              <w:spacing w:before="1" w:line="276" w:lineRule="auto"/>
              <w:ind w:right="492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min. 4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proškolených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>: 4</w:t>
            </w:r>
          </w:p>
          <w:p w14:paraId="6EEE4E88" w14:textId="77777777" w:rsidR="00255E89" w:rsidRPr="005E7810" w:rsidRDefault="00FB10E3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uspořádaných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</w:rPr>
              <w:t>: 1</w:t>
            </w:r>
          </w:p>
        </w:tc>
      </w:tr>
      <w:tr w:rsidR="00255E89" w:rsidRPr="005E7810" w14:paraId="535AD12F" w14:textId="77777777">
        <w:trPr>
          <w:trHeight w:val="371"/>
        </w:trPr>
        <w:tc>
          <w:tcPr>
            <w:tcW w:w="4531" w:type="dxa"/>
            <w:shd w:val="clear" w:color="auto" w:fill="D8D8D8"/>
          </w:tcPr>
          <w:p w14:paraId="22ACAC4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5559067D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AD8F096" w14:textId="77777777">
        <w:trPr>
          <w:trHeight w:val="578"/>
        </w:trPr>
        <w:tc>
          <w:tcPr>
            <w:tcW w:w="4531" w:type="dxa"/>
          </w:tcPr>
          <w:p w14:paraId="5E17E7DE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562709C9" w14:textId="77777777" w:rsidR="00255E89" w:rsidRPr="005E7810" w:rsidRDefault="00FB10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32AF5191" w14:textId="77777777" w:rsidR="00255E89" w:rsidRPr="005E7810" w:rsidRDefault="00FB10E3">
            <w:pPr>
              <w:pStyle w:val="TableParagraph"/>
              <w:spacing w:before="35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6BA7B63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F9253D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DF70104" w14:textId="77777777">
        <w:trPr>
          <w:trHeight w:val="870"/>
        </w:trPr>
        <w:tc>
          <w:tcPr>
            <w:tcW w:w="9062" w:type="dxa"/>
            <w:gridSpan w:val="2"/>
          </w:tcPr>
          <w:p w14:paraId="1C06955B" w14:textId="77777777" w:rsidR="00255E89" w:rsidRPr="00A939C9" w:rsidRDefault="00FB10E3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439C8638" w14:textId="77777777" w:rsidR="00255E89" w:rsidRDefault="00FB10E3">
            <w:pPr>
              <w:pStyle w:val="TableParagraph"/>
              <w:spacing w:before="8" w:line="290" w:lineRule="exact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současné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 </w:t>
            </w:r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66D5FB17" w14:textId="77777777" w:rsidR="003F1446" w:rsidRDefault="003F1446" w:rsidP="003F144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556A2D1B" w14:textId="278F7BEA" w:rsidR="003F1446" w:rsidRDefault="00A939C9" w:rsidP="003F1446">
            <w:pPr>
              <w:pStyle w:val="TableParagraph"/>
              <w:spacing w:before="8" w:line="290" w:lineRule="exact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3F144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3F1446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4D0B9D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65513E32" w14:textId="77777777" w:rsidR="001C753E" w:rsidRDefault="001C753E" w:rsidP="001C753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A0E9F03" w14:textId="4691895D" w:rsidR="001C753E" w:rsidRPr="005E7810" w:rsidRDefault="001C753E" w:rsidP="001C753E">
            <w:pPr>
              <w:pStyle w:val="TableParagraph"/>
              <w:spacing w:before="8" w:line="29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4D0B9D"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67EEE8DE" w14:textId="77777777" w:rsidR="00255E89" w:rsidRPr="005E7810" w:rsidRDefault="00255E89">
      <w:pPr>
        <w:spacing w:line="290" w:lineRule="exact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p w14:paraId="53687480" w14:textId="77777777" w:rsidR="00255E89" w:rsidRPr="005E7810" w:rsidRDefault="00FB10E3">
      <w:pPr>
        <w:spacing w:before="64"/>
        <w:ind w:left="595" w:right="1077"/>
        <w:jc w:val="center"/>
        <w:rPr>
          <w:rFonts w:asciiTheme="minorHAnsi" w:hAnsiTheme="minorHAnsi" w:cstheme="minorHAnsi"/>
          <w:sz w:val="26"/>
        </w:rPr>
      </w:pPr>
      <w:proofErr w:type="spellStart"/>
      <w:r w:rsidRPr="005E7810">
        <w:rPr>
          <w:rFonts w:asciiTheme="minorHAnsi" w:hAnsiTheme="minorHAnsi" w:cstheme="minorHAnsi"/>
          <w:sz w:val="26"/>
        </w:rPr>
        <w:lastRenderedPageBreak/>
        <w:t>Priorita</w:t>
      </w:r>
      <w:proofErr w:type="spellEnd"/>
      <w:r w:rsidRPr="005E7810">
        <w:rPr>
          <w:rFonts w:asciiTheme="minorHAnsi" w:hAnsiTheme="minorHAnsi" w:cstheme="minorHAnsi"/>
          <w:sz w:val="26"/>
        </w:rPr>
        <w:t xml:space="preserve"> 4:</w:t>
      </w:r>
    </w:p>
    <w:p w14:paraId="694A22E5" w14:textId="77777777" w:rsidR="00255E89" w:rsidRPr="005E7810" w:rsidRDefault="00FB10E3">
      <w:pPr>
        <w:spacing w:before="42"/>
        <w:ind w:left="595" w:right="1078"/>
        <w:jc w:val="center"/>
        <w:rPr>
          <w:rFonts w:asciiTheme="minorHAnsi" w:hAnsiTheme="minorHAnsi" w:cstheme="minorHAnsi"/>
          <w:sz w:val="26"/>
        </w:rPr>
      </w:pPr>
      <w:r w:rsidRPr="005E7810">
        <w:rPr>
          <w:rFonts w:asciiTheme="minorHAnsi" w:hAnsiTheme="minorHAnsi" w:cstheme="minorHAnsi"/>
          <w:w w:val="95"/>
          <w:sz w:val="26"/>
        </w:rPr>
        <w:t>POSÍLENÍ SPOLUPRÁCE A KOMUNIKACE</w:t>
      </w:r>
    </w:p>
    <w:p w14:paraId="5C29A792" w14:textId="77777777" w:rsidR="00255E89" w:rsidRPr="005E7810" w:rsidRDefault="00255E89">
      <w:pPr>
        <w:pStyle w:val="Zkladntext"/>
        <w:rPr>
          <w:rFonts w:asciiTheme="minorHAnsi" w:hAnsiTheme="minorHAnsi" w:cstheme="minorHAnsi"/>
          <w:sz w:val="7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576997C0" w14:textId="77777777">
        <w:trPr>
          <w:trHeight w:val="369"/>
        </w:trPr>
        <w:tc>
          <w:tcPr>
            <w:tcW w:w="9062" w:type="dxa"/>
            <w:gridSpan w:val="2"/>
            <w:shd w:val="clear" w:color="auto" w:fill="BF8E00"/>
          </w:tcPr>
          <w:p w14:paraId="450E79F5" w14:textId="77777777" w:rsidR="00255E89" w:rsidRPr="005E7810" w:rsidRDefault="00FB10E3">
            <w:pPr>
              <w:pStyle w:val="TableParagraph"/>
              <w:spacing w:before="44"/>
              <w:ind w:left="296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P4.1: AKTIVNÍ OBČANSTVÍ</w:t>
            </w:r>
          </w:p>
        </w:tc>
      </w:tr>
      <w:tr w:rsidR="00255E89" w:rsidRPr="005E7810" w14:paraId="6763F756" w14:textId="77777777">
        <w:trPr>
          <w:trHeight w:val="210"/>
        </w:trPr>
        <w:tc>
          <w:tcPr>
            <w:tcW w:w="9062" w:type="dxa"/>
            <w:gridSpan w:val="2"/>
          </w:tcPr>
          <w:p w14:paraId="08EF823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5E89" w:rsidRPr="005E7810" w14:paraId="097D8D3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1147949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F417CE5" w14:textId="77777777">
        <w:trPr>
          <w:trHeight w:val="554"/>
        </w:trPr>
        <w:tc>
          <w:tcPr>
            <w:tcW w:w="9062" w:type="dxa"/>
            <w:gridSpan w:val="2"/>
          </w:tcPr>
          <w:p w14:paraId="309FF49D" w14:textId="77777777" w:rsidR="00255E89" w:rsidRPr="005E7810" w:rsidRDefault="00FB10E3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  <w:p w14:paraId="03780AC3" w14:textId="77777777" w:rsidR="00255E89" w:rsidRPr="005E7810" w:rsidRDefault="00FB10E3">
            <w:pPr>
              <w:pStyle w:val="TableParagraph"/>
              <w:spacing w:before="23" w:line="252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Vzájemné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uvnitř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72DAEBE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E61392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AACCC6B" w14:textId="77777777">
        <w:trPr>
          <w:trHeight w:val="369"/>
        </w:trPr>
        <w:tc>
          <w:tcPr>
            <w:tcW w:w="9062" w:type="dxa"/>
            <w:gridSpan w:val="2"/>
          </w:tcPr>
          <w:p w14:paraId="53987427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občanských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73D11C70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722AECF3" w14:textId="77777777" w:rsidR="00255E89" w:rsidRPr="005E7810" w:rsidRDefault="00FB10E3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261050C" w14:textId="77777777">
        <w:trPr>
          <w:trHeight w:val="369"/>
        </w:trPr>
        <w:tc>
          <w:tcPr>
            <w:tcW w:w="9062" w:type="dxa"/>
            <w:gridSpan w:val="2"/>
          </w:tcPr>
          <w:p w14:paraId="383CDFC3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62D234C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F0B6298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347DCAD" w14:textId="77777777">
        <w:trPr>
          <w:trHeight w:val="5118"/>
        </w:trPr>
        <w:tc>
          <w:tcPr>
            <w:tcW w:w="9062" w:type="dxa"/>
            <w:gridSpan w:val="2"/>
          </w:tcPr>
          <w:p w14:paraId="353F0AFC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vychází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akčního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plánu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</w:rPr>
              <w:t>sobě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“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města</w:t>
            </w:r>
            <w:proofErr w:type="spellEnd"/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(2017) - P.V.1.</w:t>
            </w:r>
          </w:p>
          <w:p w14:paraId="2E42C7FD" w14:textId="2069D1B7" w:rsidR="004D0B9D" w:rsidRDefault="00FB10E3">
            <w:pPr>
              <w:pStyle w:val="TableParagraph"/>
              <w:spacing w:before="28" w:line="266" w:lineRule="auto"/>
              <w:ind w:right="153"/>
              <w:rPr>
                <w:rFonts w:asciiTheme="minorHAnsi" w:hAnsiTheme="minorHAnsi" w:cstheme="minorHAnsi"/>
                <w:spacing w:val="-32"/>
                <w:w w:val="105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je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cílen</w:t>
            </w:r>
            <w:r w:rsidR="004D0B9D">
              <w:rPr>
                <w:rFonts w:asciiTheme="minorHAnsi" w:hAnsiTheme="minorHAnsi" w:cstheme="minorHAnsi"/>
                <w:w w:val="105"/>
              </w:rPr>
              <w:t>a</w:t>
            </w:r>
            <w:proofErr w:type="spellEnd"/>
            <w:r w:rsidR="004D0B9D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do</w:t>
            </w:r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odpovědné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účasti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společenském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životě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školu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–</w:t>
            </w:r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vedení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k</w:t>
            </w:r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vlastní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r w:rsidR="004D0B9D">
              <w:rPr>
                <w:rFonts w:asciiTheme="minorHAnsi" w:hAnsiTheme="minorHAnsi" w:cstheme="minorHAnsi"/>
                <w:spacing w:val="-33"/>
                <w:w w:val="105"/>
              </w:rPr>
              <w:t xml:space="preserve"> 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iniciativě</w:t>
            </w:r>
            <w:proofErr w:type="spellEnd"/>
            <w:r w:rsidR="004D0B9D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r w:rsidR="004D0B9D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ve</w:t>
            </w:r>
            <w:proofErr w:type="spellEnd"/>
            <w:r w:rsidR="004D0B9D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zájmových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kroužcích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</w:p>
          <w:p w14:paraId="4E953FD6" w14:textId="3422D386" w:rsidR="00255E89" w:rsidRPr="00E13F62" w:rsidRDefault="00FB10E3" w:rsidP="00E13F62">
            <w:pPr>
              <w:pStyle w:val="TableParagraph"/>
              <w:spacing w:before="28" w:line="266" w:lineRule="auto"/>
              <w:ind w:right="153"/>
              <w:rPr>
                <w:rFonts w:asciiTheme="minorHAnsi" w:hAnsiTheme="minorHAnsi" w:cstheme="minorHAnsi"/>
                <w:w w:val="105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>v</w:t>
            </w:r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běžném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životě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Dále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aktivita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cílena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na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zlepšení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podmínek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vzdělavatelů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zejména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hledání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nástrojů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na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zlepšení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podmínek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jejich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práci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Tím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míněno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rovněž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oceňování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iniciativních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učitelů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vedoucích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popř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žáků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, za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významné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činy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Konkrétně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např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podpora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leaderů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území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13F62">
              <w:rPr>
                <w:rFonts w:asciiTheme="minorHAnsi" w:hAnsiTheme="minorHAnsi" w:cstheme="minorHAnsi"/>
              </w:rPr>
              <w:t>podpora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regionální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identity, </w:t>
            </w:r>
            <w:proofErr w:type="spellStart"/>
            <w:r w:rsidRPr="00E13F62">
              <w:rPr>
                <w:rFonts w:asciiTheme="minorHAnsi" w:hAnsiTheme="minorHAnsi" w:cstheme="minorHAnsi"/>
              </w:rPr>
              <w:t>posílení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vazeb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E13F62">
              <w:rPr>
                <w:rFonts w:asciiTheme="minorHAnsi" w:hAnsiTheme="minorHAnsi" w:cstheme="minorHAnsi"/>
              </w:rPr>
              <w:t>komunitou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13F62">
              <w:rPr>
                <w:rFonts w:asciiTheme="minorHAnsi" w:hAnsiTheme="minorHAnsi" w:cstheme="minorHAnsi"/>
              </w:rPr>
              <w:t>rozvoj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), a to </w:t>
            </w:r>
            <w:proofErr w:type="spellStart"/>
            <w:r w:rsidRPr="00E13F62">
              <w:rPr>
                <w:rFonts w:asciiTheme="minorHAnsi" w:hAnsiTheme="minorHAnsi" w:cstheme="minorHAnsi"/>
              </w:rPr>
              <w:t>zejména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podporou</w:t>
            </w:r>
            <w:proofErr w:type="spellEnd"/>
            <w:r w:rsidRPr="00E13F62">
              <w:rPr>
                <w:rFonts w:asciiTheme="minorHAnsi" w:hAnsiTheme="minorHAnsi" w:cstheme="minorHAnsi"/>
              </w:rPr>
              <w:t>:</w:t>
            </w:r>
          </w:p>
          <w:p w14:paraId="4EBEC9DC" w14:textId="77777777" w:rsidR="00255E89" w:rsidRPr="005E7810" w:rsidRDefault="00FB10E3" w:rsidP="00A34091">
            <w:pPr>
              <w:pStyle w:val="TableParagraph"/>
              <w:numPr>
                <w:ilvl w:val="0"/>
                <w:numId w:val="16"/>
              </w:numPr>
              <w:tabs>
                <w:tab w:val="left" w:pos="580"/>
                <w:tab w:val="left" w:pos="581"/>
              </w:tabs>
              <w:spacing w:line="266" w:lineRule="auto"/>
              <w:ind w:left="527" w:right="238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Vytvoření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přehledu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žákovský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parlament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žákovská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rada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žákovské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zastupitelstvo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primárně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ZŠ,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zorientovat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se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aktivitách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SŠ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ZUŠ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připojit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případně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později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852E3F4" w14:textId="4A4B10EC" w:rsidR="00255E89" w:rsidRPr="00E13F62" w:rsidRDefault="00FB10E3" w:rsidP="00A34091">
            <w:pPr>
              <w:pStyle w:val="TableParagraph"/>
              <w:numPr>
                <w:ilvl w:val="0"/>
                <w:numId w:val="16"/>
              </w:numPr>
              <w:tabs>
                <w:tab w:val="left" w:pos="580"/>
                <w:tab w:val="left" w:pos="581"/>
              </w:tabs>
              <w:spacing w:line="266" w:lineRule="auto"/>
              <w:ind w:left="527" w:right="175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Setkání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diskuse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výsledkem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diskuse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návrh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toho</w:t>
            </w:r>
            <w:r w:rsidR="00375AE2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</w:rPr>
              <w:t xml:space="preserve"> co 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chtěli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dělat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návrh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způsobu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r w:rsidRPr="00E13F62">
              <w:rPr>
                <w:rFonts w:asciiTheme="minorHAnsi" w:hAnsiTheme="minorHAnsi" w:cstheme="minorHAnsi"/>
              </w:rPr>
              <w:t>s</w:t>
            </w:r>
            <w:r w:rsidR="00375AE2" w:rsidRPr="00E13F62">
              <w:rPr>
                <w:rFonts w:asciiTheme="minorHAnsi" w:hAnsiTheme="minorHAnsi" w:cstheme="minorHAnsi"/>
              </w:rPr>
              <w:t>e</w:t>
            </w:r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zřizovateli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(jak </w:t>
            </w:r>
            <w:proofErr w:type="spellStart"/>
            <w:r w:rsidRPr="00E13F62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může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dané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aktivity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podpořit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E13F62">
              <w:rPr>
                <w:rFonts w:asciiTheme="minorHAnsi" w:hAnsiTheme="minorHAnsi" w:cstheme="minorHAnsi"/>
              </w:rPr>
              <w:t>organizačně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diskutovat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s DDM,</w:t>
            </w:r>
            <w:r w:rsidRPr="00E13F6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13F62">
              <w:rPr>
                <w:rFonts w:asciiTheme="minorHAnsi" w:hAnsiTheme="minorHAnsi" w:cstheme="minorHAnsi"/>
              </w:rPr>
              <w:t>CPDM</w:t>
            </w:r>
            <w:r w:rsidRPr="00E13F6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13F62">
              <w:rPr>
                <w:rFonts w:asciiTheme="minorHAnsi" w:hAnsiTheme="minorHAnsi" w:cstheme="minorHAnsi"/>
              </w:rPr>
              <w:t>a</w:t>
            </w:r>
            <w:r w:rsidRPr="00E13F62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dalšími</w:t>
            </w:r>
            <w:proofErr w:type="spellEnd"/>
            <w:r w:rsidRPr="00E13F62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volnočasovými</w:t>
            </w:r>
            <w:proofErr w:type="spellEnd"/>
            <w:r w:rsidRPr="00E13F62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vzdělavateli</w:t>
            </w:r>
            <w:proofErr w:type="spellEnd"/>
            <w:r w:rsidRPr="00E13F6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13F62">
              <w:rPr>
                <w:rFonts w:asciiTheme="minorHAnsi" w:hAnsiTheme="minorHAnsi" w:cstheme="minorHAnsi"/>
              </w:rPr>
              <w:t>(</w:t>
            </w:r>
            <w:proofErr w:type="spellStart"/>
            <w:r w:rsidRPr="00E13F62">
              <w:rPr>
                <w:rFonts w:asciiTheme="minorHAnsi" w:hAnsiTheme="minorHAnsi" w:cstheme="minorHAnsi"/>
              </w:rPr>
              <w:t>např</w:t>
            </w:r>
            <w:proofErr w:type="spellEnd"/>
            <w:r w:rsidRPr="00E13F62">
              <w:rPr>
                <w:rFonts w:asciiTheme="minorHAnsi" w:hAnsiTheme="minorHAnsi" w:cstheme="minorHAnsi"/>
              </w:rPr>
              <w:t>.</w:t>
            </w:r>
            <w:r w:rsidRPr="00E13F62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skauti</w:t>
            </w:r>
            <w:proofErr w:type="spellEnd"/>
            <w:r w:rsidRPr="00E13F62">
              <w:rPr>
                <w:rFonts w:asciiTheme="minorHAnsi" w:hAnsiTheme="minorHAnsi" w:cstheme="minorHAnsi"/>
              </w:rPr>
              <w:t>)</w:t>
            </w:r>
          </w:p>
          <w:p w14:paraId="6EFFB1BF" w14:textId="4AB47D1F" w:rsidR="00255E89" w:rsidRPr="00E13F62" w:rsidRDefault="00E13F62" w:rsidP="00A34091">
            <w:pPr>
              <w:pStyle w:val="TableParagraph"/>
              <w:numPr>
                <w:ilvl w:val="0"/>
                <w:numId w:val="16"/>
              </w:numPr>
              <w:tabs>
                <w:tab w:val="left" w:pos="580"/>
                <w:tab w:val="left" w:pos="58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E13F62">
              <w:rPr>
                <w:rFonts w:asciiTheme="minorHAnsi" w:hAnsiTheme="minorHAnsi" w:cstheme="minorHAnsi"/>
                <w:spacing w:val="-9"/>
              </w:rPr>
              <w:t>Vyjednání</w:t>
            </w:r>
            <w:proofErr w:type="spellEnd"/>
            <w:r w:rsidRPr="00E13F62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částky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FB10E3" w:rsidRPr="00E13F62">
              <w:rPr>
                <w:rFonts w:asciiTheme="minorHAnsi" w:hAnsiTheme="minorHAnsi" w:cstheme="minorHAnsi"/>
              </w:rPr>
              <w:t>z</w:t>
            </w:r>
            <w:r w:rsidR="00FB10E3" w:rsidRPr="00E13F62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rozpočtu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zřizovatelů</w:t>
            </w:r>
            <w:proofErr w:type="spellEnd"/>
            <w:r w:rsidR="00FB10E3" w:rsidRPr="00E13F62">
              <w:rPr>
                <w:rFonts w:asciiTheme="minorHAnsi" w:hAnsiTheme="minorHAnsi" w:cstheme="minorHAnsi"/>
              </w:rPr>
              <w:t>,</w:t>
            </w:r>
            <w:r w:rsidR="00FB10E3" w:rsidRPr="00E13F6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FB10E3" w:rsidRPr="00E13F62">
              <w:rPr>
                <w:rFonts w:asciiTheme="minorHAnsi" w:hAnsiTheme="minorHAnsi" w:cstheme="minorHAnsi"/>
              </w:rPr>
              <w:t>aby</w:t>
            </w:r>
            <w:r w:rsidR="00FB10E3" w:rsidRPr="00E13F62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byli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ohodnoceni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aktivní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učitelé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FB10E3" w:rsidRPr="00E13F62">
              <w:rPr>
                <w:rFonts w:asciiTheme="minorHAnsi" w:hAnsiTheme="minorHAnsi" w:cstheme="minorHAnsi"/>
              </w:rPr>
              <w:t>a</w:t>
            </w:r>
            <w:r w:rsidR="00FB10E3" w:rsidRPr="00E13F62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žáci</w:t>
            </w:r>
            <w:proofErr w:type="spellEnd"/>
          </w:p>
          <w:p w14:paraId="6252EFBC" w14:textId="77777777" w:rsidR="00255E89" w:rsidRPr="00E13F62" w:rsidRDefault="00FB10E3" w:rsidP="00A34091">
            <w:pPr>
              <w:pStyle w:val="TableParagraph"/>
              <w:numPr>
                <w:ilvl w:val="0"/>
                <w:numId w:val="16"/>
              </w:numPr>
              <w:tabs>
                <w:tab w:val="left" w:pos="580"/>
                <w:tab w:val="left" w:pos="58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E13F62">
              <w:rPr>
                <w:rFonts w:asciiTheme="minorHAnsi" w:hAnsiTheme="minorHAnsi" w:cstheme="minorHAnsi"/>
                <w:w w:val="105"/>
              </w:rPr>
              <w:t>Nastavení</w:t>
            </w:r>
            <w:proofErr w:type="spellEnd"/>
            <w:r w:rsidRPr="00E13F6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  <w:w w:val="105"/>
              </w:rPr>
              <w:t>systému</w:t>
            </w:r>
            <w:proofErr w:type="spellEnd"/>
            <w:r w:rsidRPr="00E13F62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  <w:w w:val="105"/>
              </w:rPr>
              <w:t>oceňování</w:t>
            </w:r>
            <w:proofErr w:type="spellEnd"/>
          </w:p>
          <w:p w14:paraId="22C3E92C" w14:textId="77777777" w:rsidR="00255E89" w:rsidRPr="00E13F62" w:rsidRDefault="00FB10E3" w:rsidP="00A34091">
            <w:pPr>
              <w:pStyle w:val="TableParagraph"/>
              <w:numPr>
                <w:ilvl w:val="0"/>
                <w:numId w:val="16"/>
              </w:numPr>
              <w:tabs>
                <w:tab w:val="left" w:pos="580"/>
                <w:tab w:val="left" w:pos="581"/>
              </w:tabs>
              <w:spacing w:line="264" w:lineRule="auto"/>
              <w:ind w:left="527" w:right="355" w:hanging="357"/>
              <w:rPr>
                <w:rFonts w:asciiTheme="minorHAnsi" w:hAnsiTheme="minorHAnsi" w:cstheme="minorHAnsi"/>
              </w:rPr>
            </w:pPr>
            <w:proofErr w:type="spellStart"/>
            <w:r w:rsidRPr="00E13F62">
              <w:rPr>
                <w:rFonts w:asciiTheme="minorHAnsi" w:hAnsiTheme="minorHAnsi" w:cstheme="minorHAnsi"/>
              </w:rPr>
              <w:t>Fungování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platformy, </w:t>
            </w:r>
            <w:proofErr w:type="spellStart"/>
            <w:r w:rsidRPr="00E13F62">
              <w:rPr>
                <w:rFonts w:asciiTheme="minorHAnsi" w:hAnsiTheme="minorHAnsi" w:cstheme="minorHAnsi"/>
              </w:rPr>
              <w:t>na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které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E13F62">
              <w:rPr>
                <w:rFonts w:asciiTheme="minorHAnsi" w:hAnsiTheme="minorHAnsi" w:cstheme="minorHAnsi"/>
              </w:rPr>
              <w:t>budou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školy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informovat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13F62">
              <w:rPr>
                <w:rFonts w:asciiTheme="minorHAnsi" w:hAnsiTheme="minorHAnsi" w:cstheme="minorHAnsi"/>
              </w:rPr>
              <w:t>komunikovat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13F62">
              <w:rPr>
                <w:rFonts w:asciiTheme="minorHAnsi" w:hAnsiTheme="minorHAnsi" w:cstheme="minorHAnsi"/>
              </w:rPr>
              <w:t>může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být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využit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i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stávající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např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E13F62">
              <w:rPr>
                <w:rFonts w:asciiTheme="minorHAnsi" w:hAnsiTheme="minorHAnsi" w:cstheme="minorHAnsi"/>
              </w:rPr>
              <w:t>porady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ZŠ se</w:t>
            </w:r>
            <w:r w:rsidRPr="00E13F62">
              <w:rPr>
                <w:rFonts w:asciiTheme="minorHAnsi" w:hAnsiTheme="minorHAnsi" w:cstheme="minorHAnsi"/>
                <w:spacing w:val="-31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zřizovatelem</w:t>
            </w:r>
            <w:proofErr w:type="spellEnd"/>
            <w:r w:rsidRPr="00E13F62">
              <w:rPr>
                <w:rFonts w:asciiTheme="minorHAnsi" w:hAnsiTheme="minorHAnsi" w:cstheme="minorHAnsi"/>
              </w:rPr>
              <w:t>)</w:t>
            </w:r>
          </w:p>
          <w:p w14:paraId="50D509B6" w14:textId="35E8AC3D" w:rsidR="00255E89" w:rsidRPr="005E7810" w:rsidRDefault="00FB10E3" w:rsidP="00A34091">
            <w:pPr>
              <w:pStyle w:val="TableParagraph"/>
              <w:numPr>
                <w:ilvl w:val="0"/>
                <w:numId w:val="16"/>
              </w:numPr>
              <w:tabs>
                <w:tab w:val="left" w:pos="580"/>
                <w:tab w:val="left" w:pos="58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E13F62">
              <w:rPr>
                <w:rFonts w:asciiTheme="minorHAnsi" w:hAnsiTheme="minorHAnsi" w:cstheme="minorHAnsi"/>
              </w:rPr>
              <w:t>Založení</w:t>
            </w:r>
            <w:proofErr w:type="spellEnd"/>
            <w:r w:rsidRPr="00E13F6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13F62">
              <w:rPr>
                <w:rFonts w:asciiTheme="minorHAnsi" w:hAnsiTheme="minorHAnsi" w:cstheme="minorHAnsi"/>
              </w:rPr>
              <w:t>a</w:t>
            </w:r>
            <w:r w:rsidRPr="00E13F62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pravidelné</w:t>
            </w:r>
            <w:proofErr w:type="spellEnd"/>
            <w:r w:rsidRPr="00E13F62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udělování</w:t>
            </w:r>
            <w:proofErr w:type="spellEnd"/>
            <w:r w:rsidRPr="00E13F62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ocenění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dospělých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aktivních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+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jeho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medializaci</w:t>
            </w:r>
            <w:proofErr w:type="spellEnd"/>
          </w:p>
          <w:p w14:paraId="17E264F5" w14:textId="77777777" w:rsidR="00255E89" w:rsidRPr="005E7810" w:rsidRDefault="00FB10E3" w:rsidP="00A34091">
            <w:pPr>
              <w:pStyle w:val="TableParagraph"/>
              <w:numPr>
                <w:ilvl w:val="0"/>
                <w:numId w:val="16"/>
              </w:numPr>
              <w:tabs>
                <w:tab w:val="left" w:pos="580"/>
                <w:tab w:val="left" w:pos="58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parlamentů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aktivního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občanství</w:t>
            </w:r>
            <w:proofErr w:type="spellEnd"/>
          </w:p>
        </w:tc>
      </w:tr>
      <w:tr w:rsidR="00255E89" w:rsidRPr="005E7810" w14:paraId="5E679C6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6E9B23C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1C753E" w:rsidRPr="005E7810" w14:paraId="0F9D57D3" w14:textId="77777777">
        <w:trPr>
          <w:trHeight w:val="369"/>
        </w:trPr>
        <w:tc>
          <w:tcPr>
            <w:tcW w:w="9062" w:type="dxa"/>
            <w:gridSpan w:val="2"/>
          </w:tcPr>
          <w:p w14:paraId="47E74DB8" w14:textId="5F3994C4" w:rsidR="001C753E" w:rsidRPr="005E7810" w:rsidRDefault="001C753E" w:rsidP="001C753E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1C753E" w:rsidRPr="005E7810" w14:paraId="642A108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23EF42C" w14:textId="77777777" w:rsidR="001C753E" w:rsidRPr="005E7810" w:rsidRDefault="001C753E" w:rsidP="001C753E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1C753E" w:rsidRPr="005E7810" w14:paraId="54668EFC" w14:textId="77777777">
        <w:trPr>
          <w:trHeight w:val="1106"/>
        </w:trPr>
        <w:tc>
          <w:tcPr>
            <w:tcW w:w="9062" w:type="dxa"/>
            <w:gridSpan w:val="2"/>
          </w:tcPr>
          <w:p w14:paraId="3CC7FA82" w14:textId="77777777" w:rsidR="001C753E" w:rsidRDefault="001C753E" w:rsidP="001C753E">
            <w:pPr>
              <w:pStyle w:val="TableParagraph"/>
              <w:spacing w:before="5" w:line="261" w:lineRule="auto"/>
              <w:ind w:right="649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Město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</w:p>
          <w:p w14:paraId="5EE2184E" w14:textId="77777777" w:rsidR="001C753E" w:rsidRPr="005E7810" w:rsidRDefault="001C753E" w:rsidP="001C753E">
            <w:pPr>
              <w:pStyle w:val="TableParagraph"/>
              <w:spacing w:before="5" w:line="261" w:lineRule="auto"/>
              <w:ind w:right="649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Obce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města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22CB4254" w14:textId="77777777" w:rsidR="001C753E" w:rsidRPr="005E7810" w:rsidRDefault="001C753E" w:rsidP="001C753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ZŠ a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6ABC49C2" w14:textId="77777777" w:rsidR="001C753E" w:rsidRPr="005E7810" w:rsidRDefault="001C753E" w:rsidP="001C753E">
            <w:pPr>
              <w:pStyle w:val="TableParagraph"/>
              <w:spacing w:before="23" w:line="252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DDM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věnující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</w:tc>
      </w:tr>
      <w:tr w:rsidR="001C753E" w:rsidRPr="005E7810" w14:paraId="71471F2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D884EE2" w14:textId="77777777" w:rsidR="001C753E" w:rsidRPr="005E7810" w:rsidRDefault="001C753E" w:rsidP="001C753E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1C753E" w:rsidRPr="005E7810" w14:paraId="6AFE6EE4" w14:textId="77777777">
        <w:trPr>
          <w:trHeight w:val="290"/>
        </w:trPr>
        <w:tc>
          <w:tcPr>
            <w:tcW w:w="9062" w:type="dxa"/>
            <w:gridSpan w:val="2"/>
          </w:tcPr>
          <w:p w14:paraId="5083CA8D" w14:textId="77777777" w:rsidR="001C753E" w:rsidRPr="005E7810" w:rsidRDefault="001C753E" w:rsidP="001C753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1C753E" w:rsidRPr="005E7810" w14:paraId="2AFC1D2C" w14:textId="77777777">
        <w:trPr>
          <w:trHeight w:val="371"/>
        </w:trPr>
        <w:tc>
          <w:tcPr>
            <w:tcW w:w="4531" w:type="dxa"/>
            <w:shd w:val="clear" w:color="auto" w:fill="D8D8D8"/>
          </w:tcPr>
          <w:p w14:paraId="3DF121B5" w14:textId="77777777" w:rsidR="001C753E" w:rsidRPr="005E7810" w:rsidRDefault="001C753E" w:rsidP="001C753E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66A6E06A" w14:textId="77777777" w:rsidR="001C753E" w:rsidRPr="005E7810" w:rsidRDefault="001C753E" w:rsidP="001C753E">
            <w:pPr>
              <w:pStyle w:val="TableParagraph"/>
              <w:spacing w:before="46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1C753E" w:rsidRPr="005E7810" w14:paraId="50E1C391" w14:textId="77777777">
        <w:trPr>
          <w:trHeight w:val="369"/>
        </w:trPr>
        <w:tc>
          <w:tcPr>
            <w:tcW w:w="4531" w:type="dxa"/>
          </w:tcPr>
          <w:p w14:paraId="24F7F295" w14:textId="77777777" w:rsidR="001C753E" w:rsidRPr="005E7810" w:rsidRDefault="001C753E" w:rsidP="001C753E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5722108D" w14:textId="77777777" w:rsidR="001C753E" w:rsidRPr="005E7810" w:rsidRDefault="001C753E" w:rsidP="001C753E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1C753E" w:rsidRPr="005E7810" w14:paraId="47766F5F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018836C" w14:textId="77777777" w:rsidR="001C753E" w:rsidRPr="005E7810" w:rsidRDefault="001C753E" w:rsidP="001C753E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1C753E" w:rsidRPr="005E7810" w14:paraId="48413E50" w14:textId="77777777">
        <w:trPr>
          <w:trHeight w:val="554"/>
        </w:trPr>
        <w:tc>
          <w:tcPr>
            <w:tcW w:w="9062" w:type="dxa"/>
            <w:gridSpan w:val="2"/>
          </w:tcPr>
          <w:p w14:paraId="259B5EA4" w14:textId="77777777" w:rsidR="001C753E" w:rsidRPr="00A939C9" w:rsidRDefault="001C753E" w:rsidP="001C753E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lastRenderedPageBreak/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548A737F" w14:textId="77777777" w:rsidR="001C753E" w:rsidRDefault="001C753E" w:rsidP="001C753E">
            <w:pPr>
              <w:pStyle w:val="TableParagraph"/>
              <w:spacing w:before="23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E7DB8A2" w14:textId="77777777" w:rsidR="001C753E" w:rsidRDefault="001C753E" w:rsidP="001C753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66AC1A6" w14:textId="4535975E" w:rsidR="001C753E" w:rsidRDefault="001C753E" w:rsidP="001C753E">
            <w:pPr>
              <w:pStyle w:val="TableParagraph"/>
              <w:spacing w:before="23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Dílčí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ostatních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akčního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plánu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celého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ORP)</w:t>
            </w:r>
            <w:r w:rsidR="00B81672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1893BBA6" w14:textId="77777777" w:rsidR="001C753E" w:rsidRDefault="001C753E" w:rsidP="001C753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8211577" w14:textId="5AA50579" w:rsidR="001C753E" w:rsidRPr="005E7810" w:rsidRDefault="001C753E" w:rsidP="001C753E">
            <w:pPr>
              <w:pStyle w:val="TableParagraph"/>
              <w:spacing w:before="2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Dílčí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ostatních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akčního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plánu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celého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ORP) –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ředitelů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vzdělávací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="00203674">
              <w:rPr>
                <w:rFonts w:asciiTheme="minorHAnsi" w:hAnsiTheme="minorHAnsi" w:cstheme="minorHAnsi"/>
                <w:color w:val="ED7C31"/>
              </w:rPr>
              <w:t xml:space="preserve">, v </w:t>
            </w:r>
            <w:proofErr w:type="spellStart"/>
            <w:r w:rsidR="00203674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203674">
              <w:rPr>
                <w:rFonts w:asciiTheme="minorHAnsi" w:hAnsiTheme="minorHAnsi" w:cstheme="minorHAnsi"/>
                <w:color w:val="ED7C31"/>
              </w:rPr>
              <w:t xml:space="preserve"> PS </w:t>
            </w:r>
            <w:proofErr w:type="spellStart"/>
            <w:r w:rsidR="00203674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="0020367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674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="0020367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674">
              <w:rPr>
                <w:rFonts w:asciiTheme="minorHAnsi" w:hAnsiTheme="minorHAnsi" w:cstheme="minorHAnsi"/>
                <w:color w:val="ED7C31"/>
              </w:rPr>
              <w:t>diskutována</w:t>
            </w:r>
            <w:proofErr w:type="spellEnd"/>
            <w:r w:rsidR="0020367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674">
              <w:rPr>
                <w:rFonts w:asciiTheme="minorHAnsi" w:hAnsiTheme="minorHAnsi" w:cstheme="minorHAnsi"/>
                <w:color w:val="ED7C31"/>
              </w:rPr>
              <w:t>problematika</w:t>
            </w:r>
            <w:proofErr w:type="spellEnd"/>
            <w:r w:rsidR="0020367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674">
              <w:rPr>
                <w:rFonts w:asciiTheme="minorHAnsi" w:hAnsiTheme="minorHAnsi" w:cstheme="minorHAnsi"/>
                <w:color w:val="ED7C31"/>
              </w:rPr>
              <w:t>oceňování</w:t>
            </w:r>
            <w:proofErr w:type="spellEnd"/>
            <w:r w:rsidR="0020367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674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="00203674"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0A0052DD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34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0F319BE6" w14:textId="77777777">
        <w:trPr>
          <w:trHeight w:val="371"/>
        </w:trPr>
        <w:tc>
          <w:tcPr>
            <w:tcW w:w="9062" w:type="dxa"/>
            <w:gridSpan w:val="2"/>
            <w:shd w:val="clear" w:color="auto" w:fill="BF8E00"/>
          </w:tcPr>
          <w:p w14:paraId="4977ACEB" w14:textId="77777777" w:rsidR="00255E89" w:rsidRPr="005E7810" w:rsidRDefault="00FB10E3">
            <w:pPr>
              <w:pStyle w:val="TableParagraph"/>
              <w:spacing w:before="44"/>
              <w:ind w:left="92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95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95"/>
              </w:rPr>
              <w:t xml:space="preserve"> P4.2: AKTIVNÍ ZAPOJENÍ RODIČŮ DO VZDĚLÁVACÍ SOUSTAVY VE ŠKOLE</w:t>
            </w:r>
          </w:p>
        </w:tc>
      </w:tr>
      <w:tr w:rsidR="00255E89" w:rsidRPr="005E7810" w14:paraId="30305CD8" w14:textId="77777777" w:rsidTr="001E5604">
        <w:trPr>
          <w:trHeight w:val="179"/>
        </w:trPr>
        <w:tc>
          <w:tcPr>
            <w:tcW w:w="9062" w:type="dxa"/>
            <w:gridSpan w:val="2"/>
          </w:tcPr>
          <w:p w14:paraId="7D3688F0" w14:textId="77777777" w:rsidR="00255E89" w:rsidRPr="001E5604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55E89" w:rsidRPr="005E7810" w14:paraId="5C8115F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A66957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335A923" w14:textId="77777777">
        <w:trPr>
          <w:trHeight w:val="657"/>
        </w:trPr>
        <w:tc>
          <w:tcPr>
            <w:tcW w:w="9062" w:type="dxa"/>
            <w:gridSpan w:val="2"/>
          </w:tcPr>
          <w:p w14:paraId="5F34FB8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  <w:p w14:paraId="0EA32100" w14:textId="77777777" w:rsidR="00255E89" w:rsidRPr="005E7810" w:rsidRDefault="00FB10E3">
            <w:pPr>
              <w:pStyle w:val="TableParagraph"/>
              <w:spacing w:before="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Vzájemné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uvnitř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7457A56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CA656A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MAP II:</w:t>
            </w:r>
          </w:p>
        </w:tc>
      </w:tr>
      <w:tr w:rsidR="00255E89" w:rsidRPr="005E7810" w14:paraId="197610DD" w14:textId="77777777">
        <w:trPr>
          <w:trHeight w:val="1031"/>
        </w:trPr>
        <w:tc>
          <w:tcPr>
            <w:tcW w:w="9062" w:type="dxa"/>
            <w:gridSpan w:val="2"/>
          </w:tcPr>
          <w:p w14:paraId="61704A1C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  <w:p w14:paraId="2BD8064A" w14:textId="77777777" w:rsidR="00255E89" w:rsidRPr="005E7810" w:rsidRDefault="00FB10E3">
            <w:pPr>
              <w:pStyle w:val="TableParagraph"/>
              <w:spacing w:line="330" w:lineRule="atLeast"/>
              <w:ind w:right="156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PVT3 -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digitálních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6065BB5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171A8C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1842F78" w14:textId="77777777">
        <w:trPr>
          <w:trHeight w:val="369"/>
        </w:trPr>
        <w:tc>
          <w:tcPr>
            <w:tcW w:w="9062" w:type="dxa"/>
            <w:gridSpan w:val="2"/>
          </w:tcPr>
          <w:p w14:paraId="39D167B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11707BB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71DE89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EBDD95C" w14:textId="77777777">
        <w:trPr>
          <w:trHeight w:val="4377"/>
        </w:trPr>
        <w:tc>
          <w:tcPr>
            <w:tcW w:w="9062" w:type="dxa"/>
            <w:gridSpan w:val="2"/>
          </w:tcPr>
          <w:p w14:paraId="2347D2CF" w14:textId="79A9D840" w:rsidR="00255E89" w:rsidRPr="005E7810" w:rsidRDefault="00FB10E3" w:rsidP="001E5604">
            <w:pPr>
              <w:pStyle w:val="TableParagraph"/>
              <w:spacing w:line="273" w:lineRule="auto"/>
              <w:ind w:left="108" w:right="9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Na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pravidelných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setkáváních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</w:t>
            </w:r>
            <w:r w:rsidR="00B81672">
              <w:rPr>
                <w:rFonts w:asciiTheme="minorHAnsi" w:hAnsiTheme="minorHAnsi" w:cstheme="minorHAnsi"/>
              </w:rPr>
              <w:t>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jiným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zájemcům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</w:rPr>
              <w:t>představeny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způsoby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preferované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oblastech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156F1E2D" w14:textId="77777777" w:rsidR="00255E89" w:rsidRPr="005E7810" w:rsidRDefault="00FB10E3" w:rsidP="001E5604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využívání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čtenářské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gramotnosti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čtenářství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neoborových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předmětech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význam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  <w:r w:rsidR="002D598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využívání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hodinách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 ICT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IT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hodinách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62E5690E" w14:textId="77777777" w:rsidR="00255E89" w:rsidRPr="005E7810" w:rsidRDefault="00FB10E3" w:rsidP="001E5604">
            <w:pPr>
              <w:pStyle w:val="TableParagraph"/>
              <w:spacing w:line="276" w:lineRule="auto"/>
              <w:ind w:left="108" w:right="3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převzali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pod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vedením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vždy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 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vlastním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prožitkem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poznali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jak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pracují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Po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ukončení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lekce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cca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90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minut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 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následovala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reflexe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diskuse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zpětná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15FC2D95" w14:textId="6F04891D" w:rsidR="00255E89" w:rsidRPr="005E7810" w:rsidRDefault="00FB10E3" w:rsidP="001E5604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Pedagogičtí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plánov</w:t>
            </w:r>
            <w:r w:rsidR="00B81672">
              <w:rPr>
                <w:rFonts w:asciiTheme="minorHAnsi" w:hAnsiTheme="minorHAnsi" w:cstheme="minorHAnsi"/>
              </w:rPr>
              <w:t>á</w:t>
            </w:r>
            <w:r w:rsidRPr="005E7810">
              <w:rPr>
                <w:rFonts w:asciiTheme="minorHAnsi" w:hAnsiTheme="minorHAnsi" w:cstheme="minorHAnsi"/>
              </w:rPr>
              <w:t>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navzájem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tandemová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lektorská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066D6B66" w14:textId="77777777" w:rsidR="00255E89" w:rsidRPr="005E7810" w:rsidRDefault="00FB10E3" w:rsidP="001E5604">
            <w:pPr>
              <w:pStyle w:val="TableParagraph"/>
              <w:spacing w:line="273" w:lineRule="auto"/>
              <w:ind w:left="108" w:right="17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primárně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kolegů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Vlastním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prožitkem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poznávat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strategie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používané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pochopení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smyslu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>).</w:t>
            </w:r>
          </w:p>
        </w:tc>
      </w:tr>
      <w:tr w:rsidR="00255E89" w:rsidRPr="005E7810" w14:paraId="287753D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444865D4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16FDB07" w14:textId="77777777" w:rsidTr="001E5604">
        <w:trPr>
          <w:trHeight w:val="315"/>
        </w:trPr>
        <w:tc>
          <w:tcPr>
            <w:tcW w:w="9062" w:type="dxa"/>
            <w:gridSpan w:val="2"/>
          </w:tcPr>
          <w:p w14:paraId="04D7AF61" w14:textId="64B8F659" w:rsidR="00255E89" w:rsidRPr="005E7810" w:rsidRDefault="00203674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7B0A340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B327DA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81FFC2B" w14:textId="77777777" w:rsidTr="001E5604">
        <w:trPr>
          <w:trHeight w:val="552"/>
        </w:trPr>
        <w:tc>
          <w:tcPr>
            <w:tcW w:w="9062" w:type="dxa"/>
            <w:gridSpan w:val="2"/>
          </w:tcPr>
          <w:p w14:paraId="517B90CB" w14:textId="77777777" w:rsidR="00255E89" w:rsidRPr="005E7810" w:rsidRDefault="00FB10E3" w:rsidP="001E560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Plešivec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249</w:t>
            </w:r>
          </w:p>
          <w:p w14:paraId="0C6E8CE6" w14:textId="77777777" w:rsidR="00255E89" w:rsidRPr="005E7810" w:rsidRDefault="00FB10E3" w:rsidP="001E560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</w:p>
        </w:tc>
      </w:tr>
      <w:tr w:rsidR="00255E89" w:rsidRPr="005E7810" w14:paraId="4D41000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E19C25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35B071FA" w14:textId="77777777" w:rsidTr="001E5604">
        <w:trPr>
          <w:trHeight w:val="582"/>
        </w:trPr>
        <w:tc>
          <w:tcPr>
            <w:tcW w:w="9062" w:type="dxa"/>
            <w:gridSpan w:val="2"/>
          </w:tcPr>
          <w:p w14:paraId="51AA315B" w14:textId="77777777" w:rsidR="00255E89" w:rsidRPr="005E7810" w:rsidRDefault="00FB10E3" w:rsidP="001E560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1</w:t>
            </w:r>
          </w:p>
          <w:p w14:paraId="093447BA" w14:textId="77777777" w:rsidR="00255E89" w:rsidRPr="005E7810" w:rsidRDefault="00FB10E3" w:rsidP="001E560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20</w:t>
            </w:r>
          </w:p>
        </w:tc>
      </w:tr>
      <w:tr w:rsidR="00255E89" w:rsidRPr="005E7810" w14:paraId="2D47C7C6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4D1161A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2EDB4737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641A082" w14:textId="77777777" w:rsidTr="001E5604">
        <w:trPr>
          <w:trHeight w:val="483"/>
        </w:trPr>
        <w:tc>
          <w:tcPr>
            <w:tcW w:w="4531" w:type="dxa"/>
          </w:tcPr>
          <w:p w14:paraId="35C7B2A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gramStart"/>
            <w:r w:rsidRPr="005E7810">
              <w:rPr>
                <w:rFonts w:asciiTheme="minorHAnsi" w:hAnsiTheme="minorHAnsi" w:cstheme="minorHAnsi"/>
              </w:rPr>
              <w:t>100.000,-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(za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1" w:type="dxa"/>
          </w:tcPr>
          <w:p w14:paraId="491D5B3A" w14:textId="77777777" w:rsidR="00255E89" w:rsidRPr="005E7810" w:rsidRDefault="00FB10E3" w:rsidP="001E5604">
            <w:pPr>
              <w:pStyle w:val="TableParagraph"/>
              <w:spacing w:line="264" w:lineRule="auto"/>
              <w:ind w:left="108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7802D03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EB745F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CA8D9D2" w14:textId="77777777" w:rsidTr="001E5604">
        <w:trPr>
          <w:trHeight w:val="286"/>
        </w:trPr>
        <w:tc>
          <w:tcPr>
            <w:tcW w:w="9062" w:type="dxa"/>
            <w:gridSpan w:val="2"/>
          </w:tcPr>
          <w:p w14:paraId="1EF9D6FF" w14:textId="77777777" w:rsidR="00255E89" w:rsidRPr="00A939C9" w:rsidRDefault="00FB10E3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71B9BD64" w14:textId="77777777" w:rsidR="00255E89" w:rsidRDefault="00FB10E3">
            <w:pPr>
              <w:pStyle w:val="TableParagraph"/>
              <w:spacing w:before="35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7DA38D7A" w14:textId="77777777" w:rsidR="006F0E56" w:rsidRDefault="006F0E56" w:rsidP="001E5604">
            <w:pPr>
              <w:pStyle w:val="TableParagraph"/>
              <w:spacing w:line="274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6776DBF" w14:textId="77777777" w:rsidR="00A939C9" w:rsidRDefault="00A939C9" w:rsidP="001E5604">
            <w:pPr>
              <w:pStyle w:val="TableParagraph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6F0E5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6F0E56">
              <w:rPr>
                <w:rFonts w:asciiTheme="minorHAnsi" w:hAnsiTheme="minorHAnsi" w:cstheme="minorHAnsi"/>
                <w:color w:val="ED7C31"/>
              </w:rPr>
              <w:t xml:space="preserve"> </w:t>
            </w:r>
          </w:p>
          <w:p w14:paraId="2F47E30A" w14:textId="77777777" w:rsidR="006F0E56" w:rsidRDefault="006F0E56" w:rsidP="006F0E56">
            <w:pPr>
              <w:pStyle w:val="TableParagraph"/>
              <w:spacing w:before="35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</w:p>
          <w:p w14:paraId="73DDD351" w14:textId="77777777" w:rsidR="00203674" w:rsidRDefault="00203674" w:rsidP="00203674">
            <w:pPr>
              <w:pStyle w:val="TableParagraph"/>
              <w:spacing w:line="274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2EB9E592" w14:textId="6CA45B3C" w:rsidR="00203674" w:rsidRPr="00203674" w:rsidRDefault="00203674" w:rsidP="00203674">
            <w:pPr>
              <w:pStyle w:val="TableParagraph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Na 27. 1. 2021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naplánována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“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Rodiče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vstupte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!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Máme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vás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otevřeno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” –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ukázkové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hodiny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veřejnost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ZŠ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Plešivec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Vzhledem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k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nouzovému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stavu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přesunuta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neurčito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64B92793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095D1E22" w14:textId="77777777">
        <w:trPr>
          <w:trHeight w:val="371"/>
        </w:trPr>
        <w:tc>
          <w:tcPr>
            <w:tcW w:w="9062" w:type="dxa"/>
            <w:gridSpan w:val="2"/>
            <w:shd w:val="clear" w:color="auto" w:fill="BF8E00"/>
          </w:tcPr>
          <w:p w14:paraId="2E302DE3" w14:textId="77777777" w:rsidR="00255E89" w:rsidRPr="005E7810" w:rsidRDefault="00FB10E3">
            <w:pPr>
              <w:pStyle w:val="TableParagraph"/>
              <w:spacing w:before="44"/>
              <w:ind w:left="273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P4.3: DOTAZNÍKOVÉ ŠETŘENÍ II</w:t>
            </w:r>
          </w:p>
        </w:tc>
      </w:tr>
      <w:tr w:rsidR="00255E89" w:rsidRPr="005E7810" w14:paraId="0EA093DB" w14:textId="77777777">
        <w:trPr>
          <w:trHeight w:val="210"/>
        </w:trPr>
        <w:tc>
          <w:tcPr>
            <w:tcW w:w="9062" w:type="dxa"/>
            <w:gridSpan w:val="2"/>
          </w:tcPr>
          <w:p w14:paraId="5459A87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5E89" w:rsidRPr="005E7810" w14:paraId="74542B64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4154FBFF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B269B1E" w14:textId="77777777">
        <w:trPr>
          <w:trHeight w:val="347"/>
        </w:trPr>
        <w:tc>
          <w:tcPr>
            <w:tcW w:w="9062" w:type="dxa"/>
            <w:gridSpan w:val="2"/>
          </w:tcPr>
          <w:p w14:paraId="5C119FA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07119432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0319926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MAP II:</w:t>
            </w:r>
          </w:p>
        </w:tc>
      </w:tr>
      <w:tr w:rsidR="00255E89" w:rsidRPr="005E7810" w14:paraId="298FA9E4" w14:textId="77777777">
        <w:trPr>
          <w:trHeight w:val="1158"/>
        </w:trPr>
        <w:tc>
          <w:tcPr>
            <w:tcW w:w="9062" w:type="dxa"/>
            <w:gridSpan w:val="2"/>
          </w:tcPr>
          <w:p w14:paraId="486EE66E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  <w:p w14:paraId="618AF77F" w14:textId="77777777" w:rsidR="00255E89" w:rsidRPr="005E7810" w:rsidRDefault="00FB10E3">
            <w:pPr>
              <w:pStyle w:val="TableParagraph"/>
              <w:spacing w:before="37" w:line="276" w:lineRule="auto"/>
              <w:ind w:right="153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PVT5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Investice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</w:p>
          <w:p w14:paraId="2B45A31F" w14:textId="77777777" w:rsidR="00255E89" w:rsidRPr="005E7810" w:rsidRDefault="00FB10E3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OP PPR</w:t>
            </w:r>
          </w:p>
        </w:tc>
      </w:tr>
      <w:tr w:rsidR="00255E89" w:rsidRPr="005E7810" w14:paraId="39AC4D1C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07754A3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8C34EC7" w14:textId="77777777">
        <w:trPr>
          <w:trHeight w:val="290"/>
        </w:trPr>
        <w:tc>
          <w:tcPr>
            <w:tcW w:w="9062" w:type="dxa"/>
            <w:gridSpan w:val="2"/>
          </w:tcPr>
          <w:p w14:paraId="2217090F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741C979B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27B20954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9175DC0" w14:textId="77777777">
        <w:trPr>
          <w:trHeight w:val="868"/>
        </w:trPr>
        <w:tc>
          <w:tcPr>
            <w:tcW w:w="9062" w:type="dxa"/>
            <w:gridSpan w:val="2"/>
          </w:tcPr>
          <w:p w14:paraId="07F10914" w14:textId="77777777" w:rsidR="00255E89" w:rsidRPr="005E7810" w:rsidRDefault="00FB10E3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Ověření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schopnosti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připravenosti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reflektovat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výsledky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dotazníkového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šetření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provedeného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MAP I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ověření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ředitelů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starostů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výchovných</w:t>
            </w:r>
            <w:proofErr w:type="spellEnd"/>
          </w:p>
          <w:p w14:paraId="44F5E9CE" w14:textId="77777777" w:rsidR="00255E89" w:rsidRPr="005E7810" w:rsidRDefault="00FB10E3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poradců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přijetí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opatření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0CAF3C9A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00746765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DD946CE" w14:textId="77777777">
        <w:trPr>
          <w:trHeight w:val="290"/>
        </w:trPr>
        <w:tc>
          <w:tcPr>
            <w:tcW w:w="9062" w:type="dxa"/>
            <w:gridSpan w:val="2"/>
          </w:tcPr>
          <w:p w14:paraId="39B4882F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2018/2019</w:t>
            </w:r>
          </w:p>
        </w:tc>
      </w:tr>
      <w:tr w:rsidR="00255E89" w:rsidRPr="005E7810" w14:paraId="4C648C9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37E392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377B2F8" w14:textId="77777777">
        <w:trPr>
          <w:trHeight w:val="580"/>
        </w:trPr>
        <w:tc>
          <w:tcPr>
            <w:tcW w:w="9062" w:type="dxa"/>
            <w:gridSpan w:val="2"/>
          </w:tcPr>
          <w:p w14:paraId="4871CEC6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MŠ a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511666EF" w14:textId="5B379B17" w:rsidR="00255E89" w:rsidRPr="005E7810" w:rsidRDefault="00FB10E3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Jihočeská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univerzita</w:t>
            </w:r>
            <w:proofErr w:type="spellEnd"/>
            <w:r w:rsidR="00B81672">
              <w:rPr>
                <w:rFonts w:asciiTheme="minorHAnsi" w:hAnsiTheme="minorHAnsi" w:cstheme="minorHAnsi"/>
              </w:rPr>
              <w:t xml:space="preserve"> </w:t>
            </w:r>
            <w:r w:rsidR="00E13F62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="00B81672">
              <w:rPr>
                <w:rFonts w:asciiTheme="minorHAnsi" w:hAnsiTheme="minorHAnsi" w:cstheme="minorHAnsi"/>
              </w:rPr>
              <w:t>Česk</w:t>
            </w:r>
            <w:r w:rsidR="00E13F62">
              <w:rPr>
                <w:rFonts w:asciiTheme="minorHAnsi" w:hAnsiTheme="minorHAnsi" w:cstheme="minorHAnsi"/>
              </w:rPr>
              <w:t>ývh</w:t>
            </w:r>
            <w:proofErr w:type="spellEnd"/>
            <w:r w:rsidR="00B8167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1672">
              <w:rPr>
                <w:rFonts w:asciiTheme="minorHAnsi" w:hAnsiTheme="minorHAnsi" w:cstheme="minorHAnsi"/>
              </w:rPr>
              <w:t>Budějovic</w:t>
            </w:r>
            <w:r w:rsidR="00E13F62">
              <w:rPr>
                <w:rFonts w:asciiTheme="minorHAnsi" w:hAnsiTheme="minorHAnsi" w:cstheme="minorHAnsi"/>
              </w:rPr>
              <w:t>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Město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</w:tc>
      </w:tr>
      <w:tr w:rsidR="00255E89" w:rsidRPr="005E7810" w14:paraId="2E189CA9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0219AD4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62DE9E72" w14:textId="77777777">
        <w:trPr>
          <w:trHeight w:val="290"/>
        </w:trPr>
        <w:tc>
          <w:tcPr>
            <w:tcW w:w="9062" w:type="dxa"/>
            <w:gridSpan w:val="2"/>
          </w:tcPr>
          <w:p w14:paraId="013ED784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10</w:t>
            </w:r>
          </w:p>
        </w:tc>
      </w:tr>
      <w:tr w:rsidR="00255E89" w:rsidRPr="005E7810" w14:paraId="31536DA9" w14:textId="77777777">
        <w:trPr>
          <w:trHeight w:val="290"/>
        </w:trPr>
        <w:tc>
          <w:tcPr>
            <w:tcW w:w="4531" w:type="dxa"/>
            <w:shd w:val="clear" w:color="auto" w:fill="D8D8D8"/>
          </w:tcPr>
          <w:p w14:paraId="11715DCD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45282D02" w14:textId="77777777" w:rsidR="00255E89" w:rsidRPr="005E7810" w:rsidRDefault="00FB10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4BC20F8" w14:textId="77777777">
        <w:trPr>
          <w:trHeight w:val="290"/>
        </w:trPr>
        <w:tc>
          <w:tcPr>
            <w:tcW w:w="4531" w:type="dxa"/>
          </w:tcPr>
          <w:p w14:paraId="68A2AE41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50 </w:t>
            </w:r>
            <w:proofErr w:type="gramStart"/>
            <w:r w:rsidRPr="005E7810">
              <w:rPr>
                <w:rFonts w:asciiTheme="minorHAnsi" w:hAnsiTheme="minorHAnsi" w:cstheme="minorHAnsi"/>
              </w:rPr>
              <w:t>000,-</w:t>
            </w:r>
            <w:proofErr w:type="gramEnd"/>
          </w:p>
        </w:tc>
        <w:tc>
          <w:tcPr>
            <w:tcW w:w="4531" w:type="dxa"/>
          </w:tcPr>
          <w:p w14:paraId="4403E6DA" w14:textId="7A6DA82B" w:rsidR="00255E89" w:rsidRPr="005E7810" w:rsidRDefault="00FB10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95"/>
              </w:rPr>
              <w:t>MAP</w:t>
            </w:r>
            <w:r w:rsidR="00D60093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95"/>
              </w:rPr>
              <w:t>II</w:t>
            </w:r>
          </w:p>
        </w:tc>
      </w:tr>
      <w:tr w:rsidR="00255E89" w:rsidRPr="005E7810" w14:paraId="476D139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049B9E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0DECCF0" w14:textId="77777777">
        <w:trPr>
          <w:trHeight w:val="1010"/>
        </w:trPr>
        <w:tc>
          <w:tcPr>
            <w:tcW w:w="9062" w:type="dxa"/>
            <w:gridSpan w:val="2"/>
          </w:tcPr>
          <w:p w14:paraId="3E95E87E" w14:textId="77777777" w:rsidR="00255E89" w:rsidRPr="00A939C9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1804F2AE" w14:textId="5BD9710E" w:rsidR="00255E89" w:rsidRPr="005E7810" w:rsidRDefault="00FB10E3">
            <w:pPr>
              <w:pStyle w:val="TableParagraph"/>
              <w:spacing w:before="76" w:line="276" w:lineRule="auto"/>
              <w:ind w:right="7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V MAP</w:t>
            </w:r>
            <w:r w:rsidR="00D6009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výstupů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strategie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města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Vzhledem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zjištěným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výstupům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nevzešla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zástupců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města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potřeba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dotazníku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č. II</w:t>
            </w:r>
          </w:p>
        </w:tc>
      </w:tr>
    </w:tbl>
    <w:p w14:paraId="4E68D0DA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61024B7B" w14:textId="77777777">
        <w:trPr>
          <w:trHeight w:val="371"/>
        </w:trPr>
        <w:tc>
          <w:tcPr>
            <w:tcW w:w="9062" w:type="dxa"/>
            <w:gridSpan w:val="2"/>
            <w:shd w:val="clear" w:color="auto" w:fill="BF8E00"/>
          </w:tcPr>
          <w:p w14:paraId="262127D8" w14:textId="77777777" w:rsidR="00255E89" w:rsidRPr="005E7810" w:rsidRDefault="00FB10E3">
            <w:pPr>
              <w:pStyle w:val="TableParagraph"/>
              <w:spacing w:before="44"/>
              <w:ind w:left="63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P4.4: RODIČE VÍTÁNI</w:t>
            </w:r>
          </w:p>
        </w:tc>
      </w:tr>
      <w:tr w:rsidR="00255E89" w:rsidRPr="005E7810" w14:paraId="6B7F4FAB" w14:textId="77777777">
        <w:trPr>
          <w:trHeight w:val="184"/>
        </w:trPr>
        <w:tc>
          <w:tcPr>
            <w:tcW w:w="9062" w:type="dxa"/>
            <w:gridSpan w:val="2"/>
          </w:tcPr>
          <w:p w14:paraId="3016887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</w:tr>
      <w:tr w:rsidR="00255E89" w:rsidRPr="005E7810" w14:paraId="06D0A402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0E2043AB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A900DA1" w14:textId="77777777">
        <w:trPr>
          <w:trHeight w:val="369"/>
        </w:trPr>
        <w:tc>
          <w:tcPr>
            <w:tcW w:w="9062" w:type="dxa"/>
            <w:gridSpan w:val="2"/>
          </w:tcPr>
          <w:p w14:paraId="0D308CA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55A91C23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236786BF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DCFF1B9" w14:textId="77777777">
        <w:trPr>
          <w:trHeight w:val="578"/>
        </w:trPr>
        <w:tc>
          <w:tcPr>
            <w:tcW w:w="9062" w:type="dxa"/>
            <w:gridSpan w:val="2"/>
          </w:tcPr>
          <w:p w14:paraId="53A940E2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  <w:p w14:paraId="1F2AF399" w14:textId="77777777" w:rsidR="00255E89" w:rsidRPr="005E7810" w:rsidRDefault="00FB10E3">
            <w:pPr>
              <w:pStyle w:val="TableParagraph"/>
              <w:spacing w:before="3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</w:p>
        </w:tc>
      </w:tr>
      <w:tr w:rsidR="00255E89" w:rsidRPr="005E7810" w14:paraId="6C112F8B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3D792870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5DB529F" w14:textId="77777777">
        <w:trPr>
          <w:trHeight w:val="290"/>
        </w:trPr>
        <w:tc>
          <w:tcPr>
            <w:tcW w:w="9062" w:type="dxa"/>
            <w:gridSpan w:val="2"/>
          </w:tcPr>
          <w:p w14:paraId="6A59E60C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29331F87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19FD65B2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E0C4FEF" w14:textId="77777777">
        <w:trPr>
          <w:trHeight w:val="1763"/>
        </w:trPr>
        <w:tc>
          <w:tcPr>
            <w:tcW w:w="9062" w:type="dxa"/>
            <w:gridSpan w:val="2"/>
          </w:tcPr>
          <w:p w14:paraId="294D4AEC" w14:textId="77777777" w:rsidR="00255E89" w:rsidRPr="005E7810" w:rsidRDefault="00FB10E3">
            <w:pPr>
              <w:pStyle w:val="TableParagraph"/>
              <w:spacing w:before="1" w:line="276" w:lineRule="auto"/>
              <w:ind w:right="45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rodičů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do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jdu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do</w:t>
            </w:r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školky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příprava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1.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přechod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2.</w:t>
            </w:r>
            <w:r w:rsidRPr="005E7810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stupeň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gramotností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výlety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tvoření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kroužky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spolupořádání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15400126" w14:textId="77777777" w:rsidR="00255E89" w:rsidRPr="005E7810" w:rsidRDefault="000E25E8" w:rsidP="000E25E8">
            <w:pPr>
              <w:pStyle w:val="TableParagraph"/>
              <w:tabs>
                <w:tab w:val="left" w:pos="522"/>
                <w:tab w:val="left" w:pos="523"/>
              </w:tabs>
              <w:spacing w:before="10" w:line="273" w:lineRule="auto"/>
              <w:ind w:right="3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Pořádání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otevřených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dnů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mohou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sledovat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při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práci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podívat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se,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kde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vzdělávají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,</w:t>
            </w:r>
            <w:r w:rsidR="00FB10E3"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kam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budou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chodit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>do</w:t>
            </w:r>
            <w:r w:rsidR="00FB10E3"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,</w:t>
            </w:r>
            <w:r w:rsidR="00FB10E3"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>jak</w:t>
            </w:r>
            <w:r w:rsidR="00FB10E3"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škola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funguje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,</w:t>
            </w:r>
            <w:r w:rsidR="00FB10E3"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>co</w:t>
            </w:r>
            <w:r w:rsidR="00FB10E3"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nabízí</w:t>
            </w:r>
            <w:proofErr w:type="spellEnd"/>
          </w:p>
          <w:p w14:paraId="5378D83C" w14:textId="760E85B4" w:rsidR="00255E89" w:rsidRPr="005E7810" w:rsidRDefault="000E25E8" w:rsidP="000E25E8">
            <w:pPr>
              <w:pStyle w:val="TableParagraph"/>
              <w:tabs>
                <w:tab w:val="left" w:pos="523"/>
              </w:tabs>
              <w:spacing w:before="1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- </w:t>
            </w:r>
            <w:proofErr w:type="spellStart"/>
            <w:r w:rsidR="00FB10E3" w:rsidRPr="005E7810">
              <w:rPr>
                <w:rFonts w:asciiTheme="minorHAnsi" w:hAnsiTheme="minorHAnsi" w:cstheme="minorHAnsi"/>
                <w:w w:val="105"/>
              </w:rPr>
              <w:t>Pořádání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w w:val="105"/>
              </w:rPr>
              <w:t>vzdělávacích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gramStart"/>
            <w:r w:rsidR="0066015C">
              <w:rPr>
                <w:rFonts w:asciiTheme="minorHAnsi" w:hAnsiTheme="minorHAnsi" w:cstheme="minorHAnsi"/>
                <w:spacing w:val="-11"/>
                <w:w w:val="105"/>
              </w:rPr>
              <w:t>a</w:t>
            </w:r>
            <w:proofErr w:type="gramEnd"/>
            <w:r w:rsidR="0066015C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="0066015C" w:rsidRPr="00203674">
              <w:rPr>
                <w:rFonts w:asciiTheme="minorHAnsi" w:hAnsiTheme="minorHAnsi" w:cstheme="minorHAnsi"/>
                <w:spacing w:val="-11"/>
                <w:w w:val="105"/>
              </w:rPr>
              <w:t>osvětov</w:t>
            </w:r>
            <w:r w:rsidR="00B81672">
              <w:rPr>
                <w:rFonts w:asciiTheme="minorHAnsi" w:hAnsiTheme="minorHAnsi" w:cstheme="minorHAnsi"/>
                <w:spacing w:val="-11"/>
                <w:w w:val="105"/>
              </w:rPr>
              <w:t>ý</w:t>
            </w:r>
            <w:r w:rsidR="0066015C" w:rsidRPr="00203674">
              <w:rPr>
                <w:rFonts w:asciiTheme="minorHAnsi" w:hAnsiTheme="minorHAnsi" w:cstheme="minorHAnsi"/>
                <w:spacing w:val="-11"/>
                <w:w w:val="105"/>
              </w:rPr>
              <w:t>ch</w:t>
            </w:r>
            <w:proofErr w:type="spellEnd"/>
            <w:r w:rsidR="0066015C" w:rsidRPr="00203674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="00FB10E3" w:rsidRPr="00203674">
              <w:rPr>
                <w:rFonts w:asciiTheme="minorHAnsi" w:hAnsiTheme="minorHAnsi" w:cstheme="minorHAnsi"/>
                <w:w w:val="105"/>
              </w:rPr>
              <w:t>akcí</w:t>
            </w:r>
            <w:proofErr w:type="spellEnd"/>
            <w:r w:rsidR="00FB10E3" w:rsidRPr="00203674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="00FB10E3" w:rsidRPr="00203674">
              <w:rPr>
                <w:rFonts w:asciiTheme="minorHAnsi" w:hAnsiTheme="minorHAnsi" w:cstheme="minorHAnsi"/>
                <w:w w:val="105"/>
              </w:rPr>
              <w:t>pro</w:t>
            </w:r>
            <w:r w:rsidR="00FB10E3" w:rsidRPr="00203674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proofErr w:type="spellStart"/>
            <w:r w:rsidR="00FB10E3" w:rsidRPr="00203674">
              <w:rPr>
                <w:rFonts w:asciiTheme="minorHAnsi" w:hAnsiTheme="minorHAnsi" w:cstheme="minorHAnsi"/>
                <w:w w:val="105"/>
              </w:rPr>
              <w:t>rodiče</w:t>
            </w:r>
            <w:proofErr w:type="spellEnd"/>
            <w:r w:rsidR="00FB10E3" w:rsidRPr="00203674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="002D5983" w:rsidRPr="00203674">
              <w:rPr>
                <w:rFonts w:asciiTheme="minorHAnsi" w:hAnsiTheme="minorHAnsi" w:cstheme="minorHAnsi"/>
                <w:spacing w:val="-10"/>
                <w:w w:val="105"/>
              </w:rPr>
              <w:t xml:space="preserve">a </w:t>
            </w:r>
            <w:proofErr w:type="spellStart"/>
            <w:r w:rsidR="002D5983" w:rsidRPr="00203674">
              <w:rPr>
                <w:rFonts w:asciiTheme="minorHAnsi" w:hAnsiTheme="minorHAnsi" w:cstheme="minorHAnsi"/>
                <w:spacing w:val="-10"/>
                <w:w w:val="105"/>
              </w:rPr>
              <w:t>veřejnost</w:t>
            </w:r>
            <w:proofErr w:type="spellEnd"/>
            <w:r w:rsidR="002D5983" w:rsidRPr="00203674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="00FB10E3" w:rsidRPr="00203674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w w:val="105"/>
              </w:rPr>
              <w:t>různá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</w:p>
        </w:tc>
      </w:tr>
      <w:tr w:rsidR="00255E89" w:rsidRPr="005E7810" w14:paraId="1701126B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1963715F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4CF4541" w14:textId="77777777">
        <w:trPr>
          <w:trHeight w:val="290"/>
        </w:trPr>
        <w:tc>
          <w:tcPr>
            <w:tcW w:w="9062" w:type="dxa"/>
            <w:gridSpan w:val="2"/>
          </w:tcPr>
          <w:p w14:paraId="1F2C6299" w14:textId="73A6901E" w:rsidR="00255E89" w:rsidRPr="005E7810" w:rsidRDefault="0020367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0BBD3FC9" w14:textId="77777777">
        <w:trPr>
          <w:trHeight w:val="287"/>
        </w:trPr>
        <w:tc>
          <w:tcPr>
            <w:tcW w:w="9062" w:type="dxa"/>
            <w:gridSpan w:val="2"/>
            <w:shd w:val="clear" w:color="auto" w:fill="D8D8D8"/>
          </w:tcPr>
          <w:p w14:paraId="1EA06E89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518F921" w14:textId="77777777">
        <w:trPr>
          <w:trHeight w:val="290"/>
        </w:trPr>
        <w:tc>
          <w:tcPr>
            <w:tcW w:w="9062" w:type="dxa"/>
            <w:gridSpan w:val="2"/>
          </w:tcPr>
          <w:p w14:paraId="7644B677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MŠ a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</w:tc>
      </w:tr>
      <w:tr w:rsidR="00255E89" w:rsidRPr="005E7810" w14:paraId="09DFF197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6A1A313D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1C10F591" w14:textId="77777777">
        <w:trPr>
          <w:trHeight w:val="290"/>
        </w:trPr>
        <w:tc>
          <w:tcPr>
            <w:tcW w:w="9062" w:type="dxa"/>
            <w:gridSpan w:val="2"/>
          </w:tcPr>
          <w:p w14:paraId="6F43EE11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5</w:t>
            </w:r>
          </w:p>
        </w:tc>
      </w:tr>
      <w:tr w:rsidR="00255E89" w:rsidRPr="005E7810" w14:paraId="7A577CD2" w14:textId="77777777">
        <w:trPr>
          <w:trHeight w:val="290"/>
        </w:trPr>
        <w:tc>
          <w:tcPr>
            <w:tcW w:w="4531" w:type="dxa"/>
            <w:shd w:val="clear" w:color="auto" w:fill="D8D8D8"/>
          </w:tcPr>
          <w:p w14:paraId="51A98B06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70474CBA" w14:textId="77777777" w:rsidR="00255E89" w:rsidRPr="005E7810" w:rsidRDefault="00FB10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EAB869A" w14:textId="77777777">
        <w:trPr>
          <w:trHeight w:val="580"/>
        </w:trPr>
        <w:tc>
          <w:tcPr>
            <w:tcW w:w="4531" w:type="dxa"/>
          </w:tcPr>
          <w:p w14:paraId="095C6ADF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20 </w:t>
            </w:r>
            <w:proofErr w:type="gramStart"/>
            <w:r w:rsidRPr="005E7810">
              <w:rPr>
                <w:rFonts w:asciiTheme="minorHAnsi" w:hAnsiTheme="minorHAnsi" w:cstheme="minorHAnsi"/>
              </w:rPr>
              <w:t>000,-</w:t>
            </w:r>
            <w:proofErr w:type="gram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</w:t>
            </w:r>
            <w:proofErr w:type="spellEnd"/>
          </w:p>
        </w:tc>
        <w:tc>
          <w:tcPr>
            <w:tcW w:w="4531" w:type="dxa"/>
          </w:tcPr>
          <w:p w14:paraId="397C93C0" w14:textId="77777777" w:rsidR="00255E89" w:rsidRPr="005E7810" w:rsidRDefault="00FB10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7B3D0310" w14:textId="77777777" w:rsidR="00255E89" w:rsidRPr="005E7810" w:rsidRDefault="00FB10E3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52F97AF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557C3A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835E0BC" w14:textId="77777777">
        <w:trPr>
          <w:trHeight w:val="1010"/>
        </w:trPr>
        <w:tc>
          <w:tcPr>
            <w:tcW w:w="9062" w:type="dxa"/>
            <w:gridSpan w:val="2"/>
          </w:tcPr>
          <w:p w14:paraId="47EF3065" w14:textId="77777777" w:rsidR="00255E89" w:rsidRPr="00A939C9" w:rsidRDefault="00FB10E3" w:rsidP="00243A6E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3E20644A" w14:textId="77777777" w:rsidR="00255E89" w:rsidRDefault="00FB10E3" w:rsidP="00243A6E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současné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 </w:t>
            </w:r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7BB43D4D" w14:textId="77777777" w:rsidR="00927EDB" w:rsidRDefault="00927EDB" w:rsidP="00243A6E">
            <w:pPr>
              <w:pStyle w:val="TableParagraph"/>
              <w:spacing w:line="276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4CA0ABAF" w14:textId="77777777" w:rsidR="0037635B" w:rsidRPr="00A939C9" w:rsidRDefault="00A939C9" w:rsidP="00243A6E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927EDB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 </w:t>
            </w:r>
          </w:p>
          <w:p w14:paraId="4AE72407" w14:textId="77777777" w:rsidR="00927EDB" w:rsidRDefault="00927EDB" w:rsidP="00243A6E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dva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workshopy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veřejnost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problematiku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sociálních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sítí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– 14. 10. 2019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Virtuální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svět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(MěÚ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), 27. 2. </w:t>
            </w:r>
            <w:r w:rsidR="00B56D12">
              <w:rPr>
                <w:rFonts w:asciiTheme="minorHAnsi" w:hAnsiTheme="minorHAnsi" w:cstheme="minorHAnsi"/>
                <w:color w:val="ED7C31"/>
              </w:rPr>
              <w:t xml:space="preserve">2020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Kyberkriminalita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(ZŠ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Frymburk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)</w:t>
            </w:r>
          </w:p>
          <w:p w14:paraId="205DF703" w14:textId="539A9C3C" w:rsidR="0089445F" w:rsidRDefault="00B56D12" w:rsidP="00243A6E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r w:rsidRPr="00B56D12">
              <w:rPr>
                <w:rFonts w:asciiTheme="minorHAnsi" w:hAnsiTheme="minorHAnsi" w:cstheme="minorHAnsi"/>
                <w:color w:val="ED7C31"/>
              </w:rPr>
              <w:t xml:space="preserve">12. 11. 2019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workshop pro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veřejnost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týdne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GisDay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(12. – 15. 11. 2019) –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zaměřeno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mapy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, geoportal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města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(jak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může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člověk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využívat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informace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z map v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každodenním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životě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DA8B4B9" w14:textId="77777777" w:rsidR="00203674" w:rsidRDefault="00203674" w:rsidP="00243A6E">
            <w:pPr>
              <w:pStyle w:val="TableParagraph"/>
              <w:spacing w:line="276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C29F7F2" w14:textId="42DAEA45" w:rsidR="00203674" w:rsidRPr="00A939C9" w:rsidRDefault="00203674" w:rsidP="00243A6E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: </w:t>
            </w:r>
          </w:p>
          <w:p w14:paraId="4FD9F918" w14:textId="2F060051" w:rsidR="005958ED" w:rsidRPr="00E13F62" w:rsidRDefault="00243A6E" w:rsidP="00E13F62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</w:p>
        </w:tc>
      </w:tr>
    </w:tbl>
    <w:p w14:paraId="45FB9664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 w:rsidSect="007C0C17">
          <w:footerReference w:type="default" r:id="rId18"/>
          <w:pgSz w:w="11910" w:h="16840"/>
          <w:pgMar w:top="1400" w:right="760" w:bottom="1140" w:left="1240" w:header="0" w:footer="954" w:gutter="0"/>
          <w:pgNumType w:start="46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2EE1D6D0" w14:textId="77777777">
        <w:trPr>
          <w:trHeight w:val="371"/>
        </w:trPr>
        <w:tc>
          <w:tcPr>
            <w:tcW w:w="9062" w:type="dxa"/>
            <w:gridSpan w:val="2"/>
            <w:shd w:val="clear" w:color="auto" w:fill="BF8E00"/>
          </w:tcPr>
          <w:p w14:paraId="5FC54B2D" w14:textId="77777777" w:rsidR="00255E89" w:rsidRPr="005E7810" w:rsidRDefault="00FB10E3">
            <w:pPr>
              <w:pStyle w:val="TableParagraph"/>
              <w:spacing w:before="44"/>
              <w:ind w:left="62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P4.5: BURZA ŠKOL</w:t>
            </w:r>
          </w:p>
        </w:tc>
      </w:tr>
      <w:tr w:rsidR="00255E89" w:rsidRPr="005E7810" w14:paraId="3674E01C" w14:textId="77777777">
        <w:trPr>
          <w:trHeight w:val="184"/>
        </w:trPr>
        <w:tc>
          <w:tcPr>
            <w:tcW w:w="9062" w:type="dxa"/>
            <w:gridSpan w:val="2"/>
          </w:tcPr>
          <w:p w14:paraId="28FABEC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</w:tr>
      <w:tr w:rsidR="00255E89" w:rsidRPr="005E7810" w14:paraId="2125180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CC65E8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49043BB" w14:textId="77777777">
        <w:trPr>
          <w:trHeight w:val="561"/>
        </w:trPr>
        <w:tc>
          <w:tcPr>
            <w:tcW w:w="9062" w:type="dxa"/>
            <w:gridSpan w:val="2"/>
          </w:tcPr>
          <w:p w14:paraId="27181DE9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Vzájemné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uvnitř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  <w:p w14:paraId="63404B29" w14:textId="77777777" w:rsidR="00255E89" w:rsidRPr="005E7810" w:rsidRDefault="00FB10E3">
            <w:pPr>
              <w:pStyle w:val="TableParagraph"/>
              <w:spacing w:before="2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</w:tc>
      </w:tr>
      <w:tr w:rsidR="00255E89" w:rsidRPr="005E7810" w14:paraId="49EDE8B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D831CA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5939DBF6" w14:textId="77777777">
        <w:trPr>
          <w:trHeight w:val="1398"/>
        </w:trPr>
        <w:tc>
          <w:tcPr>
            <w:tcW w:w="9062" w:type="dxa"/>
            <w:gridSpan w:val="2"/>
          </w:tcPr>
          <w:p w14:paraId="4706607E" w14:textId="77777777" w:rsidR="00255E89" w:rsidRPr="005E7810" w:rsidRDefault="00FB10E3">
            <w:pPr>
              <w:pStyle w:val="TableParagraph"/>
              <w:spacing w:before="1" w:line="266" w:lineRule="auto"/>
              <w:ind w:right="153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PT3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DT1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podnikavosti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iniciativy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5AB0A6B3" w14:textId="77777777" w:rsidR="00255E89" w:rsidRPr="005E7810" w:rsidRDefault="00FB10E3">
            <w:pPr>
              <w:pStyle w:val="TableParagraph"/>
              <w:spacing w:line="266" w:lineRule="auto"/>
              <w:ind w:right="278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DT2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DT3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Kariérové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poradenství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</w:p>
          <w:p w14:paraId="45F81491" w14:textId="77777777" w:rsidR="00255E89" w:rsidRPr="005E7810" w:rsidRDefault="00FB10E3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PVT3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občanských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083C077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BB84BA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211E170" w14:textId="77777777">
        <w:trPr>
          <w:trHeight w:val="369"/>
        </w:trPr>
        <w:tc>
          <w:tcPr>
            <w:tcW w:w="9062" w:type="dxa"/>
            <w:gridSpan w:val="2"/>
          </w:tcPr>
          <w:p w14:paraId="01F7FF8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2CB30B3F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3025CE9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89B034D" w14:textId="77777777">
        <w:trPr>
          <w:trHeight w:val="2762"/>
        </w:trPr>
        <w:tc>
          <w:tcPr>
            <w:tcW w:w="9062" w:type="dxa"/>
            <w:gridSpan w:val="2"/>
          </w:tcPr>
          <w:p w14:paraId="6BC336FE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Účelem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této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jednodenní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prezentace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středních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učilišť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primárně</w:t>
            </w:r>
            <w:proofErr w:type="spellEnd"/>
          </w:p>
          <w:p w14:paraId="3B219693" w14:textId="77777777" w:rsidR="00255E89" w:rsidRPr="005E7810" w:rsidRDefault="00FB10E3">
            <w:pPr>
              <w:pStyle w:val="TableParagraph"/>
              <w:spacing w:before="23" w:line="261" w:lineRule="auto"/>
              <w:ind w:right="21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Jihočeského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získat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zájemce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studium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učební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posledních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ročníků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mají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se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blíže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seznámit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jednotlivými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dostatečný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přehled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aktuální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týkající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studia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přijímacího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profilu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absolventa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určitého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ale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mohou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seznámit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ukázkami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případně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poznat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vyžití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studentů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učňů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129A5940" w14:textId="77777777" w:rsidR="00255E89" w:rsidRPr="005E7810" w:rsidRDefault="00FB10E3">
            <w:pPr>
              <w:pStyle w:val="TableParagraph"/>
              <w:spacing w:before="3" w:line="261" w:lineRule="auto"/>
              <w:ind w:right="86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Místo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ideálně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jako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spádová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obec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</w:t>
            </w:r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potřebným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zázemím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dobrou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dostupností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prostory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doprava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)</w:t>
            </w:r>
          </w:p>
          <w:p w14:paraId="465EA98B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Pilotní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24. 10. 2017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MAP I</w:t>
            </w:r>
          </w:p>
        </w:tc>
      </w:tr>
      <w:tr w:rsidR="00255E89" w:rsidRPr="005E7810" w14:paraId="312AB4CC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DDA7797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702A8F1" w14:textId="77777777">
        <w:trPr>
          <w:trHeight w:val="369"/>
        </w:trPr>
        <w:tc>
          <w:tcPr>
            <w:tcW w:w="9062" w:type="dxa"/>
            <w:gridSpan w:val="2"/>
          </w:tcPr>
          <w:p w14:paraId="4E66C0E3" w14:textId="0499E5D8" w:rsidR="00255E89" w:rsidRPr="005E7810" w:rsidRDefault="00243A6E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  <w:r w:rsidRPr="005E7810">
              <w:rPr>
                <w:rFonts w:asciiTheme="minorHAnsi" w:hAnsiTheme="minorHAnsi" w:cstheme="minorHAnsi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 xml:space="preserve">(1x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ročně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podzim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)</w:t>
            </w:r>
          </w:p>
        </w:tc>
      </w:tr>
      <w:tr w:rsidR="00255E89" w:rsidRPr="005E7810" w14:paraId="63032A9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C1815A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7BC73CB" w14:textId="77777777">
        <w:trPr>
          <w:trHeight w:val="1398"/>
        </w:trPr>
        <w:tc>
          <w:tcPr>
            <w:tcW w:w="9062" w:type="dxa"/>
            <w:gridSpan w:val="2"/>
          </w:tcPr>
          <w:p w14:paraId="0B85BFEC" w14:textId="77777777" w:rsidR="00255E89" w:rsidRPr="005E7810" w:rsidRDefault="00FB10E3">
            <w:pPr>
              <w:pStyle w:val="TableParagraph"/>
              <w:spacing w:before="1" w:line="266" w:lineRule="auto"/>
              <w:ind w:right="502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ORP</w:t>
            </w:r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Město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252064C7" w14:textId="77777777" w:rsidR="00255E89" w:rsidRPr="005E7810" w:rsidRDefault="00FB10E3">
            <w:pPr>
              <w:pStyle w:val="TableParagraph"/>
              <w:spacing w:line="266" w:lineRule="auto"/>
              <w:ind w:right="579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Jihočeská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hospodářská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komora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MAS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les</w:t>
            </w:r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Netolicko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o.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p.</w:t>
            </w:r>
            <w:r w:rsidRPr="005E7810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s.</w:t>
            </w:r>
          </w:p>
          <w:p w14:paraId="66C6E7EE" w14:textId="77777777" w:rsidR="00255E89" w:rsidRPr="005E7810" w:rsidRDefault="00FB10E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Úřad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práce</w:t>
            </w:r>
            <w:proofErr w:type="spellEnd"/>
          </w:p>
        </w:tc>
      </w:tr>
      <w:tr w:rsidR="00255E89" w:rsidRPr="005E7810" w14:paraId="5AE79AE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3B326E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A71DA15" w14:textId="77777777">
        <w:trPr>
          <w:trHeight w:val="700"/>
        </w:trPr>
        <w:tc>
          <w:tcPr>
            <w:tcW w:w="9062" w:type="dxa"/>
            <w:gridSpan w:val="2"/>
          </w:tcPr>
          <w:p w14:paraId="022F1C04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32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ZŠ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prezentující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SŠ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učiliště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6452757B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528034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5280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528034"/>
              </w:rPr>
              <w:t>naplněn</w:t>
            </w:r>
            <w:proofErr w:type="spellEnd"/>
            <w:r w:rsidRPr="005E7810">
              <w:rPr>
                <w:rFonts w:asciiTheme="minorHAnsi" w:hAnsiTheme="minorHAnsi" w:cstheme="minorHAnsi"/>
                <w:color w:val="5280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528034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color w:val="528034"/>
              </w:rPr>
              <w:t xml:space="preserve"> 5 10 17 </w:t>
            </w:r>
            <w:proofErr w:type="spellStart"/>
            <w:r w:rsidRPr="005E7810">
              <w:rPr>
                <w:rFonts w:asciiTheme="minorHAnsi" w:hAnsiTheme="minorHAnsi" w:cstheme="minorHAnsi"/>
                <w:color w:val="528034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  <w:color w:val="5280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528034"/>
              </w:rPr>
              <w:t>uspořádaných</w:t>
            </w:r>
            <w:proofErr w:type="spellEnd"/>
            <w:r w:rsidRPr="005E7810">
              <w:rPr>
                <w:rFonts w:asciiTheme="minorHAnsi" w:hAnsiTheme="minorHAnsi" w:cstheme="minorHAnsi"/>
                <w:color w:val="5280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528034"/>
              </w:rPr>
              <w:t>jednorázových</w:t>
            </w:r>
            <w:proofErr w:type="spellEnd"/>
            <w:r w:rsidRPr="005E7810">
              <w:rPr>
                <w:rFonts w:asciiTheme="minorHAnsi" w:hAnsiTheme="minorHAnsi" w:cstheme="minorHAnsi"/>
                <w:color w:val="5280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528034"/>
              </w:rPr>
              <w:t>akcí</w:t>
            </w:r>
            <w:proofErr w:type="spellEnd"/>
          </w:p>
        </w:tc>
      </w:tr>
      <w:tr w:rsidR="00255E89" w:rsidRPr="005E7810" w14:paraId="289B1477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0CC845C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7A299737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2D6B4BE" w14:textId="77777777">
        <w:trPr>
          <w:trHeight w:val="659"/>
        </w:trPr>
        <w:tc>
          <w:tcPr>
            <w:tcW w:w="4531" w:type="dxa"/>
          </w:tcPr>
          <w:p w14:paraId="606CD9E4" w14:textId="77777777" w:rsidR="00255E89" w:rsidRPr="005E7810" w:rsidRDefault="00FB10E3">
            <w:pPr>
              <w:pStyle w:val="TableParagraph"/>
              <w:spacing w:before="41" w:line="276" w:lineRule="auto"/>
              <w:rPr>
                <w:rFonts w:asciiTheme="minorHAnsi" w:hAnsiTheme="minorHAnsi" w:cstheme="minorHAnsi"/>
              </w:rPr>
            </w:pPr>
            <w:proofErr w:type="gramStart"/>
            <w:r w:rsidRPr="005E7810">
              <w:rPr>
                <w:rFonts w:asciiTheme="minorHAnsi" w:hAnsiTheme="minorHAnsi" w:cstheme="minorHAnsi"/>
              </w:rPr>
              <w:t>70.000,-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místo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1" w:type="dxa"/>
          </w:tcPr>
          <w:p w14:paraId="4AEFF6AA" w14:textId="77777777" w:rsidR="00255E89" w:rsidRPr="005E7810" w:rsidRDefault="00FB10E3">
            <w:pPr>
              <w:pStyle w:val="TableParagraph"/>
              <w:spacing w:before="41" w:line="276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1738526A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31E0C6D3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6EF3B5C" w14:textId="77777777">
        <w:trPr>
          <w:trHeight w:val="1658"/>
        </w:trPr>
        <w:tc>
          <w:tcPr>
            <w:tcW w:w="9062" w:type="dxa"/>
            <w:gridSpan w:val="2"/>
          </w:tcPr>
          <w:p w14:paraId="66BE641A" w14:textId="77777777" w:rsidR="00255E89" w:rsidRPr="00954D6E" w:rsidRDefault="00FB10E3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3113311B" w14:textId="77777777" w:rsidR="00255E89" w:rsidRPr="005E7810" w:rsidRDefault="00FB10E3">
            <w:pPr>
              <w:pStyle w:val="TableParagraph"/>
              <w:spacing w:before="23" w:line="261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: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23.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10.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2018,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díky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zajištěnému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svozu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účast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16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(ORP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ORP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Kaplice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),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cca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650</w:t>
            </w:r>
            <w:r w:rsidRPr="005E7810">
              <w:rPr>
                <w:rFonts w:asciiTheme="minorHAnsi" w:hAnsiTheme="minorHAnsi" w:cstheme="minorHAnsi"/>
                <w:color w:val="ED7C31"/>
                <w:spacing w:val="-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návštěvníků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32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středních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4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firmy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z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</w:p>
          <w:p w14:paraId="484FB5B8" w14:textId="526AA126" w:rsidR="00255E89" w:rsidRPr="005E7810" w:rsidRDefault="00FB10E3">
            <w:pPr>
              <w:pStyle w:val="TableParagraph"/>
              <w:spacing w:line="261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:</w:t>
            </w:r>
            <w:r w:rsidRPr="005E7810">
              <w:rPr>
                <w:rFonts w:asciiTheme="minorHAnsi" w:hAnsiTheme="minorHAnsi" w:cstheme="minorHAnsi"/>
                <w:color w:val="ED7C31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Město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záštita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),</w:t>
            </w:r>
            <w:r w:rsidRPr="005E7810">
              <w:rPr>
                <w:rFonts w:asciiTheme="minorHAnsi" w:hAnsiTheme="minorHAnsi" w:cstheme="minorHAnsi"/>
                <w:color w:val="ED7C31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Jihočeská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hospodářská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komora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 xml:space="preserve"> –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>pobočka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>Český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>Krumlov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r w:rsidRPr="005E7810">
              <w:rPr>
                <w:rFonts w:asciiTheme="minorHAnsi" w:hAnsiTheme="minorHAnsi" w:cstheme="minorHAnsi"/>
                <w:color w:val="ED7C31"/>
              </w:rPr>
              <w:t>Centrum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pomoc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mládeži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Č.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Kláštery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lastRenderedPageBreak/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doprovodný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program).</w:t>
            </w:r>
          </w:p>
          <w:p w14:paraId="34FB36AD" w14:textId="77777777" w:rsidR="00255E89" w:rsidRDefault="00FB10E3">
            <w:pPr>
              <w:pStyle w:val="TableParagraph"/>
              <w:spacing w:before="3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Stanoven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BŠ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roce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2019/2020: 22. 10. 2019</w:t>
            </w:r>
          </w:p>
          <w:p w14:paraId="246D54BB" w14:textId="77777777" w:rsidR="00EB0B5E" w:rsidRDefault="00EB0B5E" w:rsidP="00EB0B5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1584129" w14:textId="77777777" w:rsidR="00EB0B5E" w:rsidRPr="00954D6E" w:rsidRDefault="00A939C9" w:rsidP="00EB0B5E">
            <w:pPr>
              <w:pStyle w:val="TableParagraph"/>
              <w:spacing w:before="3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EB0B5E"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2019/2020: </w:t>
            </w:r>
          </w:p>
          <w:p w14:paraId="01C8705B" w14:textId="202AA6D6" w:rsidR="00EB0B5E" w:rsidRDefault="00EB0B5E" w:rsidP="00EB0B5E">
            <w:pPr>
              <w:pStyle w:val="TableParagraph"/>
              <w:spacing w:before="3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22. 10. 2019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již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4. </w:t>
            </w:r>
            <w:proofErr w:type="spellStart"/>
            <w:r w:rsidR="001A1132">
              <w:rPr>
                <w:rFonts w:asciiTheme="minorHAnsi" w:hAnsiTheme="minorHAnsi" w:cstheme="minorHAnsi"/>
                <w:color w:val="ED7C31"/>
              </w:rPr>
              <w:t>r</w:t>
            </w:r>
            <w:r>
              <w:rPr>
                <w:rFonts w:asciiTheme="minorHAnsi" w:hAnsiTheme="minorHAnsi" w:cstheme="minorHAnsi"/>
                <w:color w:val="ED7C31"/>
              </w:rPr>
              <w:t>očník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Burzy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opět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Sportovní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hale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Chvalšinská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Českém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Krumlově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</w:p>
          <w:p w14:paraId="018AF7DA" w14:textId="448AE1F5" w:rsidR="00EB0B5E" w:rsidRDefault="00EB0B5E" w:rsidP="00EB0B5E">
            <w:pPr>
              <w:pStyle w:val="TableParagraph"/>
              <w:spacing w:before="3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Počet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zůčastněných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: </w:t>
            </w:r>
            <w:r w:rsidRPr="00EB0B5E">
              <w:rPr>
                <w:rFonts w:asciiTheme="minorHAnsi" w:hAnsiTheme="minorHAnsi" w:cstheme="minorHAnsi"/>
                <w:color w:val="ED7C31"/>
              </w:rPr>
              <w:t xml:space="preserve">15 ZŠ (z ORP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cca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340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a ORP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Kaplice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cca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180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zejména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z 8. a 9.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tříd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plus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cca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30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),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rodiče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celkem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tedy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cca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600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návštěvníků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, 30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prezentujících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středních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, 4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firmy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z 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, 5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organizací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z 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doprovodný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program)</w:t>
            </w:r>
          </w:p>
          <w:p w14:paraId="4B5320CB" w14:textId="54BD287F" w:rsidR="00EB0B5E" w:rsidRDefault="00EB0B5E" w:rsidP="00EB0B5E">
            <w:pPr>
              <w:pStyle w:val="TableParagraph"/>
              <w:spacing w:before="3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:</w:t>
            </w:r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Město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záštita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doprovodný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program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),</w:t>
            </w:r>
            <w:r w:rsidRPr="005E7810">
              <w:rPr>
                <w:rFonts w:asciiTheme="minorHAnsi" w:hAnsiTheme="minorHAnsi" w:cstheme="minorHAnsi"/>
                <w:color w:val="ED7C31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Jihočeská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hospodářská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komora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 xml:space="preserve"> –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>pobočka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>Český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r w:rsidRPr="005E7810">
              <w:rPr>
                <w:rFonts w:asciiTheme="minorHAnsi" w:hAnsiTheme="minorHAnsi" w:cstheme="minorHAnsi"/>
                <w:color w:val="ED7C31"/>
              </w:rPr>
              <w:t>Centrum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pomoc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mládeži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Č.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9623897" w14:textId="77777777" w:rsidR="00EB0B5E" w:rsidRDefault="00EB0B5E" w:rsidP="00EB0B5E">
            <w:pPr>
              <w:pStyle w:val="TableParagraph"/>
              <w:spacing w:before="3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Stanoven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termín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BŠ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2020/2021: 20. 10. 2020</w:t>
            </w:r>
          </w:p>
          <w:p w14:paraId="2821E0B5" w14:textId="77777777" w:rsidR="00243A6E" w:rsidRDefault="00243A6E" w:rsidP="00243A6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7E05181" w14:textId="77777777" w:rsidR="00E13F62" w:rsidRDefault="00243A6E" w:rsidP="00243A6E">
            <w:pPr>
              <w:pStyle w:val="TableParagraph"/>
              <w:spacing w:before="3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: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Burza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škol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naplánovaná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na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20. 10. 2020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musela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být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z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důvodu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vyhlášeného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nouzového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stavu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a s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tím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spojenými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omezeními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zrušena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Projekt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MAP II – ORP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Český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podpořil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iniciativu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Jihočeské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hospodářské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komory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burzy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škol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online,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kter</w:t>
            </w:r>
            <w:r w:rsidR="005032B8">
              <w:rPr>
                <w:rFonts w:asciiTheme="minorHAnsi" w:hAnsiTheme="minorHAnsi" w:cstheme="minorHAnsi"/>
                <w:color w:val="ED7C31"/>
                <w:w w:val="105"/>
              </w:rPr>
              <w:t>á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usku</w:t>
            </w:r>
            <w:r w:rsidR="005032B8">
              <w:rPr>
                <w:rFonts w:asciiTheme="minorHAnsi" w:hAnsiTheme="minorHAnsi" w:cstheme="minorHAnsi"/>
                <w:color w:val="ED7C31"/>
                <w:w w:val="105"/>
              </w:rPr>
              <w:t>t</w:t>
            </w:r>
            <w:r>
              <w:rPr>
                <w:rFonts w:asciiTheme="minorHAnsi" w:hAnsiTheme="minorHAnsi" w:cstheme="minorHAnsi"/>
                <w:color w:val="ED7C31"/>
                <w:w w:val="105"/>
              </w:rPr>
              <w:t>ečnil</w:t>
            </w:r>
            <w:r w:rsidR="005032B8">
              <w:rPr>
                <w:rFonts w:asciiTheme="minorHAnsi" w:hAnsiTheme="minorHAnsi" w:cstheme="minorHAnsi"/>
                <w:color w:val="ED7C31"/>
                <w:w w:val="105"/>
              </w:rPr>
              <w:t>a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</w:p>
          <w:p w14:paraId="36B65027" w14:textId="77C767A6" w:rsidR="00243A6E" w:rsidRPr="00954D6E" w:rsidRDefault="00243A6E" w:rsidP="00243A6E">
            <w:pPr>
              <w:pStyle w:val="TableParagraph"/>
              <w:spacing w:before="3"/>
              <w:rPr>
                <w:rFonts w:asciiTheme="minorHAnsi" w:hAnsiTheme="minorHAnsi" w:cstheme="minorHAnsi"/>
                <w:b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  <w:w w:val="105"/>
              </w:rPr>
              <w:t>12. – 14. 1. 2021 (</w:t>
            </w:r>
            <w:hyperlink r:id="rId19" w:history="1">
              <w:r w:rsidR="00CC5B24" w:rsidRPr="005958ED">
                <w:rPr>
                  <w:color w:val="ED7C31"/>
                </w:rPr>
                <w:t>www.burzyskol.cz</w:t>
              </w:r>
            </w:hyperlink>
            <w:r>
              <w:rPr>
                <w:rFonts w:asciiTheme="minorHAnsi" w:hAnsiTheme="minorHAnsi" w:cstheme="minorHAnsi"/>
                <w:color w:val="ED7C31"/>
                <w:w w:val="105"/>
              </w:rPr>
              <w:t>).</w:t>
            </w:r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>Termín</w:t>
            </w:r>
            <w:proofErr w:type="spellEnd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>Burzy</w:t>
            </w:r>
            <w:proofErr w:type="spellEnd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>škol</w:t>
            </w:r>
            <w:proofErr w:type="spellEnd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 xml:space="preserve"> v </w:t>
            </w:r>
            <w:proofErr w:type="spellStart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>roce</w:t>
            </w:r>
            <w:proofErr w:type="spellEnd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 xml:space="preserve"> 2021 </w:t>
            </w:r>
            <w:proofErr w:type="spellStart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>byl</w:t>
            </w:r>
            <w:proofErr w:type="spellEnd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>stanoven</w:t>
            </w:r>
            <w:proofErr w:type="spellEnd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>na</w:t>
            </w:r>
            <w:proofErr w:type="spellEnd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 xml:space="preserve"> 19. 10. 2021.</w:t>
            </w:r>
          </w:p>
          <w:p w14:paraId="4F1DD7DE" w14:textId="699D03B7" w:rsidR="00243A6E" w:rsidRPr="005E7810" w:rsidRDefault="00243A6E" w:rsidP="00243A6E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2C51ED9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55E89" w:rsidRPr="005E7810" w14:paraId="2E3DD81D" w14:textId="77777777">
        <w:trPr>
          <w:trHeight w:val="371"/>
        </w:trPr>
        <w:tc>
          <w:tcPr>
            <w:tcW w:w="9062" w:type="dxa"/>
            <w:shd w:val="clear" w:color="auto" w:fill="BF8E00"/>
          </w:tcPr>
          <w:p w14:paraId="3F3D5049" w14:textId="77777777" w:rsidR="00255E89" w:rsidRPr="005E7810" w:rsidRDefault="00FB10E3">
            <w:pPr>
              <w:pStyle w:val="TableParagraph"/>
              <w:spacing w:before="44"/>
              <w:ind w:left="256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P4.6: ŘEMESLNÉ PROJEKTOVÉ DNY</w:t>
            </w:r>
          </w:p>
        </w:tc>
      </w:tr>
      <w:tr w:rsidR="00255E89" w:rsidRPr="005E7810" w14:paraId="18FE8264" w14:textId="77777777">
        <w:trPr>
          <w:trHeight w:val="263"/>
        </w:trPr>
        <w:tc>
          <w:tcPr>
            <w:tcW w:w="9062" w:type="dxa"/>
          </w:tcPr>
          <w:p w14:paraId="159890F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16555ABD" w14:textId="77777777">
        <w:trPr>
          <w:trHeight w:val="369"/>
        </w:trPr>
        <w:tc>
          <w:tcPr>
            <w:tcW w:w="9062" w:type="dxa"/>
            <w:shd w:val="clear" w:color="auto" w:fill="D8D8D8"/>
          </w:tcPr>
          <w:p w14:paraId="76DCF95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7D5A126" w14:textId="77777777">
        <w:trPr>
          <w:trHeight w:val="700"/>
        </w:trPr>
        <w:tc>
          <w:tcPr>
            <w:tcW w:w="9062" w:type="dxa"/>
          </w:tcPr>
          <w:p w14:paraId="6386D50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4. 2.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</w:p>
          <w:p w14:paraId="46A87678" w14:textId="77777777" w:rsidR="00255E89" w:rsidRPr="005E7810" w:rsidRDefault="00FB10E3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</w:tc>
      </w:tr>
      <w:tr w:rsidR="00255E89" w:rsidRPr="005E7810" w14:paraId="71CB74B4" w14:textId="77777777">
        <w:trPr>
          <w:trHeight w:val="369"/>
        </w:trPr>
        <w:tc>
          <w:tcPr>
            <w:tcW w:w="9062" w:type="dxa"/>
            <w:shd w:val="clear" w:color="auto" w:fill="D8D8D8"/>
          </w:tcPr>
          <w:p w14:paraId="69941A8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0F2D198" w14:textId="77777777">
        <w:trPr>
          <w:trHeight w:val="1029"/>
        </w:trPr>
        <w:tc>
          <w:tcPr>
            <w:tcW w:w="9062" w:type="dxa"/>
          </w:tcPr>
          <w:p w14:paraId="2549034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podnikavosti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iniciativy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7D102F48" w14:textId="77777777" w:rsidR="00255E89" w:rsidRPr="005E7810" w:rsidRDefault="00FB10E3">
            <w:pPr>
              <w:pStyle w:val="TableParagraph"/>
              <w:spacing w:before="16" w:line="332" w:lineRule="exact"/>
              <w:ind w:right="278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DT2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DT3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Kariérové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poradenství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</w:p>
        </w:tc>
      </w:tr>
      <w:tr w:rsidR="00255E89" w:rsidRPr="005E7810" w14:paraId="246C1518" w14:textId="77777777">
        <w:trPr>
          <w:trHeight w:val="371"/>
        </w:trPr>
        <w:tc>
          <w:tcPr>
            <w:tcW w:w="9062" w:type="dxa"/>
            <w:shd w:val="clear" w:color="auto" w:fill="D8D8D8"/>
          </w:tcPr>
          <w:p w14:paraId="2E5F988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B66002B" w14:textId="77777777">
        <w:trPr>
          <w:trHeight w:val="369"/>
        </w:trPr>
        <w:tc>
          <w:tcPr>
            <w:tcW w:w="9062" w:type="dxa"/>
          </w:tcPr>
          <w:p w14:paraId="6171F23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73E4EB29" w14:textId="77777777">
        <w:trPr>
          <w:trHeight w:val="369"/>
        </w:trPr>
        <w:tc>
          <w:tcPr>
            <w:tcW w:w="9062" w:type="dxa"/>
            <w:shd w:val="clear" w:color="auto" w:fill="D8D8D8"/>
          </w:tcPr>
          <w:p w14:paraId="432169C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13DAD204" w14:textId="77777777">
        <w:trPr>
          <w:trHeight w:val="9215"/>
        </w:trPr>
        <w:tc>
          <w:tcPr>
            <w:tcW w:w="9062" w:type="dxa"/>
          </w:tcPr>
          <w:p w14:paraId="301E703E" w14:textId="77777777" w:rsidR="00255E89" w:rsidRPr="005E7810" w:rsidRDefault="00FB10E3">
            <w:pPr>
              <w:pStyle w:val="TableParagraph"/>
              <w:spacing w:before="41" w:line="276" w:lineRule="auto"/>
              <w:ind w:right="10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výrazné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posílení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technicky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orientované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řemeslné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dlouhodobé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Chvalšiny a ZŠ Větřní.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napomoci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manuální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zručností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získat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hrdost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dovednost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motivovat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studiu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řemeslných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oborů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II.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stupně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vždy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8.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1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x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měsíčně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navštěvovat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dílny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SŠ,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soutěžích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absolvují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společnou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workshop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firmě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1AC4C72D" w14:textId="77777777" w:rsidR="00255E89" w:rsidRPr="005E7810" w:rsidRDefault="00FB10E3">
            <w:pPr>
              <w:pStyle w:val="TableParagraph"/>
              <w:spacing w:before="34" w:line="276" w:lineRule="auto"/>
              <w:ind w:right="11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ZŠ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Chvalšiny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technické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oboru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truhlář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tesař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malířské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natěračské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práce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</w:p>
          <w:p w14:paraId="0A19DC39" w14:textId="7EA5A038" w:rsidR="00255E89" w:rsidRPr="005E7810" w:rsidRDefault="00FB10E3">
            <w:pPr>
              <w:pStyle w:val="TableParagraph"/>
              <w:spacing w:before="39" w:line="273" w:lineRule="auto"/>
              <w:ind w:right="22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Učitelé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SŠ</w:t>
            </w:r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spolupracovat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v</w:t>
            </w:r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projektových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dnů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</w:t>
            </w:r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w w:val="105"/>
              </w:rPr>
              <w:t>učiteli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r w:rsidR="00EA0654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ZŠ</w:t>
            </w:r>
            <w:proofErr w:type="gram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zaměřeny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tematicky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spojovacím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prvkem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materiál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dřevo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  <w:p w14:paraId="1D222624" w14:textId="35C4625D" w:rsidR="00255E89" w:rsidRPr="005E7810" w:rsidRDefault="00FB10E3" w:rsidP="00A34091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42"/>
              <w:ind w:firstLine="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lese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listy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mezipředmětová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vazby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ekologi</w:t>
            </w:r>
            <w:r w:rsidR="00EA0654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>),</w:t>
            </w:r>
          </w:p>
          <w:p w14:paraId="421DE5BB" w14:textId="77777777" w:rsidR="00255E89" w:rsidRPr="005E7810" w:rsidRDefault="00FB10E3" w:rsidP="00A34091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79" w:line="276" w:lineRule="auto"/>
              <w:ind w:right="619" w:firstLine="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domácnosti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drobných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ruční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obráběcí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nástroje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opravy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dvířek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výměna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zámku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u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dveří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složení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výrobku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dle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montážního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návodu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výkresu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.),</w:t>
            </w:r>
          </w:p>
          <w:p w14:paraId="100308AF" w14:textId="77777777" w:rsidR="00255E89" w:rsidRPr="005E7810" w:rsidRDefault="00FB10E3" w:rsidP="00A34091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37" w:line="276" w:lineRule="auto"/>
              <w:ind w:right="456" w:firstLine="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umění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řezba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vypalování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kresby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intarzie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drobného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ozdobného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předmětu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šperku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hračky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.),</w:t>
            </w:r>
          </w:p>
          <w:p w14:paraId="5F70DB91" w14:textId="77777777" w:rsidR="00255E89" w:rsidRPr="005E7810" w:rsidRDefault="00FB10E3" w:rsidP="00A34091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37" w:line="276" w:lineRule="auto"/>
              <w:ind w:right="279" w:firstLine="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dílně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ukázka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práce</w:t>
            </w:r>
            <w:proofErr w:type="spellEnd"/>
            <w:r w:rsidRPr="005E7810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strojích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listy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bezpečnost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dílně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sestavení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většího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třídu-školu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participace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díle</w:t>
            </w:r>
            <w:proofErr w:type="spellEnd"/>
            <w:r w:rsidRPr="005E7810">
              <w:rPr>
                <w:rFonts w:asciiTheme="minorHAnsi" w:hAnsiTheme="minorHAnsi" w:cstheme="minorHAnsi"/>
                <w:spacing w:val="-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07A43A26" w14:textId="40B15C31" w:rsidR="00255E89" w:rsidRPr="005E7810" w:rsidRDefault="00FB10E3" w:rsidP="00A34091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38" w:line="276" w:lineRule="auto"/>
              <w:ind w:right="292" w:firstLine="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firmě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společná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workshop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provozu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dřevozpracující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představí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uplatnění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perspektivu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vyučeného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reálném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EA0654">
              <w:rPr>
                <w:rFonts w:asciiTheme="minorHAnsi" w:hAnsiTheme="minorHAnsi" w:cstheme="minorHAnsi"/>
              </w:rPr>
              <w:t>Český</w:t>
            </w:r>
            <w:proofErr w:type="spellEnd"/>
            <w:r w:rsidR="00EA06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A0654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okolí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2E79CE7F" w14:textId="77777777" w:rsidR="00255E89" w:rsidRPr="005E7810" w:rsidRDefault="00FB10E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soutěže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nejlepšího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truhláře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11F3AA6B" w14:textId="77777777" w:rsidR="00255E89" w:rsidRPr="005E7810" w:rsidRDefault="00FB10E3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Větřní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instalatér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klempíř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pokrývač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zedník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II.</w:t>
            </w:r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stupně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1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x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měsíčně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navštíví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dílny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SŠ</w:t>
            </w:r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dílny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ZŠ,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kde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se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podílet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soutěžích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4BDD7AE6" w14:textId="77777777" w:rsidR="00255E89" w:rsidRPr="005E7810" w:rsidRDefault="00FB10E3">
            <w:pPr>
              <w:pStyle w:val="TableParagraph"/>
              <w:spacing w:before="37" w:line="276" w:lineRule="auto"/>
              <w:ind w:right="3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Zaměření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soutěží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znalostní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dovednostní</w:t>
            </w:r>
            <w:proofErr w:type="spellEnd"/>
            <w:r w:rsidRPr="005E7810">
              <w:rPr>
                <w:rFonts w:asciiTheme="minorHAnsi" w:hAnsiTheme="minorHAnsi" w:cstheme="minorHAnsi"/>
              </w:rPr>
              <w:t>: „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</w:rPr>
              <w:t>Nářadí</w:t>
            </w:r>
            <w:proofErr w:type="spellEnd"/>
            <w:r w:rsidRPr="005E7810">
              <w:rPr>
                <w:rFonts w:asciiTheme="minorHAnsi" w:hAnsiTheme="minorHAnsi" w:cstheme="minorHAnsi"/>
              </w:rPr>
              <w:t>“</w:t>
            </w:r>
            <w:proofErr w:type="gramEnd"/>
            <w:r w:rsidRPr="005E7810">
              <w:rPr>
                <w:rFonts w:asciiTheme="minorHAnsi" w:hAnsiTheme="minorHAnsi" w:cstheme="minorHAnsi"/>
              </w:rPr>
              <w:t>, „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kovové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krabičky</w:t>
            </w:r>
            <w:proofErr w:type="spellEnd"/>
            <w:r w:rsidRPr="005E7810">
              <w:rPr>
                <w:rFonts w:asciiTheme="minorHAnsi" w:hAnsiTheme="minorHAnsi" w:cstheme="minorHAnsi"/>
              </w:rPr>
              <w:t>“, „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Spojování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svařováním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pájením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lepením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aj</w:t>
            </w:r>
            <w:proofErr w:type="spellEnd"/>
            <w:r w:rsidRPr="005E7810">
              <w:rPr>
                <w:rFonts w:asciiTheme="minorHAnsi" w:hAnsiTheme="minorHAnsi" w:cstheme="minorHAnsi"/>
              </w:rPr>
              <w:t>.“</w:t>
            </w:r>
          </w:p>
          <w:p w14:paraId="0AC0B3F5" w14:textId="77777777" w:rsidR="00255E89" w:rsidRPr="005E7810" w:rsidRDefault="00FB10E3">
            <w:pPr>
              <w:pStyle w:val="TableParagraph"/>
              <w:spacing w:before="40" w:line="273" w:lineRule="auto"/>
              <w:ind w:right="45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prakticky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oprava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ucpaného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umyvadla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splachovadla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květináče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betonu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misky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plechu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list,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oprava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omítky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vyzděné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příčce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obrazu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příčce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pomocí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malířských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tapetářských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.,</w:t>
            </w:r>
          </w:p>
          <w:p w14:paraId="1DC46EC9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výroba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jednoduchého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kladkostroj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vrátek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jeřáb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 –</w:t>
            </w:r>
          </w:p>
        </w:tc>
      </w:tr>
    </w:tbl>
    <w:p w14:paraId="4CB79162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D9F27D4" w14:textId="77777777">
        <w:trPr>
          <w:trHeight w:val="621"/>
        </w:trPr>
        <w:tc>
          <w:tcPr>
            <w:tcW w:w="9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43B4" w14:textId="6103F583" w:rsidR="00255E89" w:rsidRPr="005E7810" w:rsidRDefault="00FB10E3">
            <w:pPr>
              <w:pStyle w:val="TableParagraph"/>
              <w:spacing w:before="3" w:line="273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lastRenderedPageBreak/>
              <w:t>mezipředmětové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vazby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fyziku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workshop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stavební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kovozpracovatelské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</w:t>
            </w:r>
            <w:r w:rsidR="00EA0654">
              <w:rPr>
                <w:rFonts w:asciiTheme="minorHAnsi" w:hAnsiTheme="minorHAnsi" w:cstheme="minorHAnsi"/>
              </w:rPr>
              <w:t>eském</w:t>
            </w:r>
            <w:proofErr w:type="spellEnd"/>
            <w:r w:rsidR="00EA06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</w:t>
            </w:r>
            <w:r w:rsidR="00EA0654">
              <w:rPr>
                <w:rFonts w:asciiTheme="minorHAnsi" w:hAnsiTheme="minorHAnsi" w:cstheme="minorHAnsi"/>
              </w:rPr>
              <w:t>rumlově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okolí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5A3207D8" w14:textId="77777777">
        <w:trPr>
          <w:trHeight w:val="36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DC7EF3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E956DD7" w14:textId="77777777">
        <w:trPr>
          <w:trHeight w:val="36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E001" w14:textId="7F41879F" w:rsidR="00255E89" w:rsidRPr="005E7810" w:rsidRDefault="00243218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61FEC1CD" w14:textId="77777777">
        <w:trPr>
          <w:trHeight w:val="37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5A3A50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057C61E" w14:textId="77777777">
        <w:trPr>
          <w:trHeight w:val="102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C186" w14:textId="77777777" w:rsidR="00255E89" w:rsidRPr="005E7810" w:rsidRDefault="00FB10E3">
            <w:pPr>
              <w:pStyle w:val="TableParagraph"/>
              <w:spacing w:before="41" w:line="312" w:lineRule="auto"/>
              <w:ind w:right="651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95"/>
              </w:rPr>
              <w:t>SOŠZ</w:t>
            </w:r>
            <w:r w:rsidRPr="005E7810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95"/>
              </w:rPr>
              <w:t>a</w:t>
            </w:r>
            <w:r w:rsidRPr="005E7810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95"/>
              </w:rPr>
              <w:t>SOU</w:t>
            </w:r>
            <w:r w:rsidRPr="005E7810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ZŠ</w:t>
            </w:r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Chvalšiny,</w:t>
            </w:r>
            <w:r w:rsidRPr="005E7810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ZŠ</w:t>
            </w:r>
            <w:r w:rsidRPr="005E7810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Větřní</w:t>
            </w:r>
          </w:p>
          <w:p w14:paraId="78D5E24E" w14:textId="77777777" w:rsidR="00255E89" w:rsidRPr="005E7810" w:rsidRDefault="00FB10E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Další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zájmu</w:t>
            </w:r>
            <w:proofErr w:type="spellEnd"/>
          </w:p>
        </w:tc>
      </w:tr>
      <w:tr w:rsidR="00255E89" w:rsidRPr="005E7810" w14:paraId="10060DAE" w14:textId="77777777">
        <w:trPr>
          <w:trHeight w:val="36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258497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79ACA397" w14:textId="77777777">
        <w:trPr>
          <w:trHeight w:val="36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845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3</w:t>
            </w:r>
          </w:p>
        </w:tc>
      </w:tr>
      <w:tr w:rsidR="00255E89" w:rsidRPr="005E7810" w14:paraId="3F917454" w14:textId="77777777">
        <w:trPr>
          <w:trHeight w:val="36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F0CDB9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B50A331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7A7F627" w14:textId="77777777">
        <w:trPr>
          <w:trHeight w:val="24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9913" w14:textId="77777777" w:rsidR="00255E89" w:rsidRPr="005E7810" w:rsidRDefault="00422C7F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150.000</w:t>
            </w:r>
            <w:r w:rsidR="00FB10E3" w:rsidRPr="005E7810">
              <w:rPr>
                <w:rFonts w:asciiTheme="minorHAnsi" w:hAnsiTheme="minorHAnsi" w:cstheme="minorHAnsi"/>
              </w:rPr>
              <w:t>,-</w:t>
            </w:r>
            <w:proofErr w:type="gram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Kč</w:t>
            </w:r>
            <w:proofErr w:type="spellEnd"/>
          </w:p>
          <w:p w14:paraId="12855096" w14:textId="678AD22F" w:rsidR="00255E89" w:rsidRPr="005E7810" w:rsidRDefault="00FB10E3">
            <w:pPr>
              <w:pStyle w:val="TableParagraph"/>
              <w:spacing w:before="76" w:line="273" w:lineRule="auto"/>
              <w:ind w:right="3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Finanční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dovybavení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dílen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ručním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elektrickým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nářadím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nákup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řeziva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spojovacího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režijního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materiálu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nátěrových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hmot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spotřebovaných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v</w:t>
            </w:r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vzdělávacích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stavebnic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 xml:space="preserve">pro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následnou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r w:rsidR="001E49E5">
              <w:rPr>
                <w:rFonts w:asciiTheme="minorHAnsi" w:hAnsiTheme="minorHAnsi" w:cstheme="minorHAnsi"/>
                <w:spacing w:val="-39"/>
                <w:w w:val="105"/>
              </w:rPr>
              <w:t xml:space="preserve"> 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výuku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lektorné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4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doprava</w:t>
            </w:r>
            <w:proofErr w:type="spellEnd"/>
            <w:r w:rsidRPr="005E7810">
              <w:rPr>
                <w:rFonts w:asciiTheme="minorHAnsi" w:hAnsiTheme="minorHAnsi" w:cstheme="minorHAnsi"/>
                <w:spacing w:val="-4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kroužky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4670" w14:textId="77777777" w:rsidR="00255E89" w:rsidRPr="005E7810" w:rsidRDefault="00FB10E3">
            <w:pPr>
              <w:pStyle w:val="TableParagraph"/>
              <w:spacing w:before="44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13E4985C" w14:textId="77777777">
        <w:trPr>
          <w:trHeight w:val="36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19B0A3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4E2187D" w14:textId="77777777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BEDD" w14:textId="77777777" w:rsidR="00255E89" w:rsidRPr="00A939C9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2E67FC07" w14:textId="77777777" w:rsidR="00255E89" w:rsidRDefault="00FB10E3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663C66EA" w14:textId="77777777" w:rsidR="003A0C14" w:rsidRDefault="003A0C14" w:rsidP="003A0C14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6451F10" w14:textId="77777777" w:rsidR="00A939C9" w:rsidRDefault="00A939C9" w:rsidP="003A0C14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="003A0C14" w:rsidRPr="00A939C9">
              <w:rPr>
                <w:rFonts w:asciiTheme="minorHAnsi" w:hAnsiTheme="minorHAnsi" w:cstheme="minorHAnsi"/>
                <w:b/>
                <w:color w:val="ED7C31"/>
              </w:rPr>
              <w:t>2019/2020:</w:t>
            </w:r>
            <w:r w:rsidR="003A0C14">
              <w:rPr>
                <w:rFonts w:asciiTheme="minorHAnsi" w:hAnsiTheme="minorHAnsi" w:cstheme="minorHAnsi"/>
                <w:color w:val="ED7C31"/>
              </w:rPr>
              <w:t xml:space="preserve"> </w:t>
            </w:r>
          </w:p>
          <w:p w14:paraId="059F93A9" w14:textId="3FD3149B" w:rsidR="003A0C14" w:rsidRDefault="003A0C14" w:rsidP="003A0C14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Rozvoj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tohoto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druhu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s SVP je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nadále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D6009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422C7F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uvažována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. v ZŠ Chvalšiny by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měla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létě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2020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proběhnout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rekonstrukce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dílen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tzn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že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by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lépe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vybavených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prostorech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5F06F11" w14:textId="77777777" w:rsidR="00243218" w:rsidRDefault="00243218" w:rsidP="00243218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3E1D39E" w14:textId="700BE778" w:rsidR="00243218" w:rsidRDefault="00243218" w:rsidP="00243218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</w:p>
          <w:p w14:paraId="14C56C8D" w14:textId="054AF275" w:rsidR="00243218" w:rsidRPr="005E7810" w:rsidRDefault="00243218" w:rsidP="003A0C14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20D26740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55E89" w:rsidRPr="005E7810" w14:paraId="3A32BBED" w14:textId="77777777">
        <w:trPr>
          <w:trHeight w:val="659"/>
        </w:trPr>
        <w:tc>
          <w:tcPr>
            <w:tcW w:w="9062" w:type="dxa"/>
            <w:shd w:val="clear" w:color="auto" w:fill="BF8E00"/>
          </w:tcPr>
          <w:p w14:paraId="42CFD532" w14:textId="77777777" w:rsidR="00255E89" w:rsidRPr="005E7810" w:rsidRDefault="00FB10E3">
            <w:pPr>
              <w:pStyle w:val="TableParagraph"/>
              <w:spacing w:before="44" w:line="273" w:lineRule="auto"/>
              <w:ind w:right="34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85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85"/>
              </w:rPr>
              <w:t xml:space="preserve"> P4.7: ZVÝŠENÍ ENVIRONMENTÁLNÍHO POVĚDOMÍ ŽÁKŮ MATEŘSKÝCH, ZÁKLADNÍCH </w:t>
            </w:r>
            <w:r w:rsidRPr="005E7810">
              <w:rPr>
                <w:rFonts w:asciiTheme="minorHAnsi" w:hAnsiTheme="minorHAnsi" w:cstheme="minorHAnsi"/>
                <w:color w:val="FFFFFF"/>
                <w:w w:val="95"/>
              </w:rPr>
              <w:t>ŠKOL A RODIČŮ ANEB PEKLÍK EKOLOGEM</w:t>
            </w:r>
          </w:p>
        </w:tc>
      </w:tr>
      <w:tr w:rsidR="00255E89" w:rsidRPr="005E7810" w14:paraId="53B6AD65" w14:textId="77777777">
        <w:trPr>
          <w:trHeight w:val="266"/>
        </w:trPr>
        <w:tc>
          <w:tcPr>
            <w:tcW w:w="9062" w:type="dxa"/>
          </w:tcPr>
          <w:p w14:paraId="476047F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74D8EE8" w14:textId="77777777">
        <w:trPr>
          <w:trHeight w:val="369"/>
        </w:trPr>
        <w:tc>
          <w:tcPr>
            <w:tcW w:w="9062" w:type="dxa"/>
            <w:shd w:val="clear" w:color="auto" w:fill="D8D8D8"/>
          </w:tcPr>
          <w:p w14:paraId="2226D88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014017D" w14:textId="77777777">
        <w:trPr>
          <w:trHeight w:val="700"/>
        </w:trPr>
        <w:tc>
          <w:tcPr>
            <w:tcW w:w="9062" w:type="dxa"/>
          </w:tcPr>
          <w:p w14:paraId="0570284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  <w:p w14:paraId="3AC62F5E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</w:tc>
      </w:tr>
      <w:tr w:rsidR="00255E89" w:rsidRPr="005E7810" w14:paraId="1A0268B5" w14:textId="77777777">
        <w:trPr>
          <w:trHeight w:val="369"/>
        </w:trPr>
        <w:tc>
          <w:tcPr>
            <w:tcW w:w="9062" w:type="dxa"/>
            <w:shd w:val="clear" w:color="auto" w:fill="D8D8D8"/>
          </w:tcPr>
          <w:p w14:paraId="7A89F82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F7096BE" w14:textId="77777777">
        <w:trPr>
          <w:trHeight w:val="369"/>
        </w:trPr>
        <w:tc>
          <w:tcPr>
            <w:tcW w:w="9062" w:type="dxa"/>
          </w:tcPr>
          <w:p w14:paraId="6977AE8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5F533011" w14:textId="77777777">
        <w:trPr>
          <w:trHeight w:val="369"/>
        </w:trPr>
        <w:tc>
          <w:tcPr>
            <w:tcW w:w="9062" w:type="dxa"/>
            <w:shd w:val="clear" w:color="auto" w:fill="D8D8D8"/>
          </w:tcPr>
          <w:p w14:paraId="0D53B4F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B3F6C7D" w14:textId="77777777">
        <w:trPr>
          <w:trHeight w:val="371"/>
        </w:trPr>
        <w:tc>
          <w:tcPr>
            <w:tcW w:w="9062" w:type="dxa"/>
          </w:tcPr>
          <w:p w14:paraId="1567D412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1FF36469" w14:textId="77777777">
        <w:trPr>
          <w:trHeight w:val="369"/>
        </w:trPr>
        <w:tc>
          <w:tcPr>
            <w:tcW w:w="9062" w:type="dxa"/>
            <w:shd w:val="clear" w:color="auto" w:fill="D8D8D8"/>
          </w:tcPr>
          <w:p w14:paraId="5B31C8D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BC9894F" w14:textId="77777777" w:rsidTr="001808F7">
        <w:trPr>
          <w:trHeight w:val="12335"/>
        </w:trPr>
        <w:tc>
          <w:tcPr>
            <w:tcW w:w="9062" w:type="dxa"/>
          </w:tcPr>
          <w:p w14:paraId="575FC45E" w14:textId="6A84048E" w:rsidR="00255E89" w:rsidRPr="005E7810" w:rsidRDefault="00FB10E3">
            <w:pPr>
              <w:pStyle w:val="TableParagraph"/>
              <w:spacing w:before="41" w:line="276" w:lineRule="auto"/>
              <w:ind w:right="8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lastRenderedPageBreak/>
              <w:t>Vzhledem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poloze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nádrž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Lipno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NP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Šumava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CHKO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les)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zvýšit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environmentální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povědomí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ale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těchto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kompostování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snižování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množství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odpadu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energie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ochrana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biologické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rozmanitosti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rostlin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živočichů</w:t>
            </w:r>
            <w:proofErr w:type="spellEnd"/>
            <w:r w:rsidRPr="005E7810">
              <w:rPr>
                <w:rFonts w:asciiTheme="minorHAnsi" w:hAnsiTheme="minorHAnsi" w:cstheme="minorHAnsi"/>
              </w:rPr>
              <w:t>),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domácí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ekologie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využití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dešťové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mají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zvýšit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informovanost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ale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také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účastníky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nadchnout</w:t>
            </w:r>
            <w:proofErr w:type="spellEnd"/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ochranu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přírody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vzbudit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pohybují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rovněž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dějiště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toho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nejzajímavějšího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samotné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praktickým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částem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zvýšit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manuální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zručnost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zvýšit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nepřímo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</w:t>
            </w:r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</w:t>
            </w:r>
            <w:proofErr w:type="spellEnd"/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obory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0FFD3B25" w14:textId="7D4D3F84" w:rsidR="00255E89" w:rsidRPr="005E7810" w:rsidRDefault="00FB10E3">
            <w:pPr>
              <w:pStyle w:val="TableParagraph"/>
              <w:spacing w:before="32" w:line="273" w:lineRule="auto"/>
              <w:ind w:right="13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Díky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některým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aktivitám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usiluje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aktivizaci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dobrovolníků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neziskových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vzájemného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seznámení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</w:t>
            </w:r>
            <w:r w:rsidR="00075402">
              <w:rPr>
                <w:rFonts w:asciiTheme="minorHAnsi" w:hAnsiTheme="minorHAnsi" w:cstheme="minorHAnsi"/>
              </w:rPr>
              <w:t xml:space="preserve">  </w:t>
            </w:r>
            <w:r w:rsidRPr="005E7810">
              <w:rPr>
                <w:rFonts w:asciiTheme="minorHAnsi" w:hAnsiTheme="minorHAnsi" w:cstheme="minorHAnsi"/>
                <w:spacing w:val="-4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navázání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00D2AAA0" w14:textId="6E43272B" w:rsidR="00255E89" w:rsidRPr="005E7810" w:rsidRDefault="00075402">
            <w:pPr>
              <w:pStyle w:val="TableParagraph"/>
              <w:spacing w:before="43" w:line="273" w:lineRule="auto"/>
              <w:rPr>
                <w:rFonts w:asciiTheme="minorHAnsi" w:hAnsiTheme="minorHAnsi" w:cstheme="minorHAnsi"/>
              </w:rPr>
            </w:pPr>
            <w:r w:rsidRPr="00E13F62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E13F62">
              <w:rPr>
                <w:rFonts w:asciiTheme="minorHAnsi" w:hAnsiTheme="minorHAnsi" w:cstheme="minorHAnsi"/>
              </w:rPr>
              <w:t>této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aktivitě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bude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využit</w:t>
            </w:r>
            <w:r w:rsidRPr="00E13F62">
              <w:rPr>
                <w:rFonts w:asciiTheme="minorHAnsi" w:hAnsiTheme="minorHAnsi" w:cstheme="minorHAnsi"/>
              </w:rPr>
              <w:t>a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postavička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hříbka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Peklíka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maskot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>MAS</w:t>
            </w:r>
            <w:r w:rsidR="00FB10E3"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>BLN),</w:t>
            </w:r>
            <w:r w:rsidR="00FB10E3"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který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výše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uvedenou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problematiku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dětem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přiblíží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.</w:t>
            </w:r>
          </w:p>
          <w:p w14:paraId="2CE867BC" w14:textId="77777777" w:rsidR="00255E89" w:rsidRPr="005E7810" w:rsidRDefault="00FB10E3" w:rsidP="00A3409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5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Účast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ekovýchovném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komentované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výlety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workshopy</w:t>
            </w:r>
            <w:proofErr w:type="spellEnd"/>
          </w:p>
          <w:p w14:paraId="6AE06632" w14:textId="77777777" w:rsidR="00255E89" w:rsidRPr="005E7810" w:rsidRDefault="00FB10E3" w:rsidP="00A3409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4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Den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Země</w:t>
            </w:r>
            <w:proofErr w:type="spellEnd"/>
          </w:p>
          <w:p w14:paraId="3DBD7BC5" w14:textId="1209453A" w:rsidR="00255E89" w:rsidRPr="005E7810" w:rsidRDefault="00FB10E3" w:rsidP="00A3409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4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sad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enviromentální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="00075402">
              <w:rPr>
                <w:rFonts w:asciiTheme="minorHAnsi" w:hAnsiTheme="minorHAnsi" w:cstheme="minorHAnsi"/>
                <w:spacing w:val="-39"/>
              </w:rPr>
              <w:t xml:space="preserve">  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listy</w:t>
            </w:r>
            <w:proofErr w:type="spellEnd"/>
          </w:p>
          <w:p w14:paraId="29421081" w14:textId="2571285A" w:rsidR="00255E89" w:rsidRPr="005E7810" w:rsidRDefault="00FB10E3" w:rsidP="00A34091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</w:tabs>
              <w:spacing w:before="38" w:line="276" w:lineRule="auto"/>
              <w:ind w:right="8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Účast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ekovýchovném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cca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1,5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výukový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program)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MŠ,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</w:t>
            </w:r>
            <w:r w:rsidR="00075402">
              <w:rPr>
                <w:rFonts w:asciiTheme="minorHAnsi" w:hAnsiTheme="minorHAnsi" w:cstheme="minorHAnsi"/>
              </w:rPr>
              <w:t>o</w:t>
            </w:r>
            <w:proofErr w:type="spellEnd"/>
            <w:r w:rsidR="00075402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blízkém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okolí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tento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druh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kvůli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odpadnutí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problému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značný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přesto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některé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hůře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finanční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hledisko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Jednalo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by se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konkrétní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kompostování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půda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krajina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fungování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společenstva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organizmů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chemikálie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ježků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ptáků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chránění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živočichové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nebezpečí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plynoucí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člověka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chráněným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druhům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cesty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jídla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strava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plýtvání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potravinami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ekologické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zemědělství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by se ale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zároveň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seznamovali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problémy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globálními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lokálními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produkty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soběstačností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667FF9D4" w14:textId="6A03F374" w:rsidR="00255E89" w:rsidRPr="005E7810" w:rsidRDefault="00FB10E3">
            <w:pPr>
              <w:pStyle w:val="TableParagraph"/>
              <w:spacing w:line="273" w:lineRule="auto"/>
              <w:ind w:left="522" w:right="90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ekovýchovných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seznamují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interaktivní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vyzkoušet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závěr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vyrábějí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nějaký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     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pečou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celozrnné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housky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vyrábí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ptačí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krmítko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hmyzí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hotel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přívěšek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75402">
              <w:rPr>
                <w:rFonts w:asciiTheme="minorHAnsi" w:hAnsiTheme="minorHAnsi" w:cstheme="minorHAnsi"/>
              </w:rPr>
              <w:t>který</w:t>
            </w:r>
            <w:proofErr w:type="spellEnd"/>
            <w:r w:rsidR="00075402" w:rsidRPr="000754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75402">
              <w:rPr>
                <w:rFonts w:asciiTheme="minorHAnsi" w:hAnsiTheme="minorHAnsi" w:cstheme="minorHAnsi"/>
              </w:rPr>
              <w:t>si</w:t>
            </w:r>
            <w:proofErr w:type="spellEnd"/>
            <w:r w:rsidR="00075402" w:rsidRPr="00075402">
              <w:rPr>
                <w:rFonts w:asciiTheme="minorHAnsi" w:hAnsiTheme="minorHAnsi" w:cstheme="minorHAnsi"/>
              </w:rPr>
              <w:t xml:space="preserve">  </w:t>
            </w:r>
            <w:r w:rsidRPr="00075402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075402">
              <w:rPr>
                <w:rFonts w:asciiTheme="minorHAnsi" w:hAnsiTheme="minorHAnsi" w:cstheme="minorHAnsi"/>
              </w:rPr>
              <w:t>ponechají</w:t>
            </w:r>
            <w:proofErr w:type="spellEnd"/>
            <w:r w:rsid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</w:rPr>
              <w:t>apod</w:t>
            </w:r>
            <w:proofErr w:type="spellEnd"/>
            <w:r w:rsidR="00E13F62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</w:rPr>
              <w:t>)</w:t>
            </w:r>
          </w:p>
          <w:p w14:paraId="56A03978" w14:textId="77777777" w:rsidR="00255E89" w:rsidRPr="001808F7" w:rsidRDefault="00FB10E3" w:rsidP="00A34091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</w:tabs>
              <w:spacing w:line="273" w:lineRule="auto"/>
              <w:ind w:right="9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jedná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se 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místa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kde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proběhne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EVVO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speciálně</w:t>
            </w:r>
            <w:proofErr w:type="spellEnd"/>
            <w:r w:rsidRPr="005E7810">
              <w:rPr>
                <w:rFonts w:asciiTheme="minorHAnsi" w:hAnsiTheme="minorHAnsi" w:cstheme="minorHAnsi"/>
                <w:spacing w:val="-4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připravená</w:t>
            </w:r>
            <w:proofErr w:type="spellEnd"/>
            <w:r w:rsidRPr="005E7810">
              <w:rPr>
                <w:rFonts w:asciiTheme="minorHAnsi" w:hAnsiTheme="minorHAnsi" w:cstheme="minorHAnsi"/>
                <w:spacing w:val="-4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komentovaná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prohlídka</w:t>
            </w:r>
            <w:proofErr w:type="spellEnd"/>
            <w:r w:rsidRPr="005E7810">
              <w:rPr>
                <w:rFonts w:asciiTheme="minorHAnsi" w:hAnsiTheme="minorHAnsi" w:cstheme="minorHAnsi"/>
                <w:spacing w:val="-4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či</w:t>
            </w:r>
            <w:proofErr w:type="spellEnd"/>
            <w:r w:rsidRPr="005E7810">
              <w:rPr>
                <w:rFonts w:asciiTheme="minorHAnsi" w:hAnsiTheme="minorHAnsi" w:cstheme="minorHAnsi"/>
                <w:spacing w:val="-4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program</w:t>
            </w:r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uzpůsobený</w:t>
            </w:r>
            <w:proofErr w:type="spellEnd"/>
            <w:r w:rsidRPr="005E7810">
              <w:rPr>
                <w:rFonts w:asciiTheme="minorHAnsi" w:hAnsiTheme="minorHAnsi" w:cstheme="minorHAnsi"/>
                <w:spacing w:val="-4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věku</w:t>
            </w:r>
            <w:proofErr w:type="spellEnd"/>
            <w:r w:rsidRPr="005E7810">
              <w:rPr>
                <w:rFonts w:asciiTheme="minorHAnsi" w:hAnsiTheme="minorHAnsi" w:cstheme="minorHAnsi"/>
                <w:spacing w:val="-4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4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–</w:t>
            </w:r>
            <w:r w:rsidRPr="005E7810">
              <w:rPr>
                <w:rFonts w:asciiTheme="minorHAnsi" w:hAnsiTheme="minorHAnsi" w:cstheme="minorHAnsi"/>
                <w:spacing w:val="-4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kompostárnu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Prachatic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přírodovědného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muzea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Semenec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záchranné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stanice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Třeboň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Nejedná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tedy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výlety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mají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jasný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1808F7">
              <w:rPr>
                <w:rFonts w:asciiTheme="minorHAnsi" w:hAnsiTheme="minorHAnsi" w:cstheme="minorHAnsi"/>
                <w:w w:val="105"/>
              </w:rPr>
              <w:t>–</w:t>
            </w:r>
            <w:r w:rsidRPr="005E7810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zvýšit</w:t>
            </w:r>
            <w:proofErr w:type="spellEnd"/>
            <w:r w:rsidR="001808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</w:rPr>
              <w:t>environmentální</w:t>
            </w:r>
            <w:proofErr w:type="spellEnd"/>
            <w:r w:rsidRPr="001808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</w:rPr>
              <w:t>povědomí</w:t>
            </w:r>
            <w:proofErr w:type="spellEnd"/>
            <w:r w:rsidRPr="001808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</w:rPr>
              <w:t>žáků</w:t>
            </w:r>
            <w:proofErr w:type="spellEnd"/>
            <w:r w:rsidRPr="001808F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1808F7">
              <w:rPr>
                <w:rFonts w:asciiTheme="minorHAnsi" w:hAnsiTheme="minorHAnsi" w:cstheme="minorHAnsi"/>
              </w:rPr>
              <w:t>pedagogů</w:t>
            </w:r>
            <w:proofErr w:type="spellEnd"/>
            <w:r w:rsidRPr="001808F7">
              <w:rPr>
                <w:rFonts w:asciiTheme="minorHAnsi" w:hAnsiTheme="minorHAnsi" w:cstheme="minorHAnsi"/>
              </w:rPr>
              <w:t>.</w:t>
            </w:r>
          </w:p>
        </w:tc>
      </w:tr>
    </w:tbl>
    <w:p w14:paraId="5DA577EF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831"/>
        <w:gridCol w:w="977"/>
        <w:gridCol w:w="1072"/>
        <w:gridCol w:w="535"/>
        <w:gridCol w:w="1118"/>
      </w:tblGrid>
      <w:tr w:rsidR="00255E89" w:rsidRPr="005E7810" w14:paraId="4A6B9873" w14:textId="77777777">
        <w:trPr>
          <w:trHeight w:val="7775"/>
        </w:trPr>
        <w:tc>
          <w:tcPr>
            <w:tcW w:w="90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FCAB" w14:textId="77777777" w:rsidR="00255E89" w:rsidRPr="005E7810" w:rsidRDefault="00FB10E3" w:rsidP="00A34091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before="3" w:line="273" w:lineRule="auto"/>
              <w:ind w:right="9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lastRenderedPageBreak/>
              <w:t>Komentované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vycházky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-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provází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zkušený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lektor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botanik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zoolog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…),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seznamuje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přírodními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krásami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lokality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žijícími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živočichy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rostlinami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3147F4BA" w14:textId="77777777" w:rsidR="00255E89" w:rsidRPr="005E7810" w:rsidRDefault="00FB10E3" w:rsidP="00A34091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before="4" w:line="276" w:lineRule="auto"/>
              <w:ind w:right="9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zajímavou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která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podněcuje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vztah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životnímu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lokálním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produktům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vlastní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soběstačnosti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odpadá</w:t>
            </w:r>
            <w:proofErr w:type="spellEnd"/>
            <w:r w:rsidRPr="005E7810">
              <w:rPr>
                <w:rFonts w:asciiTheme="minorHAnsi" w:hAnsiTheme="minorHAnsi" w:cstheme="minorHAnsi"/>
                <w:spacing w:val="-3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dovoz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výrobků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ze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vzdálených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míst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celého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světa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)</w:t>
            </w:r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zaměřené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výrobu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environmentálně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příznivých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výrobků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bývají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krátkými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přednáškami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dané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mohou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být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proškolení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multiplikátorů</w:t>
            </w:r>
            <w:proofErr w:type="spellEnd"/>
            <w:r w:rsidRPr="005E7810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).</w:t>
            </w:r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Jednalo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by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několik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workshopů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veřejnost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či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pedagogy</w:t>
            </w:r>
          </w:p>
          <w:p w14:paraId="30845DC9" w14:textId="77777777" w:rsidR="00255E89" w:rsidRPr="005E7810" w:rsidRDefault="00FB10E3">
            <w:pPr>
              <w:pStyle w:val="TableParagraph"/>
              <w:spacing w:line="273" w:lineRule="auto"/>
              <w:ind w:left="52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workshop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vermikompostéru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workshop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vlněných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zvířátek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ovčí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vlnou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Workshop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hmyzího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hotelu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610EB62B" w14:textId="58E24EC5" w:rsidR="00255E89" w:rsidRPr="005E7810" w:rsidRDefault="00FB10E3" w:rsidP="00A34091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line="276" w:lineRule="auto"/>
              <w:ind w:right="9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Osvětová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Den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Země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osvětová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mezinárodnímu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Země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(22. 4.),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určena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jak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hlavně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ale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místních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probíhá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prostranství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náves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náměstí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jinde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dozvídají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hravou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zážitkem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domácí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ekologie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úspor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elektřiny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využívání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principu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solární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energie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zvířat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Na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místě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několik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stanovišť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instruktorem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představuje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75402">
              <w:rPr>
                <w:rFonts w:asciiTheme="minorHAnsi" w:hAnsiTheme="minorHAnsi" w:cstheme="minorHAnsi"/>
              </w:rPr>
              <w:t>jenž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plnit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vysvětluje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pomáhá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obce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do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příprav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dne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0C6F7AC6" w14:textId="77777777" w:rsidR="00255E89" w:rsidRPr="005E7810" w:rsidRDefault="00FB10E3" w:rsidP="00A34091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line="245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Zakoupení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sad</w:t>
            </w:r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environmetální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výchovu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výroba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listů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</w:p>
          <w:p w14:paraId="2BC5A7AB" w14:textId="77777777" w:rsidR="00255E89" w:rsidRPr="005E7810" w:rsidRDefault="00FB10E3">
            <w:pPr>
              <w:pStyle w:val="TableParagraph"/>
              <w:spacing w:before="7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již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zrealizované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projekty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>:</w:t>
            </w:r>
          </w:p>
          <w:p w14:paraId="58BE0544" w14:textId="77777777" w:rsidR="00255E89" w:rsidRPr="005E7810" w:rsidRDefault="00FB10E3">
            <w:pPr>
              <w:pStyle w:val="TableParagraph"/>
              <w:spacing w:before="7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2013: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„S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Peklíkem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</w:rPr>
              <w:t>vandr</w:t>
            </w:r>
            <w:proofErr w:type="spellEnd"/>
            <w:r w:rsidRPr="005E7810">
              <w:rPr>
                <w:rFonts w:asciiTheme="minorHAnsi" w:hAnsiTheme="minorHAnsi" w:cstheme="minorHAnsi"/>
              </w:rPr>
              <w:t>“</w:t>
            </w:r>
            <w:proofErr w:type="gramEnd"/>
          </w:p>
          <w:p w14:paraId="0CDCD9BF" w14:textId="77777777" w:rsidR="00255E89" w:rsidRPr="005E7810" w:rsidRDefault="00FB10E3">
            <w:pPr>
              <w:pStyle w:val="TableParagraph"/>
              <w:spacing w:before="7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2014 „S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Peklíkem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výlet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pod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</w:rPr>
              <w:t>Šumavou</w:t>
            </w:r>
            <w:proofErr w:type="spellEnd"/>
            <w:r w:rsidRPr="005E7810">
              <w:rPr>
                <w:rFonts w:asciiTheme="minorHAnsi" w:hAnsiTheme="minorHAnsi" w:cstheme="minorHAnsi"/>
              </w:rPr>
              <w:t>“</w:t>
            </w:r>
            <w:proofErr w:type="gramEnd"/>
          </w:p>
          <w:p w14:paraId="0F9A3846" w14:textId="77777777" w:rsidR="00255E89" w:rsidRPr="005E7810" w:rsidRDefault="00FB10E3">
            <w:pPr>
              <w:pStyle w:val="TableParagraph"/>
              <w:spacing w:before="76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Od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2014 -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Země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každoročně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připravuje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MAS BLN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Země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2A6D9EA3" w14:textId="484D07C2" w:rsidR="00255E89" w:rsidRPr="005E7810" w:rsidRDefault="00FB10E3">
            <w:pPr>
              <w:pStyle w:val="TableParagraph"/>
              <w:spacing w:before="78" w:line="273" w:lineRule="auto"/>
              <w:ind w:left="167" w:right="9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2009/2010 – grant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Via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pilotní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týkající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environmentální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probíhal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několika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mateřských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školkách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MAS BLN,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absolvoval</w:t>
            </w:r>
            <w:r w:rsidR="005D33B5">
              <w:rPr>
                <w:rFonts w:asciiTheme="minorHAnsi" w:hAnsiTheme="minorHAnsi" w:cstheme="minorHAnsi"/>
              </w:rPr>
              <w:t>y</w:t>
            </w:r>
            <w:proofErr w:type="spellEnd"/>
            <w:r w:rsidR="005D33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různé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stromu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Země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popelnice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Papírování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Přírodovědná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vycházka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Shrnující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program).</w:t>
            </w:r>
          </w:p>
        </w:tc>
      </w:tr>
      <w:tr w:rsidR="00255E89" w:rsidRPr="005E7810" w14:paraId="30F102EF" w14:textId="77777777">
        <w:trPr>
          <w:trHeight w:val="369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CC4475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ED5DEA8" w14:textId="77777777">
        <w:trPr>
          <w:trHeight w:val="371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651D" w14:textId="70987734" w:rsidR="00255E89" w:rsidRPr="005E7810" w:rsidRDefault="00243218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45EDE423" w14:textId="77777777">
        <w:trPr>
          <w:trHeight w:val="369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DCB93B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66F7DC6" w14:textId="77777777">
        <w:trPr>
          <w:trHeight w:val="700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EFB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MŠ a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45D98FD3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CHKO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les</w:t>
            </w:r>
          </w:p>
        </w:tc>
      </w:tr>
      <w:tr w:rsidR="00255E89" w:rsidRPr="005E7810" w14:paraId="29CAE621" w14:textId="77777777">
        <w:trPr>
          <w:trHeight w:val="369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E38F2E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598089A" w14:textId="77777777">
        <w:trPr>
          <w:trHeight w:val="369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368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7B30B20D" w14:textId="77777777">
        <w:trPr>
          <w:trHeight w:val="36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48EC5D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4480D3D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9229CC4" w14:textId="77777777">
        <w:trPr>
          <w:trHeight w:val="69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9536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156 </w:t>
            </w:r>
            <w:proofErr w:type="gramStart"/>
            <w:r w:rsidRPr="005E7810">
              <w:rPr>
                <w:rFonts w:asciiTheme="minorHAnsi" w:hAnsiTheme="minorHAnsi" w:cstheme="minorHAnsi"/>
              </w:rPr>
              <w:t>000,-</w:t>
            </w:r>
            <w:proofErr w:type="gram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EF18" w14:textId="1FCA5514" w:rsidR="00255E89" w:rsidRPr="005E7810" w:rsidRDefault="00FB10E3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95"/>
              </w:rPr>
              <w:t>MAP</w:t>
            </w:r>
            <w:r w:rsidR="00D60093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95"/>
              </w:rPr>
              <w:t>II,</w:t>
            </w:r>
          </w:p>
          <w:p w14:paraId="486C2138" w14:textId="77777777" w:rsidR="00255E89" w:rsidRPr="005E7810" w:rsidRDefault="00FB10E3">
            <w:pPr>
              <w:pStyle w:val="TableParagraph"/>
              <w:spacing w:before="54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nadace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432F57" w14:textId="77777777" w:rsidR="00255E89" w:rsidRPr="005E7810" w:rsidRDefault="00FB10E3">
            <w:pPr>
              <w:pStyle w:val="TableParagraph"/>
              <w:spacing w:before="44"/>
              <w:ind w:left="8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grantové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7C202D" w14:textId="77777777" w:rsidR="00255E89" w:rsidRPr="005E7810" w:rsidRDefault="00FB10E3">
            <w:pPr>
              <w:pStyle w:val="TableParagraph"/>
              <w:spacing w:before="44"/>
              <w:ind w:left="10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EB5D0E" w14:textId="77777777" w:rsidR="00255E89" w:rsidRPr="005E7810" w:rsidRDefault="00FB10E3">
            <w:pPr>
              <w:pStyle w:val="TableParagraph"/>
              <w:spacing w:before="44"/>
              <w:ind w:left="10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>,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D9B7C" w14:textId="77777777" w:rsidR="00255E89" w:rsidRPr="005E7810" w:rsidRDefault="00FB10E3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</w:tc>
      </w:tr>
      <w:tr w:rsidR="00255E89" w:rsidRPr="005E7810" w14:paraId="2E16676F" w14:textId="77777777">
        <w:trPr>
          <w:trHeight w:val="371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FE4F84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DA1F58C" w14:textId="77777777">
        <w:trPr>
          <w:trHeight w:val="1010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CF6A" w14:textId="77777777" w:rsidR="00255E89" w:rsidRPr="00A939C9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6443D0ED" w14:textId="77777777" w:rsidR="00255E89" w:rsidRDefault="00FB10E3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současné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 </w:t>
            </w:r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18B2EF83" w14:textId="77777777" w:rsidR="00960BEF" w:rsidRDefault="00960BEF" w:rsidP="00960BEF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39B3F25" w14:textId="77777777" w:rsidR="00960BEF" w:rsidRDefault="00A939C9" w:rsidP="00960BEF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960BEF" w:rsidRPr="002A54EE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960BEF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="00960BEF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960B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60BEF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960BEF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960BEF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960BEF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960BEF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960BE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lastRenderedPageBreak/>
              <w:t>současné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t>době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I </w:t>
            </w:r>
            <w:proofErr w:type="gramStart"/>
            <w:r w:rsidR="00960BEF" w:rsidRPr="005E7810">
              <w:rPr>
                <w:rFonts w:asciiTheme="minorHAnsi" w:hAnsiTheme="minorHAnsi" w:cstheme="minorHAnsi"/>
                <w:color w:val="ED7C31"/>
              </w:rPr>
              <w:t>a</w:t>
            </w:r>
            <w:proofErr w:type="gram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2FC06692" w14:textId="77777777" w:rsidR="00243218" w:rsidRDefault="00243218" w:rsidP="00243218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5D23E05" w14:textId="67F56F1B" w:rsidR="00960BEF" w:rsidRPr="00243218" w:rsidRDefault="00243218" w:rsidP="00243218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2A54E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2A54E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2A54EE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současné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 xml:space="preserve">II.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III.</w:t>
            </w:r>
          </w:p>
        </w:tc>
      </w:tr>
    </w:tbl>
    <w:p w14:paraId="0955CA63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6D0307ED" w14:textId="77777777">
        <w:trPr>
          <w:trHeight w:val="371"/>
        </w:trPr>
        <w:tc>
          <w:tcPr>
            <w:tcW w:w="9062" w:type="dxa"/>
            <w:gridSpan w:val="2"/>
            <w:shd w:val="clear" w:color="auto" w:fill="BF8E00"/>
          </w:tcPr>
          <w:p w14:paraId="3B41F93A" w14:textId="77777777" w:rsidR="00255E89" w:rsidRPr="005E7810" w:rsidRDefault="00FB10E3">
            <w:pPr>
              <w:pStyle w:val="TableParagraph"/>
              <w:spacing w:before="44"/>
              <w:ind w:left="138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P4.8: PORADENSKÁ A ORGANIZAČNÍ PODPORA ŠKOL, MAP II</w:t>
            </w:r>
          </w:p>
        </w:tc>
      </w:tr>
      <w:tr w:rsidR="00255E89" w:rsidRPr="005E7810" w14:paraId="3763C231" w14:textId="77777777">
        <w:trPr>
          <w:trHeight w:val="210"/>
        </w:trPr>
        <w:tc>
          <w:tcPr>
            <w:tcW w:w="9062" w:type="dxa"/>
            <w:gridSpan w:val="2"/>
          </w:tcPr>
          <w:p w14:paraId="2853F17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5E89" w:rsidRPr="005E7810" w14:paraId="51DE694B" w14:textId="77777777">
        <w:trPr>
          <w:trHeight w:val="316"/>
        </w:trPr>
        <w:tc>
          <w:tcPr>
            <w:tcW w:w="9062" w:type="dxa"/>
            <w:gridSpan w:val="2"/>
            <w:shd w:val="clear" w:color="auto" w:fill="D8D8D8"/>
          </w:tcPr>
          <w:p w14:paraId="091DA8B9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59657DE5" w14:textId="77777777">
        <w:trPr>
          <w:trHeight w:val="316"/>
        </w:trPr>
        <w:tc>
          <w:tcPr>
            <w:tcW w:w="9062" w:type="dxa"/>
            <w:gridSpan w:val="2"/>
          </w:tcPr>
          <w:p w14:paraId="5C7A42E7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Průřezově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všechny</w:t>
            </w:r>
            <w:proofErr w:type="spellEnd"/>
          </w:p>
        </w:tc>
      </w:tr>
      <w:tr w:rsidR="00255E89" w:rsidRPr="005E7810" w14:paraId="5DC41A7B" w14:textId="77777777">
        <w:trPr>
          <w:trHeight w:val="316"/>
        </w:trPr>
        <w:tc>
          <w:tcPr>
            <w:tcW w:w="9062" w:type="dxa"/>
            <w:gridSpan w:val="2"/>
            <w:shd w:val="clear" w:color="auto" w:fill="D8D8D8"/>
          </w:tcPr>
          <w:p w14:paraId="259B9C33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7F385DB" w14:textId="77777777">
        <w:trPr>
          <w:trHeight w:val="316"/>
        </w:trPr>
        <w:tc>
          <w:tcPr>
            <w:tcW w:w="9062" w:type="dxa"/>
            <w:gridSpan w:val="2"/>
          </w:tcPr>
          <w:p w14:paraId="4738C53D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Průřezově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všechny</w:t>
            </w:r>
            <w:proofErr w:type="spellEnd"/>
          </w:p>
        </w:tc>
      </w:tr>
      <w:tr w:rsidR="00255E89" w:rsidRPr="005E7810" w14:paraId="68145D36" w14:textId="77777777">
        <w:trPr>
          <w:trHeight w:val="316"/>
        </w:trPr>
        <w:tc>
          <w:tcPr>
            <w:tcW w:w="9062" w:type="dxa"/>
            <w:gridSpan w:val="2"/>
            <w:shd w:val="clear" w:color="auto" w:fill="D8D8D8"/>
          </w:tcPr>
          <w:p w14:paraId="04631474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40E6AAE" w14:textId="77777777">
        <w:trPr>
          <w:trHeight w:val="316"/>
        </w:trPr>
        <w:tc>
          <w:tcPr>
            <w:tcW w:w="9062" w:type="dxa"/>
            <w:gridSpan w:val="2"/>
          </w:tcPr>
          <w:p w14:paraId="7048CDDC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59EB4C45" w14:textId="77777777">
        <w:trPr>
          <w:trHeight w:val="316"/>
        </w:trPr>
        <w:tc>
          <w:tcPr>
            <w:tcW w:w="9062" w:type="dxa"/>
            <w:gridSpan w:val="2"/>
            <w:shd w:val="clear" w:color="auto" w:fill="D8D8D8"/>
          </w:tcPr>
          <w:p w14:paraId="281F757F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18D3CDC1" w14:textId="77777777">
        <w:trPr>
          <w:trHeight w:val="2457"/>
        </w:trPr>
        <w:tc>
          <w:tcPr>
            <w:tcW w:w="9062" w:type="dxa"/>
            <w:gridSpan w:val="2"/>
          </w:tcPr>
          <w:p w14:paraId="32D9E9AE" w14:textId="302EA0C8" w:rsidR="00255E89" w:rsidRPr="005E7810" w:rsidRDefault="00FB10E3">
            <w:pPr>
              <w:pStyle w:val="TableParagraph"/>
              <w:spacing w:before="3" w:line="264" w:lineRule="auto"/>
              <w:ind w:right="803"/>
              <w:rPr>
                <w:rFonts w:asciiTheme="minorHAnsi" w:hAnsiTheme="minorHAnsi" w:cstheme="minorHAnsi"/>
                <w:sz w:val="21"/>
              </w:rPr>
            </w:pPr>
            <w:proofErr w:type="spellStart"/>
            <w:proofErr w:type="gram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Zajistit</w:t>
            </w:r>
            <w:proofErr w:type="spellEnd"/>
            <w:r w:rsidR="005D33B5">
              <w:rPr>
                <w:rFonts w:asciiTheme="minorHAnsi" w:hAnsiTheme="minorHAnsi" w:cstheme="minorHAnsi"/>
                <w:w w:val="105"/>
                <w:sz w:val="21"/>
              </w:rPr>
              <w:t xml:space="preserve"> </w:t>
            </w:r>
            <w:r w:rsidR="00422C7F">
              <w:rPr>
                <w:rFonts w:asciiTheme="minorHAnsi" w:hAnsiTheme="minorHAnsi" w:cstheme="minorHAnsi"/>
                <w:spacing w:val="-35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podporu</w:t>
            </w:r>
            <w:proofErr w:type="spellEnd"/>
            <w:proofErr w:type="gramEnd"/>
            <w:r w:rsidRPr="005E7810">
              <w:rPr>
                <w:rFonts w:asciiTheme="minorHAnsi" w:hAnsiTheme="minorHAnsi" w:cstheme="minorHAnsi"/>
                <w:spacing w:val="-33"/>
                <w:w w:val="105"/>
                <w:sz w:val="21"/>
              </w:rPr>
              <w:t xml:space="preserve"> </w:t>
            </w:r>
            <w:r w:rsidR="005D33B5">
              <w:rPr>
                <w:rFonts w:asciiTheme="minorHAnsi" w:hAnsiTheme="minorHAnsi" w:cstheme="minorHAnsi"/>
                <w:spacing w:val="-33"/>
                <w:w w:val="105"/>
                <w:sz w:val="21"/>
              </w:rPr>
              <w:t xml:space="preserve"> 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  <w:w w:val="105"/>
                <w:sz w:val="2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</w:t>
            </w:r>
            <w:r w:rsidR="005D33B5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zejména</w:t>
            </w:r>
            <w:proofErr w:type="spellEnd"/>
            <w:r w:rsidR="005D33B5">
              <w:rPr>
                <w:rFonts w:asciiTheme="minorHAnsi" w:hAnsiTheme="minorHAnsi" w:cstheme="minorHAnsi"/>
                <w:w w:val="105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  <w:sz w:val="21"/>
              </w:rPr>
              <w:t>v</w:t>
            </w:r>
            <w:r w:rsidR="005D33B5">
              <w:rPr>
                <w:rFonts w:asciiTheme="minorHAnsi" w:hAnsiTheme="minorHAnsi" w:cstheme="minorHAnsi"/>
                <w:w w:val="105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</w:t>
            </w:r>
            <w:r w:rsidR="005D33B5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 </w:t>
            </w:r>
            <w:r w:rsidR="00422C7F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projektového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</w:t>
            </w:r>
            <w:r w:rsidR="005D33B5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  <w:w w:val="105"/>
                <w:sz w:val="21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  <w:sz w:val="21"/>
              </w:rPr>
              <w:t xml:space="preserve"> </w:t>
            </w:r>
            <w:r w:rsidR="005D33B5">
              <w:rPr>
                <w:rFonts w:asciiTheme="minorHAnsi" w:hAnsiTheme="minorHAnsi" w:cstheme="minorHAnsi"/>
                <w:spacing w:val="-33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managementu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komunikace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  <w:sz w:val="2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vedení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  <w:w w:val="105"/>
                <w:sz w:val="2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realizacích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projektů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  <w:sz w:val="21"/>
              </w:rPr>
              <w:t>management</w:t>
            </w:r>
            <w:r w:rsidRPr="005E7810">
              <w:rPr>
                <w:rFonts w:asciiTheme="minorHAnsi" w:hAnsiTheme="minorHAnsi" w:cstheme="minorHAnsi"/>
                <w:spacing w:val="-19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  <w:sz w:val="21"/>
              </w:rPr>
              <w:t>MAP</w:t>
            </w:r>
            <w:r w:rsidR="00D60093">
              <w:rPr>
                <w:rFonts w:asciiTheme="minorHAnsi" w:hAnsiTheme="minorHAnsi" w:cstheme="minorHAnsi"/>
                <w:w w:val="105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  <w:sz w:val="21"/>
              </w:rPr>
              <w:t>II:</w:t>
            </w:r>
          </w:p>
          <w:p w14:paraId="6CE6804A" w14:textId="12DE63C1" w:rsidR="00255E89" w:rsidRPr="005E7810" w:rsidRDefault="00FB10E3" w:rsidP="00A34091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6" w:line="264" w:lineRule="auto"/>
              <w:ind w:right="596"/>
              <w:rPr>
                <w:rFonts w:asciiTheme="minorHAnsi" w:hAnsiTheme="minorHAnsi" w:cstheme="minorHAnsi"/>
                <w:sz w:val="21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spacing w:val="-31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MAS</w:t>
            </w:r>
            <w:r w:rsidRPr="005E7810">
              <w:rPr>
                <w:rFonts w:asciiTheme="minorHAnsi" w:hAnsiTheme="minorHAnsi" w:cstheme="minorHAnsi"/>
                <w:spacing w:val="-30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působících</w:t>
            </w:r>
            <w:proofErr w:type="spellEnd"/>
            <w:r w:rsidRPr="005E7810">
              <w:rPr>
                <w:rFonts w:asciiTheme="minorHAnsi" w:hAnsiTheme="minorHAnsi" w:cstheme="minorHAnsi"/>
                <w:spacing w:val="-31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31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spacing w:val="-31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ORP</w:t>
            </w:r>
            <w:r w:rsidRPr="005E7810">
              <w:rPr>
                <w:rFonts w:asciiTheme="minorHAnsi" w:hAnsiTheme="minorHAnsi" w:cstheme="minorHAnsi"/>
                <w:spacing w:val="-32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spacing w:val="-31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v</w:t>
            </w:r>
            <w:r w:rsidRPr="005E7810">
              <w:rPr>
                <w:rFonts w:asciiTheme="minorHAnsi" w:hAnsiTheme="minorHAnsi" w:cstheme="minorHAnsi"/>
                <w:spacing w:val="-31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–</w:t>
            </w:r>
            <w:r w:rsidRPr="005E7810">
              <w:rPr>
                <w:rFonts w:asciiTheme="minorHAnsi" w:hAnsiTheme="minorHAnsi" w:cstheme="minorHAnsi"/>
                <w:spacing w:val="-31"/>
                <w:sz w:val="21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sz w:val="21"/>
              </w:rPr>
              <w:t>výzvy</w:t>
            </w:r>
            <w:proofErr w:type="spellEnd"/>
            <w:r w:rsidR="005D33B5">
              <w:rPr>
                <w:rFonts w:asciiTheme="minorHAnsi" w:hAnsiTheme="minorHAnsi" w:cstheme="minorHAnsi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0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MAS</w:t>
            </w:r>
            <w:proofErr w:type="gramEnd"/>
            <w:r w:rsidRPr="005E7810">
              <w:rPr>
                <w:rFonts w:asciiTheme="minorHAnsi" w:hAnsiTheme="minorHAnsi" w:cstheme="minorHAnsi"/>
                <w:spacing w:val="-31"/>
                <w:sz w:val="21"/>
              </w:rPr>
              <w:t xml:space="preserve"> </w:t>
            </w:r>
            <w:r w:rsidR="005D33B5">
              <w:rPr>
                <w:rFonts w:asciiTheme="minorHAnsi" w:hAnsiTheme="minorHAnsi" w:cstheme="minorHAnsi"/>
                <w:spacing w:val="-31"/>
                <w:sz w:val="21"/>
              </w:rPr>
              <w:t xml:space="preserve">  </w:t>
            </w:r>
            <w:r w:rsidRPr="005E7810">
              <w:rPr>
                <w:rFonts w:asciiTheme="minorHAnsi" w:hAnsiTheme="minorHAnsi" w:cstheme="minorHAnsi"/>
                <w:sz w:val="21"/>
              </w:rPr>
              <w:t>v</w:t>
            </w:r>
            <w:r w:rsidRPr="005E7810">
              <w:rPr>
                <w:rFonts w:asciiTheme="minorHAnsi" w:hAnsiTheme="minorHAnsi" w:cstheme="minorHAnsi"/>
                <w:spacing w:val="-30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školství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poradenská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činnost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–</w:t>
            </w:r>
            <w:r w:rsidRPr="005E7810">
              <w:rPr>
                <w:rFonts w:asciiTheme="minorHAnsi" w:hAnsiTheme="minorHAnsi" w:cstheme="minorHAnsi"/>
                <w:spacing w:val="-3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šablony</w:t>
            </w:r>
            <w:proofErr w:type="spellEnd"/>
          </w:p>
          <w:p w14:paraId="61D48D0B" w14:textId="77777777" w:rsidR="00255E89" w:rsidRPr="005E7810" w:rsidRDefault="00FB10E3" w:rsidP="00A34091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3"/>
              <w:rPr>
                <w:rFonts w:asciiTheme="minorHAnsi" w:hAnsiTheme="minorHAnsi" w:cstheme="minorHAnsi"/>
                <w:sz w:val="21"/>
              </w:rPr>
            </w:pPr>
            <w:r w:rsidRPr="005E7810">
              <w:rPr>
                <w:rFonts w:asciiTheme="minorHAnsi" w:hAnsiTheme="minorHAnsi" w:cstheme="minorHAnsi"/>
                <w:sz w:val="21"/>
              </w:rPr>
              <w:t>MAP</w:t>
            </w:r>
            <w:r w:rsidRPr="005E7810">
              <w:rPr>
                <w:rFonts w:asciiTheme="minorHAnsi" w:hAnsiTheme="minorHAnsi" w:cstheme="minorHAnsi"/>
                <w:spacing w:val="-10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II</w:t>
            </w:r>
            <w:r w:rsidRPr="005E7810">
              <w:rPr>
                <w:rFonts w:asciiTheme="minorHAnsi" w:hAnsiTheme="minorHAnsi" w:cstheme="minorHAnsi"/>
                <w:spacing w:val="-8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–</w:t>
            </w:r>
            <w:r w:rsidRPr="005E7810">
              <w:rPr>
                <w:rFonts w:asciiTheme="minorHAnsi" w:hAnsiTheme="minorHAnsi" w:cstheme="minorHAnsi"/>
                <w:spacing w:val="-9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řízení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implementační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  <w:sz w:val="21"/>
              </w:rPr>
              <w:t xml:space="preserve"> </w:t>
            </w:r>
            <w:proofErr w:type="gramStart"/>
            <w:r w:rsidRPr="005E7810">
              <w:rPr>
                <w:rFonts w:asciiTheme="minorHAnsi" w:hAnsiTheme="minorHAnsi" w:cstheme="minorHAnsi"/>
                <w:sz w:val="21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  <w:spacing w:val="-9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evaluační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  <w:sz w:val="2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aktualizace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akčního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plánu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monitoring</w:t>
            </w:r>
          </w:p>
          <w:p w14:paraId="3233CA12" w14:textId="05EA955F" w:rsidR="00255E89" w:rsidRPr="005E7810" w:rsidRDefault="00FB10E3" w:rsidP="00A34091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37" w:line="264" w:lineRule="auto"/>
              <w:ind w:right="185"/>
              <w:rPr>
                <w:rFonts w:asciiTheme="minorHAnsi" w:hAnsiTheme="minorHAnsi" w:cstheme="minorHAnsi"/>
                <w:sz w:val="21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Realizační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tým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  <w:sz w:val="21"/>
              </w:rPr>
              <w:t>skupiny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podílející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MAP</w:t>
            </w:r>
            <w:r w:rsidR="005D33B5">
              <w:rPr>
                <w:rFonts w:asciiTheme="minorHAnsi" w:hAnsiTheme="minorHAnsi" w:cstheme="minorHAnsi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 xml:space="preserve">II,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cílů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  <w:sz w:val="21"/>
              </w:rPr>
              <w:t>stanovených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lokálních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strategiích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4"/>
                <w:sz w:val="21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spacing w:val="-4"/>
                <w:sz w:val="21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  <w:sz w:val="21"/>
              </w:rPr>
              <w:t>.</w:t>
            </w:r>
            <w:r w:rsidRPr="005E7810">
              <w:rPr>
                <w:rFonts w:asciiTheme="minorHAnsi" w:hAnsiTheme="minorHAnsi" w:cstheme="minorHAnsi"/>
                <w:spacing w:val="-1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Města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  <w:sz w:val="2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1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mikroregionů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–</w:t>
            </w:r>
            <w:r w:rsidRPr="005E7810">
              <w:rPr>
                <w:rFonts w:asciiTheme="minorHAnsi" w:hAnsiTheme="minorHAnsi" w:cstheme="minorHAnsi"/>
                <w:spacing w:val="-16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Podkletí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1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2"/>
                <w:sz w:val="21"/>
              </w:rPr>
              <w:t>Lipensko</w:t>
            </w:r>
            <w:proofErr w:type="spellEnd"/>
            <w:r w:rsidRPr="005E7810">
              <w:rPr>
                <w:rFonts w:asciiTheme="minorHAnsi" w:hAnsiTheme="minorHAnsi" w:cstheme="minorHAnsi"/>
                <w:spacing w:val="-2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15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MAS</w:t>
            </w:r>
            <w:r w:rsidRPr="005E7810">
              <w:rPr>
                <w:rFonts w:asciiTheme="minorHAnsi" w:hAnsiTheme="minorHAnsi" w:cstheme="minorHAnsi"/>
                <w:spacing w:val="-17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působících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Českokrumlovska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),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aktivitách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sz w:val="21"/>
              </w:rPr>
              <w:t>akčního</w:t>
            </w:r>
            <w:proofErr w:type="spellEnd"/>
            <w:r w:rsidR="005D33B5">
              <w:rPr>
                <w:rFonts w:asciiTheme="minorHAnsi" w:hAnsiTheme="minorHAnsi" w:cstheme="minorHAnsi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4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plánu</w:t>
            </w:r>
            <w:proofErr w:type="spellEnd"/>
            <w:proofErr w:type="gramEnd"/>
          </w:p>
          <w:p w14:paraId="07DBDDAC" w14:textId="77777777" w:rsidR="00255E89" w:rsidRPr="005E7810" w:rsidRDefault="00FB10E3" w:rsidP="00A34091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5" w:line="252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projektem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KAP</w:t>
            </w:r>
          </w:p>
        </w:tc>
      </w:tr>
      <w:tr w:rsidR="00255E89" w:rsidRPr="005E7810" w14:paraId="762DCE46" w14:textId="77777777">
        <w:trPr>
          <w:trHeight w:val="316"/>
        </w:trPr>
        <w:tc>
          <w:tcPr>
            <w:tcW w:w="9062" w:type="dxa"/>
            <w:gridSpan w:val="2"/>
            <w:shd w:val="clear" w:color="auto" w:fill="D8D8D8"/>
          </w:tcPr>
          <w:p w14:paraId="1089166B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CE098AB" w14:textId="77777777">
        <w:trPr>
          <w:trHeight w:val="316"/>
        </w:trPr>
        <w:tc>
          <w:tcPr>
            <w:tcW w:w="9062" w:type="dxa"/>
            <w:gridSpan w:val="2"/>
          </w:tcPr>
          <w:p w14:paraId="564F579A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2018 - 2023</w:t>
            </w:r>
          </w:p>
        </w:tc>
      </w:tr>
      <w:tr w:rsidR="00255E89" w:rsidRPr="005E7810" w14:paraId="34630883" w14:textId="77777777">
        <w:trPr>
          <w:trHeight w:val="316"/>
        </w:trPr>
        <w:tc>
          <w:tcPr>
            <w:tcW w:w="9062" w:type="dxa"/>
            <w:gridSpan w:val="2"/>
            <w:shd w:val="clear" w:color="auto" w:fill="D8D8D8"/>
          </w:tcPr>
          <w:p w14:paraId="0F4DBD47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67FD4C5" w14:textId="77777777">
        <w:trPr>
          <w:trHeight w:val="1161"/>
        </w:trPr>
        <w:tc>
          <w:tcPr>
            <w:tcW w:w="9062" w:type="dxa"/>
            <w:gridSpan w:val="2"/>
          </w:tcPr>
          <w:p w14:paraId="564A5A83" w14:textId="77777777" w:rsidR="00255E89" w:rsidRPr="005E7810" w:rsidRDefault="00FB10E3">
            <w:pPr>
              <w:pStyle w:val="TableParagraph"/>
              <w:spacing w:before="3" w:line="273" w:lineRule="auto"/>
              <w:ind w:right="557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les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Netolicko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o. p. s. ZŠ</w:t>
            </w:r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MŠ</w:t>
            </w:r>
            <w:r w:rsidRPr="005E7810">
              <w:rPr>
                <w:rFonts w:asciiTheme="minorHAnsi" w:hAnsiTheme="minorHAnsi" w:cstheme="minorHAnsi"/>
                <w:spacing w:val="-3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ORP</w:t>
            </w:r>
            <w:r w:rsidRPr="005E7810">
              <w:rPr>
                <w:rFonts w:asciiTheme="minorHAnsi" w:hAnsiTheme="minorHAnsi" w:cstheme="minorHAnsi"/>
                <w:spacing w:val="-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7D7F3405" w14:textId="77777777" w:rsidR="00255E89" w:rsidRPr="005E7810" w:rsidRDefault="00FB10E3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působící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13FB9B41" w14:textId="77777777" w:rsidR="00255E89" w:rsidRPr="005E7810" w:rsidRDefault="00FB10E3">
            <w:pPr>
              <w:pStyle w:val="TableParagraph"/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Jihočeská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hospodářská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komora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Úřad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práce</w:t>
            </w:r>
            <w:proofErr w:type="spellEnd"/>
          </w:p>
        </w:tc>
      </w:tr>
      <w:tr w:rsidR="00255E89" w:rsidRPr="005E7810" w14:paraId="190683C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112605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zrealizované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0B19451" w14:textId="77777777">
        <w:trPr>
          <w:trHeight w:val="369"/>
        </w:trPr>
        <w:tc>
          <w:tcPr>
            <w:tcW w:w="9062" w:type="dxa"/>
            <w:gridSpan w:val="2"/>
          </w:tcPr>
          <w:p w14:paraId="29F96C0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Místní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plán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březen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2016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prosinec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2017)</w:t>
            </w:r>
          </w:p>
        </w:tc>
      </w:tr>
      <w:tr w:rsidR="00255E89" w:rsidRPr="005E7810" w14:paraId="1CB1A52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793D07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3EC23B1F" w14:textId="77777777">
        <w:trPr>
          <w:trHeight w:val="580"/>
        </w:trPr>
        <w:tc>
          <w:tcPr>
            <w:tcW w:w="9062" w:type="dxa"/>
            <w:gridSpan w:val="2"/>
          </w:tcPr>
          <w:p w14:paraId="66187711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min. 70 %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539CBB17" w14:textId="77777777" w:rsidR="00255E89" w:rsidRPr="005E7810" w:rsidRDefault="00FB10E3">
            <w:pPr>
              <w:pStyle w:val="TableParagraph"/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řídící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výbor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skupiny</w:t>
            </w:r>
            <w:proofErr w:type="spellEnd"/>
            <w:r w:rsidRPr="005E7810">
              <w:rPr>
                <w:rFonts w:asciiTheme="minorHAnsi" w:hAnsiTheme="minorHAnsi" w:cstheme="minorHAnsi"/>
              </w:rPr>
              <w:t>): min 5</w:t>
            </w:r>
          </w:p>
        </w:tc>
      </w:tr>
      <w:tr w:rsidR="00255E89" w:rsidRPr="005E7810" w14:paraId="6D21235F" w14:textId="77777777">
        <w:trPr>
          <w:trHeight w:val="318"/>
        </w:trPr>
        <w:tc>
          <w:tcPr>
            <w:tcW w:w="4531" w:type="dxa"/>
            <w:shd w:val="clear" w:color="auto" w:fill="D8D8D8"/>
          </w:tcPr>
          <w:p w14:paraId="3C62DEF7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3810873E" w14:textId="77777777" w:rsidR="00255E89" w:rsidRPr="005E7810" w:rsidRDefault="00FB10E3">
            <w:pPr>
              <w:pStyle w:val="TableParagraph"/>
              <w:spacing w:before="2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ACE6FB7" w14:textId="77777777">
        <w:trPr>
          <w:trHeight w:val="371"/>
        </w:trPr>
        <w:tc>
          <w:tcPr>
            <w:tcW w:w="4531" w:type="dxa"/>
          </w:tcPr>
          <w:p w14:paraId="2B56E927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8 mil.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Kč</w:t>
            </w:r>
            <w:proofErr w:type="spellEnd"/>
          </w:p>
        </w:tc>
        <w:tc>
          <w:tcPr>
            <w:tcW w:w="4531" w:type="dxa"/>
          </w:tcPr>
          <w:p w14:paraId="403B378A" w14:textId="77777777" w:rsidR="00255E89" w:rsidRPr="005E7810" w:rsidRDefault="00FB10E3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MŠMT – MAP II</w:t>
            </w:r>
          </w:p>
        </w:tc>
      </w:tr>
      <w:tr w:rsidR="00255E89" w:rsidRPr="005E7810" w14:paraId="58C1E97A" w14:textId="77777777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1CA09D5E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8131E1E" w14:textId="77777777">
        <w:trPr>
          <w:trHeight w:val="3592"/>
        </w:trPr>
        <w:tc>
          <w:tcPr>
            <w:tcW w:w="9062" w:type="dxa"/>
            <w:gridSpan w:val="2"/>
          </w:tcPr>
          <w:p w14:paraId="2226CE5B" w14:textId="77777777" w:rsidR="00255E89" w:rsidRPr="00BB689A" w:rsidRDefault="00FB10E3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proofErr w:type="spellStart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lastRenderedPageBreak/>
              <w:t>Šk</w:t>
            </w:r>
            <w:proofErr w:type="spellEnd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45C73527" w14:textId="77777777" w:rsidR="00255E89" w:rsidRPr="005E7810" w:rsidRDefault="00FB10E3">
            <w:pPr>
              <w:pStyle w:val="TableParagraph"/>
              <w:spacing w:before="23" w:line="264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pravidelné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schůzky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řídícího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výboru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)</w:t>
            </w:r>
          </w:p>
          <w:p w14:paraId="064EE693" w14:textId="1A0551FC" w:rsidR="00255E89" w:rsidRPr="00D54894" w:rsidRDefault="00FB10E3">
            <w:pPr>
              <w:pStyle w:val="TableParagraph"/>
              <w:spacing w:line="261" w:lineRule="auto"/>
              <w:ind w:right="3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implementace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5D33B5">
              <w:rPr>
                <w:rFonts w:asciiTheme="minorHAnsi" w:hAnsiTheme="minorHAnsi" w:cstheme="minorHAnsi"/>
                <w:color w:val="ED7C31"/>
              </w:rPr>
              <w:t xml:space="preserve">se </w:t>
            </w:r>
            <w:proofErr w:type="spellStart"/>
            <w:r w:rsidR="005D33B5">
              <w:rPr>
                <w:rFonts w:asciiTheme="minorHAnsi" w:hAnsiTheme="minorHAnsi" w:cstheme="minorHAnsi"/>
                <w:color w:val="ED7C31"/>
              </w:rPr>
              <w:t>konaly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různé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naplňující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jednotlivé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akčního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plánu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5D33B5" w:rsidRPr="00D54894">
              <w:rPr>
                <w:rFonts w:asciiTheme="minorHAnsi" w:hAnsiTheme="minorHAnsi" w:cstheme="minorHAnsi"/>
                <w:color w:val="ED7C31"/>
              </w:rPr>
              <w:t>L</w:t>
            </w:r>
            <w:r w:rsidRPr="00D54894">
              <w:rPr>
                <w:rFonts w:asciiTheme="minorHAnsi" w:hAnsiTheme="minorHAnsi" w:cstheme="minorHAnsi"/>
                <w:color w:val="ED7C31"/>
              </w:rPr>
              <w:t>aboratoř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D54894">
              <w:rPr>
                <w:rFonts w:asciiTheme="minorHAnsi" w:hAnsiTheme="minorHAnsi" w:cstheme="minorHAnsi"/>
                <w:color w:val="ED7C31"/>
              </w:rPr>
              <w:t>kolečkách</w:t>
            </w:r>
            <w:proofErr w:type="spellEnd"/>
            <w:r w:rsidRPr="00D54894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D54894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D54894">
              <w:rPr>
                <w:rFonts w:asciiTheme="minorHAnsi" w:hAnsiTheme="minorHAnsi" w:cstheme="minorHAnsi"/>
                <w:color w:val="ED7C31"/>
              </w:rPr>
              <w:t xml:space="preserve"> s DDM, </w:t>
            </w:r>
            <w:proofErr w:type="spellStart"/>
            <w:r w:rsidRPr="00D54894">
              <w:rPr>
                <w:rFonts w:asciiTheme="minorHAnsi" w:hAnsiTheme="minorHAnsi" w:cstheme="minorHAnsi"/>
                <w:color w:val="ED7C31"/>
              </w:rPr>
              <w:t>Burza</w:t>
            </w:r>
            <w:proofErr w:type="spellEnd"/>
            <w:r w:rsidRPr="00D5489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D54894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D5489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D54894">
              <w:rPr>
                <w:rFonts w:asciiTheme="minorHAnsi" w:hAnsiTheme="minorHAnsi" w:cstheme="minorHAnsi"/>
                <w:color w:val="ED7C31"/>
              </w:rPr>
              <w:t>atd</w:t>
            </w:r>
            <w:proofErr w:type="spellEnd"/>
            <w:r w:rsidRPr="00D54894">
              <w:rPr>
                <w:rFonts w:asciiTheme="minorHAnsi" w:hAnsiTheme="minorHAnsi" w:cstheme="minorHAnsi"/>
                <w:color w:val="ED7C31"/>
              </w:rPr>
              <w:t>.)</w:t>
            </w:r>
          </w:p>
          <w:p w14:paraId="1BF03ADE" w14:textId="5926DFD3" w:rsidR="00255E89" w:rsidRPr="005E7810" w:rsidRDefault="00FB10E3">
            <w:pPr>
              <w:pStyle w:val="TableParagraph"/>
              <w:spacing w:line="261" w:lineRule="auto"/>
              <w:rPr>
                <w:rFonts w:asciiTheme="minorHAnsi" w:hAnsiTheme="minorHAnsi" w:cstheme="minorHAnsi"/>
              </w:rPr>
            </w:pPr>
            <w:proofErr w:type="spellStart"/>
            <w:r w:rsidRPr="00D54894">
              <w:rPr>
                <w:rFonts w:asciiTheme="minorHAnsi" w:hAnsiTheme="minorHAnsi" w:cstheme="minorHAnsi"/>
                <w:color w:val="ED7C31"/>
              </w:rPr>
              <w:t>Realizátor</w:t>
            </w:r>
            <w:proofErr w:type="spellEnd"/>
            <w:r w:rsidRPr="00D54894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D54894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D54894">
              <w:rPr>
                <w:rFonts w:asciiTheme="minorHAnsi" w:hAnsiTheme="minorHAnsi" w:cstheme="minorHAnsi"/>
                <w:color w:val="ED7C31"/>
                <w:spacing w:val="-24"/>
              </w:rPr>
              <w:t xml:space="preserve"> </w:t>
            </w:r>
            <w:r w:rsidRPr="00D54894">
              <w:rPr>
                <w:rFonts w:asciiTheme="minorHAnsi" w:hAnsiTheme="minorHAnsi" w:cstheme="minorHAnsi"/>
                <w:color w:val="ED7C31"/>
              </w:rPr>
              <w:t>MAP</w:t>
            </w:r>
            <w:r w:rsidR="005D33B5" w:rsidRPr="00D54894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D54894">
              <w:rPr>
                <w:rFonts w:asciiTheme="minorHAnsi" w:hAnsiTheme="minorHAnsi" w:cstheme="minorHAnsi"/>
                <w:color w:val="ED7C31"/>
              </w:rPr>
              <w:t>II</w:t>
            </w:r>
            <w:r w:rsidRPr="00D54894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D54894">
              <w:rPr>
                <w:rFonts w:asciiTheme="minorHAnsi" w:hAnsiTheme="minorHAnsi" w:cstheme="minorHAnsi"/>
                <w:color w:val="ED7C31"/>
              </w:rPr>
              <w:t>(</w:t>
            </w:r>
            <w:r w:rsidRPr="005E7810">
              <w:rPr>
                <w:rFonts w:asciiTheme="minorHAnsi" w:hAnsiTheme="minorHAnsi" w:cstheme="minorHAnsi"/>
                <w:color w:val="ED7C31"/>
              </w:rPr>
              <w:t>MAS</w:t>
            </w:r>
            <w:r w:rsidRPr="005E7810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les</w:t>
            </w:r>
            <w:r w:rsidRPr="005E7810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Netolicko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o.</w:t>
            </w:r>
            <w:r w:rsidRPr="005E7810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p.</w:t>
            </w:r>
            <w:r w:rsidRPr="005E7810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s.)</w:t>
            </w:r>
            <w:r w:rsidRPr="005E7810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poskytl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školám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MAS (Větřní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)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metodickou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II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službu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celkem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6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subjektů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)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činnost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rovněž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součástí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PŘÍLEŽITOST“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neboť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6A0F2998" w14:textId="5E8819AB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Realizátor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D54894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provedl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duben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květen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2019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dotazníkové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šetření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</w:p>
          <w:p w14:paraId="62BB88FA" w14:textId="77777777" w:rsidR="00255E89" w:rsidRPr="005E7810" w:rsidRDefault="00FB10E3">
            <w:pPr>
              <w:pStyle w:val="TableParagraph"/>
              <w:spacing w:before="2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“ a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dotazníkové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šetření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pro oblast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potřeby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“,</w:t>
            </w:r>
          </w:p>
          <w:p w14:paraId="4F82DA14" w14:textId="77777777" w:rsidR="00255E89" w:rsidRDefault="00FB10E3">
            <w:pPr>
              <w:pStyle w:val="TableParagraph"/>
              <w:spacing w:before="6" w:line="270" w:lineRule="atLeast"/>
              <w:ind w:right="747"/>
              <w:rPr>
                <w:rFonts w:asciiTheme="minorHAnsi" w:hAnsiTheme="minorHAnsi" w:cstheme="minorHAnsi"/>
                <w:color w:val="ED7C31"/>
                <w:w w:val="105"/>
              </w:rPr>
            </w:pP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potřeby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6"/>
                <w:w w:val="105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“</w:t>
            </w:r>
            <w:r w:rsidRPr="005E7810">
              <w:rPr>
                <w:rFonts w:asciiTheme="minorHAnsi" w:hAnsiTheme="minorHAnsi" w:cstheme="minorHAnsi"/>
                <w:color w:val="ED7C31"/>
                <w:spacing w:val="-2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a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  <w:spacing w:val="-2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potřeby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ostatní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.“</w:t>
            </w:r>
            <w:r w:rsidRPr="005E7810">
              <w:rPr>
                <w:rFonts w:asciiTheme="minorHAnsi" w:hAnsiTheme="minorHAnsi" w:cstheme="minorHAnsi"/>
                <w:color w:val="ED7C31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Výstupy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zpracovány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léto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podzim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2019.</w:t>
            </w:r>
          </w:p>
          <w:p w14:paraId="69F50363" w14:textId="77777777" w:rsidR="002A54EE" w:rsidRDefault="002A54EE" w:rsidP="002A54E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78FC9CC" w14:textId="77777777" w:rsidR="00422C7F" w:rsidRPr="00BB689A" w:rsidRDefault="00BB689A">
            <w:pPr>
              <w:pStyle w:val="TableParagraph"/>
              <w:spacing w:before="6" w:line="270" w:lineRule="atLeast"/>
              <w:ind w:right="747"/>
              <w:rPr>
                <w:rFonts w:asciiTheme="minorHAnsi" w:hAnsiTheme="minorHAnsi" w:cstheme="minorHAnsi"/>
                <w:b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2019/2020:</w:t>
            </w:r>
          </w:p>
          <w:p w14:paraId="623D9955" w14:textId="4953C489" w:rsidR="00422C7F" w:rsidRPr="005E7810" w:rsidRDefault="00422C7F" w:rsidP="00422C7F">
            <w:pPr>
              <w:pStyle w:val="TableParagraph"/>
              <w:spacing w:before="23" w:line="264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pravidelné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schůzky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řídícího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výboru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)</w:t>
            </w:r>
            <w:r w:rsidR="00AF53D3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70304664" w14:textId="0BC23EE4" w:rsidR="00422C7F" w:rsidRPr="00E055EF" w:rsidRDefault="00422C7F" w:rsidP="00422C7F">
            <w:pPr>
              <w:pStyle w:val="TableParagraph"/>
              <w:spacing w:line="261" w:lineRule="auto"/>
              <w:ind w:right="3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implementace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různé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naplňující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jednotlivé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akčního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plánu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D54894" w:rsidRPr="00E055EF">
              <w:rPr>
                <w:rFonts w:asciiTheme="minorHAnsi" w:hAnsiTheme="minorHAnsi" w:cstheme="minorHAnsi"/>
                <w:color w:val="ED7C31"/>
              </w:rPr>
              <w:t>L</w:t>
            </w:r>
            <w:r w:rsidRPr="00E055EF">
              <w:rPr>
                <w:rFonts w:asciiTheme="minorHAnsi" w:hAnsiTheme="minorHAnsi" w:cstheme="minorHAnsi"/>
                <w:color w:val="ED7C31"/>
              </w:rPr>
              <w:t>aboratoř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kolečkách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s DDM,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Burza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atd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>.)</w:t>
            </w:r>
            <w:r w:rsidR="00AF53D3" w:rsidRPr="00E055E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709557B" w14:textId="27432D64" w:rsidR="00422C7F" w:rsidRPr="00E055EF" w:rsidRDefault="00422C7F" w:rsidP="00422C7F">
            <w:pPr>
              <w:pStyle w:val="TableParagraph"/>
              <w:spacing w:line="261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Realizátor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4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MAP</w:t>
            </w:r>
            <w:r w:rsidR="00D54894"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II</w:t>
            </w:r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(MAS</w:t>
            </w:r>
            <w:r w:rsidRPr="00E055EF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Blanský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les</w:t>
            </w:r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–</w:t>
            </w:r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Netolicko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o.</w:t>
            </w:r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p.</w:t>
            </w:r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s.)</w:t>
            </w:r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poskytl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školám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5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 xml:space="preserve">MAS (Větřní a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)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metodickou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podporu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při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realizaci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II a od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dubna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2020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také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III (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službu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využívá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celkem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6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subjektů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) –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činnost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rovněž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součástí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gramStart"/>
            <w:r w:rsidRPr="00E055EF">
              <w:rPr>
                <w:rFonts w:asciiTheme="minorHAnsi" w:hAnsiTheme="minorHAnsi" w:cstheme="minorHAnsi"/>
                <w:color w:val="ED7C31"/>
              </w:rPr>
              <w:t>PŘÍLEŽITOST“</w:t>
            </w:r>
            <w:proofErr w:type="gramEnd"/>
            <w:r w:rsidRPr="00E055E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neboť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podporu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zaměřených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6529D085" w14:textId="77777777" w:rsidR="00D02882" w:rsidRPr="00E055EF" w:rsidRDefault="00D02882" w:rsidP="00D02882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 w:rsidRPr="00E055EF"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0316652" w14:textId="07061552" w:rsidR="00D02882" w:rsidRPr="00E055EF" w:rsidRDefault="00D02882" w:rsidP="00D02882">
            <w:pPr>
              <w:pStyle w:val="TableParagraph"/>
              <w:spacing w:before="6" w:line="270" w:lineRule="atLeast"/>
              <w:ind w:right="747"/>
              <w:rPr>
                <w:rFonts w:asciiTheme="minorHAnsi" w:hAnsiTheme="minorHAnsi" w:cstheme="minorHAnsi"/>
                <w:b/>
                <w:bCs/>
                <w:color w:val="ED7C31"/>
              </w:rPr>
            </w:pP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Šk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.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rok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2020/2021:</w:t>
            </w:r>
          </w:p>
          <w:p w14:paraId="5733CF07" w14:textId="276ADAAC" w:rsidR="00AF53D3" w:rsidRPr="00E055EF" w:rsidRDefault="00AF53D3" w:rsidP="00AF53D3">
            <w:pPr>
              <w:pStyle w:val="TableParagraph"/>
              <w:spacing w:before="23" w:line="264" w:lineRule="auto"/>
              <w:rPr>
                <w:rFonts w:asciiTheme="minorHAnsi" w:hAnsiTheme="minorHAnsi" w:cstheme="minorHAnsi"/>
              </w:rPr>
            </w:pP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Probíhají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pravidelné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schůzky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řídícího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výboru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a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pracovních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skupin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matematická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, pro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financování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>).</w:t>
            </w:r>
          </w:p>
          <w:p w14:paraId="0F6CACF4" w14:textId="4F12E6F3" w:rsidR="00AF53D3" w:rsidRPr="00E055EF" w:rsidRDefault="00AF53D3" w:rsidP="00AF53D3">
            <w:pPr>
              <w:pStyle w:val="TableParagraph"/>
              <w:spacing w:before="6" w:line="270" w:lineRule="atLeast"/>
              <w:ind w:right="747"/>
              <w:rPr>
                <w:rFonts w:asciiTheme="minorHAnsi" w:hAnsiTheme="minorHAnsi" w:cstheme="minorHAnsi"/>
                <w:color w:val="ED7C31"/>
              </w:rPr>
            </w:pPr>
            <w:r w:rsidRPr="00E055EF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implementace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D54894" w:rsidRPr="00E055EF">
              <w:rPr>
                <w:rFonts w:asciiTheme="minorHAnsi" w:hAnsiTheme="minorHAnsi" w:cstheme="minorHAnsi"/>
                <w:color w:val="ED7C31"/>
              </w:rPr>
              <w:t xml:space="preserve">se </w:t>
            </w:r>
            <w:proofErr w:type="spellStart"/>
            <w:r w:rsidR="00D54894" w:rsidRPr="00E055EF">
              <w:rPr>
                <w:rFonts w:asciiTheme="minorHAnsi" w:hAnsiTheme="minorHAnsi" w:cstheme="minorHAnsi"/>
                <w:color w:val="ED7C31"/>
              </w:rPr>
              <w:t>konaly</w:t>
            </w:r>
            <w:proofErr w:type="spellEnd"/>
            <w:r w:rsidR="00D54894"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průběžně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různé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naplňující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jednotlivé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akčního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plánu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67292599" w14:textId="717DC37F" w:rsidR="00AF53D3" w:rsidRDefault="00AF53D3" w:rsidP="00AF53D3">
            <w:pPr>
              <w:pStyle w:val="TableParagraph"/>
              <w:spacing w:line="261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Realizátor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4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MAP</w:t>
            </w:r>
            <w:r w:rsidR="00D54894"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II</w:t>
            </w:r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(MAS</w:t>
            </w:r>
            <w:r w:rsidRPr="00E055EF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Blanský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les</w:t>
            </w:r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–</w:t>
            </w:r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Netolicko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o.</w:t>
            </w:r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p.</w:t>
            </w:r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s.)</w:t>
            </w:r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poskytuje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nadále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školám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5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 xml:space="preserve">MAS (Větřní a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>)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metodickou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podporu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při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realizaci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tzv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.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službu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celkem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6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subjektů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)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činnost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rovněž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součástí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PŘÍLEŽITOST“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neboť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9D0FECD" w14:textId="0A0DBA27" w:rsidR="00AF53D3" w:rsidRDefault="00AF53D3" w:rsidP="00AF53D3">
            <w:pPr>
              <w:pStyle w:val="TableParagraph"/>
              <w:spacing w:line="261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Realizační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tým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připravil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2.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část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dotazníku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“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Potřeby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škol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”,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budou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osloveny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květen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říjen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2021.</w:t>
            </w:r>
          </w:p>
          <w:p w14:paraId="0C20F992" w14:textId="2B3C2697" w:rsidR="00422C7F" w:rsidRPr="00203FFF" w:rsidRDefault="00AF53D3" w:rsidP="00203FFF">
            <w:pPr>
              <w:pStyle w:val="TableParagraph"/>
              <w:spacing w:line="261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Díky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aktivitě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se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podařilo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vyjednat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vstup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měst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Český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Krumlov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a Větřní do MAS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Blanský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les –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Netolicko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o. p. s.</w:t>
            </w:r>
            <w:r>
              <w:rPr>
                <w:rFonts w:asciiTheme="minorHAnsi" w:hAnsiTheme="minorHAnsi" w:cstheme="minorHAnsi"/>
                <w:color w:val="ED7C31"/>
              </w:rPr>
              <w:t xml:space="preserve"> od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programového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EU 2021 – 2027.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Tzn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.,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že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tohoto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nového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budou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moci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žádat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o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dotaci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realizaci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projektů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výzev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MAS.</w:t>
            </w:r>
          </w:p>
        </w:tc>
      </w:tr>
    </w:tbl>
    <w:p w14:paraId="40775B10" w14:textId="77777777" w:rsidR="00255E89" w:rsidRPr="005E7810" w:rsidRDefault="00255E89">
      <w:pPr>
        <w:spacing w:line="270" w:lineRule="atLeast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50C1B2F0" w14:textId="77777777">
        <w:trPr>
          <w:trHeight w:val="371"/>
        </w:trPr>
        <w:tc>
          <w:tcPr>
            <w:tcW w:w="9062" w:type="dxa"/>
            <w:gridSpan w:val="2"/>
            <w:shd w:val="clear" w:color="auto" w:fill="BF8E00"/>
          </w:tcPr>
          <w:p w14:paraId="3DED3973" w14:textId="77777777" w:rsidR="00255E89" w:rsidRPr="005E7810" w:rsidRDefault="00FB10E3">
            <w:pPr>
              <w:pStyle w:val="TableParagraph"/>
              <w:spacing w:before="44"/>
              <w:ind w:left="137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P4.9: SPOLUPRÁCE ŠKOL A DALŠÍCH ODBORNÝCH PARTNERŮ</w:t>
            </w:r>
          </w:p>
        </w:tc>
      </w:tr>
      <w:tr w:rsidR="00255E89" w:rsidRPr="005E7810" w14:paraId="738A937A" w14:textId="77777777">
        <w:trPr>
          <w:trHeight w:val="210"/>
        </w:trPr>
        <w:tc>
          <w:tcPr>
            <w:tcW w:w="9062" w:type="dxa"/>
            <w:gridSpan w:val="2"/>
          </w:tcPr>
          <w:p w14:paraId="31FA89F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5E89" w:rsidRPr="005E7810" w14:paraId="4B467316" w14:textId="77777777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2648A09D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1D900DE" w14:textId="77777777">
        <w:trPr>
          <w:trHeight w:val="321"/>
        </w:trPr>
        <w:tc>
          <w:tcPr>
            <w:tcW w:w="9062" w:type="dxa"/>
            <w:gridSpan w:val="2"/>
          </w:tcPr>
          <w:p w14:paraId="68B9FAD7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Průřezově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všechny</w:t>
            </w:r>
            <w:proofErr w:type="spellEnd"/>
          </w:p>
        </w:tc>
      </w:tr>
      <w:tr w:rsidR="00255E89" w:rsidRPr="005E7810" w14:paraId="3B22D9AE" w14:textId="77777777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3D031AAB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BE181B3" w14:textId="77777777">
        <w:trPr>
          <w:trHeight w:val="321"/>
        </w:trPr>
        <w:tc>
          <w:tcPr>
            <w:tcW w:w="9062" w:type="dxa"/>
            <w:gridSpan w:val="2"/>
          </w:tcPr>
          <w:p w14:paraId="4305AD98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Průřezově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všechny</w:t>
            </w:r>
            <w:proofErr w:type="spellEnd"/>
          </w:p>
        </w:tc>
      </w:tr>
      <w:tr w:rsidR="00255E89" w:rsidRPr="005E7810" w14:paraId="2D39A680" w14:textId="77777777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253995EF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0FACD95" w14:textId="77777777">
        <w:trPr>
          <w:trHeight w:val="318"/>
        </w:trPr>
        <w:tc>
          <w:tcPr>
            <w:tcW w:w="9062" w:type="dxa"/>
            <w:gridSpan w:val="2"/>
          </w:tcPr>
          <w:p w14:paraId="17B54A94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3013B377" w14:textId="77777777">
        <w:trPr>
          <w:trHeight w:val="321"/>
        </w:trPr>
        <w:tc>
          <w:tcPr>
            <w:tcW w:w="9062" w:type="dxa"/>
            <w:gridSpan w:val="2"/>
            <w:shd w:val="clear" w:color="auto" w:fill="D8D8D8"/>
          </w:tcPr>
          <w:p w14:paraId="50ADA159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F02F329" w14:textId="77777777">
        <w:trPr>
          <w:trHeight w:val="6002"/>
        </w:trPr>
        <w:tc>
          <w:tcPr>
            <w:tcW w:w="9062" w:type="dxa"/>
            <w:gridSpan w:val="2"/>
          </w:tcPr>
          <w:p w14:paraId="7ED8B7CA" w14:textId="77777777" w:rsidR="00255E89" w:rsidRPr="005E7810" w:rsidRDefault="00FB10E3">
            <w:pPr>
              <w:pStyle w:val="TableParagraph"/>
              <w:spacing w:before="1" w:line="26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druhů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zkušeností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vedoucí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kvalitnímu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funkční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jejímu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rozšíření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napříč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5B0FBF3C" w14:textId="77777777" w:rsidR="00255E89" w:rsidRPr="005E7810" w:rsidRDefault="00FB10E3" w:rsidP="00A34091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  <w:tab w:val="left" w:pos="523"/>
              </w:tabs>
              <w:spacing w:before="14" w:line="266" w:lineRule="auto"/>
              <w:ind w:left="641" w:right="343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navzájem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tematická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zástupců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kulaté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zkušeností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koordinační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schůzky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06284E92" w14:textId="77777777" w:rsidR="00255E89" w:rsidRPr="005E7810" w:rsidRDefault="00FB10E3" w:rsidP="00A34091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  <w:tab w:val="left" w:pos="523"/>
              </w:tabs>
              <w:spacing w:before="14" w:line="266" w:lineRule="auto"/>
              <w:ind w:left="641" w:right="26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vedení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řešení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specifických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situací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zatraktivnění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volnočasových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lidé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535AEE7C" w14:textId="77777777" w:rsidR="00255E89" w:rsidRPr="005E7810" w:rsidRDefault="00FB10E3" w:rsidP="00A34091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  <w:tab w:val="left" w:pos="523"/>
              </w:tabs>
              <w:spacing w:before="15" w:line="266" w:lineRule="auto"/>
              <w:ind w:left="641" w:right="786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kariérové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poradenství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kontakt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potenciálními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zaměstnavateli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</w:t>
            </w:r>
            <w:r w:rsidRPr="005E7810">
              <w:rPr>
                <w:rFonts w:asciiTheme="minorHAnsi" w:hAnsiTheme="minorHAnsi" w:cstheme="minorHAnsi"/>
                <w:spacing w:val="-3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</w:p>
          <w:p w14:paraId="627BF4C5" w14:textId="4BCD6759" w:rsidR="00255E89" w:rsidRPr="005E7810" w:rsidRDefault="00FB10E3" w:rsidP="00A34091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  <w:tab w:val="left" w:pos="523"/>
              </w:tabs>
              <w:spacing w:before="14" w:line="266" w:lineRule="auto"/>
              <w:ind w:left="641" w:right="719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problematika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zlepšení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vzájemného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přehledu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situaci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u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investiční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záměry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situace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přenos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dobré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problémů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ostatními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postup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jednání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organizacemi</w:t>
            </w:r>
            <w:proofErr w:type="spellEnd"/>
          </w:p>
          <w:p w14:paraId="486A0EB8" w14:textId="4C4756B9" w:rsidR="00255E89" w:rsidRPr="005E7810" w:rsidRDefault="00FB10E3" w:rsidP="00A34091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  <w:tab w:val="left" w:pos="523"/>
              </w:tabs>
              <w:spacing w:before="14" w:line="266" w:lineRule="auto"/>
              <w:ind w:left="641" w:right="173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Sdílené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pozice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řada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r w:rsidR="00CF459D">
              <w:rPr>
                <w:rFonts w:asciiTheme="minorHAnsi" w:hAnsiTheme="minorHAnsi" w:cstheme="minorHAnsi"/>
                <w:spacing w:val="-34"/>
                <w:w w:val="105"/>
              </w:rPr>
              <w:t xml:space="preserve"> 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w w:val="105"/>
              </w:rPr>
              <w:t>škol</w:t>
            </w:r>
            <w:proofErr w:type="spellEnd"/>
            <w:r w:rsidR="00CF459D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nemá</w:t>
            </w:r>
            <w:proofErr w:type="spellEnd"/>
            <w:proofErr w:type="gram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r w:rsidR="00CF459D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dostatek</w:t>
            </w:r>
            <w:proofErr w:type="spellEnd"/>
            <w:r w:rsidR="00CF459D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finančních</w:t>
            </w:r>
            <w:proofErr w:type="spellEnd"/>
            <w:r w:rsidR="00CF459D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prostředků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="00CF459D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příp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="00CF459D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nevyužijí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některé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odborné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pozice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ale pro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chod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řešení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problémů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nezbytné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psycholog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)</w:t>
            </w:r>
          </w:p>
          <w:p w14:paraId="27C38AED" w14:textId="77777777" w:rsidR="00255E89" w:rsidRPr="005E7810" w:rsidRDefault="00FB10E3" w:rsidP="00A34091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  <w:tab w:val="left" w:pos="523"/>
              </w:tabs>
              <w:spacing w:before="17" w:line="266" w:lineRule="auto"/>
              <w:ind w:left="641" w:right="33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volnočasových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školení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různých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soutěží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projektových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dnů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13B57706" w14:textId="77777777" w:rsidR="00255E89" w:rsidRPr="005E7810" w:rsidRDefault="00FB10E3" w:rsidP="00A34091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  <w:tab w:val="left" w:pos="523"/>
              </w:tabs>
              <w:spacing w:before="15" w:line="266" w:lineRule="auto"/>
              <w:ind w:left="641" w:right="28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Účast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výše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jmenovaných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skupinách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kulatých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stolech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určení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priorit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hledání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zdrojů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konkrétních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</w:p>
          <w:p w14:paraId="33A3DB40" w14:textId="77777777" w:rsidR="00255E89" w:rsidRPr="005E7810" w:rsidRDefault="00FB10E3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Navazuje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Místní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plán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březen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2016 –</w:t>
            </w:r>
          </w:p>
          <w:p w14:paraId="301EF753" w14:textId="77777777" w:rsidR="00255E89" w:rsidRPr="005E7810" w:rsidRDefault="00FB10E3">
            <w:pPr>
              <w:pStyle w:val="TableParagraph"/>
              <w:spacing w:before="2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prosinec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2017)</w:t>
            </w:r>
          </w:p>
        </w:tc>
      </w:tr>
      <w:tr w:rsidR="00255E89" w:rsidRPr="005E7810" w14:paraId="23EE8C5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F3734B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E055A3E" w14:textId="77777777">
        <w:trPr>
          <w:trHeight w:val="369"/>
        </w:trPr>
        <w:tc>
          <w:tcPr>
            <w:tcW w:w="9062" w:type="dxa"/>
            <w:gridSpan w:val="2"/>
          </w:tcPr>
          <w:p w14:paraId="118A344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2018 - 2023</w:t>
            </w:r>
          </w:p>
        </w:tc>
      </w:tr>
      <w:tr w:rsidR="00255E89" w:rsidRPr="005E7810" w14:paraId="49D8404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E63E86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AA07B8E" w14:textId="77777777">
        <w:trPr>
          <w:trHeight w:val="1199"/>
        </w:trPr>
        <w:tc>
          <w:tcPr>
            <w:tcW w:w="9062" w:type="dxa"/>
            <w:gridSpan w:val="2"/>
          </w:tcPr>
          <w:p w14:paraId="0827348C" w14:textId="77777777" w:rsidR="00255E89" w:rsidRPr="005E7810" w:rsidRDefault="00FB10E3">
            <w:pPr>
              <w:pStyle w:val="TableParagraph"/>
              <w:spacing w:before="20" w:line="288" w:lineRule="auto"/>
              <w:ind w:right="557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les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Netolicko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o. p. s. ZŠ</w:t>
            </w:r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MŠ</w:t>
            </w:r>
            <w:r w:rsidRPr="005E7810">
              <w:rPr>
                <w:rFonts w:asciiTheme="minorHAnsi" w:hAnsiTheme="minorHAnsi" w:cstheme="minorHAnsi"/>
                <w:spacing w:val="-3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ORP</w:t>
            </w:r>
            <w:r w:rsidRPr="005E7810">
              <w:rPr>
                <w:rFonts w:asciiTheme="minorHAnsi" w:hAnsiTheme="minorHAnsi" w:cstheme="minorHAnsi"/>
                <w:spacing w:val="-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63179448" w14:textId="77777777" w:rsidR="00255E89" w:rsidRPr="005E7810" w:rsidRDefault="00FB10E3">
            <w:pPr>
              <w:pStyle w:val="TableParagraph"/>
              <w:spacing w:line="264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MAS,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působící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Jihočeská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hospodářská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Úřad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práce</w:t>
            </w:r>
            <w:proofErr w:type="spellEnd"/>
          </w:p>
        </w:tc>
      </w:tr>
      <w:tr w:rsidR="00255E89" w:rsidRPr="005E7810" w14:paraId="2A986C8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9B0B18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0ECFB6AA" w14:textId="77777777">
        <w:trPr>
          <w:trHeight w:val="580"/>
        </w:trPr>
        <w:tc>
          <w:tcPr>
            <w:tcW w:w="9062" w:type="dxa"/>
            <w:gridSpan w:val="2"/>
          </w:tcPr>
          <w:p w14:paraId="34894081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10</w:t>
            </w:r>
          </w:p>
          <w:p w14:paraId="107C6231" w14:textId="77777777" w:rsidR="00255E89" w:rsidRPr="005E7810" w:rsidRDefault="00FB10E3">
            <w:pPr>
              <w:pStyle w:val="TableParagraph"/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spolupráci</w:t>
            </w:r>
            <w:proofErr w:type="spellEnd"/>
            <w:r w:rsidRPr="005E7810">
              <w:rPr>
                <w:rFonts w:asciiTheme="minorHAnsi" w:hAnsiTheme="minorHAnsi" w:cstheme="minorHAnsi"/>
              </w:rPr>
              <w:t>: 2</w:t>
            </w:r>
          </w:p>
        </w:tc>
      </w:tr>
      <w:tr w:rsidR="00255E89" w:rsidRPr="005E7810" w14:paraId="64089D07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519F487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66ABB340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1150003" w14:textId="77777777">
        <w:trPr>
          <w:trHeight w:val="659"/>
        </w:trPr>
        <w:tc>
          <w:tcPr>
            <w:tcW w:w="4531" w:type="dxa"/>
          </w:tcPr>
          <w:p w14:paraId="397CFC4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0AE6BE08" w14:textId="77777777" w:rsidR="00255E89" w:rsidRPr="005E7810" w:rsidRDefault="00FB10E3">
            <w:pPr>
              <w:pStyle w:val="TableParagraph"/>
              <w:spacing w:before="41" w:line="276" w:lineRule="auto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95"/>
              </w:rPr>
              <w:t xml:space="preserve">MAPII,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 xml:space="preserve">, OP VVV,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Jihočeského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kraje</w:t>
            </w:r>
            <w:proofErr w:type="spellEnd"/>
          </w:p>
        </w:tc>
      </w:tr>
      <w:tr w:rsidR="00255E89" w:rsidRPr="005E7810" w14:paraId="14F4DF2D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DAE5B6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lastRenderedPageBreak/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</w:tbl>
    <w:p w14:paraId="11227EA4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55E89" w:rsidRPr="005E7810" w14:paraId="2D9EEDCA" w14:textId="77777777" w:rsidTr="00755482">
        <w:trPr>
          <w:trHeight w:val="570"/>
        </w:trPr>
        <w:tc>
          <w:tcPr>
            <w:tcW w:w="9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2361" w14:textId="77777777" w:rsidR="00255E89" w:rsidRPr="00BB689A" w:rsidRDefault="00FB10E3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lastRenderedPageBreak/>
              <w:t>Šk</w:t>
            </w:r>
            <w:proofErr w:type="spellEnd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70973D37" w14:textId="67D6D338" w:rsidR="00255E89" w:rsidRPr="005E7810" w:rsidRDefault="00FB10E3" w:rsidP="00203FFF">
            <w:pPr>
              <w:pStyle w:val="TableParagraph"/>
              <w:spacing w:line="276" w:lineRule="auto"/>
              <w:ind w:right="5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MAP</w:t>
            </w:r>
            <w:r w:rsidR="00CF459D"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II</w:t>
            </w:r>
            <w:r w:rsidRPr="00E055EF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působí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„Pro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</w:t>
            </w:r>
            <w:proofErr w:type="gramEnd"/>
            <w:r w:rsidR="00A939C9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složená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jak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zástupců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řad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odborníků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Pedagogicko-psychologická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poradna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ICOS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o.p.s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.,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Středisko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výchovné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Spirála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).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2018/2019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rozhodla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předběžného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průzkumu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primární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prevence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(v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MAP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II</w:t>
            </w:r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ORP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jedná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</w:t>
            </w:r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PŘÍLEŽITOST“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>:</w:t>
            </w:r>
          </w:p>
          <w:p w14:paraId="75146648" w14:textId="77777777" w:rsidR="00255E89" w:rsidRPr="005E7810" w:rsidRDefault="00FB10E3" w:rsidP="00203FF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76" w:lineRule="auto"/>
              <w:ind w:right="8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Program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primární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prevence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třídách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1.</w:t>
            </w:r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stupně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učiteli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)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4.9.1.</w:t>
            </w:r>
          </w:p>
          <w:p w14:paraId="2AA4C960" w14:textId="77777777" w:rsidR="00255E89" w:rsidRPr="005E7810" w:rsidRDefault="00FB10E3" w:rsidP="00203FF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Program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primární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prevence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Spirála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třídním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kolektivem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)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4.9.2.</w:t>
            </w:r>
          </w:p>
          <w:p w14:paraId="0ECE2D0A" w14:textId="77777777" w:rsidR="00255E89" w:rsidRPr="005E7810" w:rsidRDefault="00FB10E3" w:rsidP="00203FF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Program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Minimalizace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šikany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s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učiteli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)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4.9.3.</w:t>
            </w:r>
          </w:p>
          <w:p w14:paraId="16A27ED9" w14:textId="77777777" w:rsidR="00255E89" w:rsidRPr="005E7810" w:rsidRDefault="00FB10E3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O program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Spirála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projevilo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7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ORP, o program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Pedagogicko-psychologické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poradny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projevilo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6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ORP, o program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Minimalizace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šikany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projevily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ORP.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předběžného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průzkumu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rozhodla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</w:t>
            </w:r>
            <w:r w:rsidRPr="005E7810">
              <w:rPr>
                <w:rFonts w:asciiTheme="minorHAnsi" w:hAnsiTheme="minorHAnsi" w:cstheme="minorHAnsi"/>
                <w:color w:val="ED7C31"/>
                <w:spacing w:val="5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tom,</w:t>
            </w:r>
          </w:p>
          <w:p w14:paraId="72E916BB" w14:textId="77777777" w:rsidR="00255E89" w:rsidRPr="005E7810" w:rsidRDefault="00FB10E3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program č. 1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r. 2019/2020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č. 2020/2021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všech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šesti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</w:p>
          <w:p w14:paraId="731A0435" w14:textId="1997770C" w:rsidR="00255E89" w:rsidRPr="005E7810" w:rsidRDefault="00FB10E3" w:rsidP="00203FFF">
            <w:pPr>
              <w:pStyle w:val="TableParagraph"/>
              <w:spacing w:line="276" w:lineRule="auto"/>
              <w:ind w:right="14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o 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projevily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svůj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Program č. 2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r. 2019/2020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vybraných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15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třídních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kolektivech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sedmi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všech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 program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projevily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svůj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Program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Minimalizace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šikany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="00E055EF">
              <w:rPr>
                <w:rFonts w:asciiTheme="minorHAnsi" w:hAnsiTheme="minorHAnsi" w:cstheme="minorHAnsi"/>
                <w:color w:val="ED7C31"/>
              </w:rPr>
              <w:t>malý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Avšak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členové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domnívají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myšlenka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naprosto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nosná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zásadní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 to, aby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dostala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ORP. Proto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shodli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tom,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příštím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2019/2020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motivační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workshop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zástupce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řad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vedení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učitelské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kolektivy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8206442" w14:textId="77777777" w:rsidR="00255E89" w:rsidRPr="005E7810" w:rsidRDefault="00FB10E3" w:rsidP="00203FFF">
            <w:pPr>
              <w:pStyle w:val="TableParagraph"/>
              <w:spacing w:line="276" w:lineRule="auto"/>
              <w:ind w:right="34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větší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přehlednost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dále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samostatně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popsány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jako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4.9.1., 4.9.2. a 4.9.3.</w:t>
            </w:r>
          </w:p>
          <w:p w14:paraId="1DB30D53" w14:textId="77777777" w:rsidR="00255E89" w:rsidRPr="005E7810" w:rsidRDefault="00FB10E3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--------------------------------------------</w:t>
            </w:r>
          </w:p>
          <w:p w14:paraId="7912D85B" w14:textId="084A64DF" w:rsidR="00255E89" w:rsidRPr="005E7810" w:rsidRDefault="00FB10E3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rovněž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odborně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koordinovala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realizační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tým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MAP</w:t>
            </w:r>
            <w:r w:rsidR="008C1520"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II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sestavování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otázek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dotazníkového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šetření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.“</w:t>
            </w:r>
            <w:proofErr w:type="gramEnd"/>
          </w:p>
          <w:p w14:paraId="63030588" w14:textId="77777777" w:rsidR="00255E89" w:rsidRPr="005E7810" w:rsidRDefault="00FB10E3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--------------------------------------------</w:t>
            </w:r>
          </w:p>
          <w:p w14:paraId="05F81098" w14:textId="77777777" w:rsidR="00255E89" w:rsidRPr="005E7810" w:rsidRDefault="00FB10E3" w:rsidP="00203FFF">
            <w:pPr>
              <w:pStyle w:val="TableParagraph"/>
              <w:spacing w:line="276" w:lineRule="auto"/>
              <w:ind w:right="34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Dále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sdílení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školství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proofErr w:type="gram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</w:t>
            </w:r>
            <w:proofErr w:type="gram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jehož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formálního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návštěv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DDM,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seznámení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nabídkou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DDM).</w:t>
            </w:r>
          </w:p>
          <w:p w14:paraId="18A1570F" w14:textId="77777777" w:rsidR="00255E89" w:rsidRPr="005E7810" w:rsidRDefault="00FB10E3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: 7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27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tříd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680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</w:p>
          <w:p w14:paraId="0095AB00" w14:textId="77777777" w:rsidR="00255E89" w:rsidRDefault="00FB10E3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rovněž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pokračovat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roce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2019/2020.</w:t>
            </w:r>
          </w:p>
          <w:p w14:paraId="08CDDC98" w14:textId="77777777" w:rsidR="001808F7" w:rsidRDefault="001808F7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r>
              <w:rPr>
                <w:rFonts w:asciiTheme="minorHAnsi" w:hAnsiTheme="minorHAnsi" w:cstheme="minorHAnsi"/>
                <w:color w:val="ED7C31"/>
                <w:w w:val="105"/>
              </w:rPr>
              <w:t>--------------------------------------------</w:t>
            </w:r>
          </w:p>
          <w:p w14:paraId="5C947288" w14:textId="77777777" w:rsidR="001808F7" w:rsidRPr="001808F7" w:rsidRDefault="001808F7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21. 3. 2019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proběhlo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setkání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ředitelů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ORP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Český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Krumlov</w:t>
            </w:r>
            <w:proofErr w:type="spellEnd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 xml:space="preserve"> (</w:t>
            </w:r>
            <w:proofErr w:type="spellStart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>účast</w:t>
            </w:r>
            <w:proofErr w:type="spellEnd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>zástupců</w:t>
            </w:r>
            <w:proofErr w:type="spellEnd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 xml:space="preserve"> 24 </w:t>
            </w:r>
            <w:proofErr w:type="spellStart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>škol</w:t>
            </w:r>
            <w:proofErr w:type="spellEnd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>)</w:t>
            </w:r>
          </w:p>
          <w:p w14:paraId="45FAC367" w14:textId="77777777" w:rsidR="001808F7" w:rsidRDefault="001808F7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3. 5. 2019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proběhla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mikrokonference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zástupců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MŠ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Český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Krumlov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v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rámci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realizace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dotazníkového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šetření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“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potřeby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škol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”</w:t>
            </w:r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 xml:space="preserve"> (</w:t>
            </w:r>
            <w:proofErr w:type="spellStart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>účast</w:t>
            </w:r>
            <w:proofErr w:type="spellEnd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>zástupců</w:t>
            </w:r>
            <w:proofErr w:type="spellEnd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 xml:space="preserve"> 7 MŠ)</w:t>
            </w:r>
          </w:p>
          <w:p w14:paraId="40272F78" w14:textId="77777777" w:rsidR="002A54EE" w:rsidRDefault="002A54EE" w:rsidP="00203FFF">
            <w:pPr>
              <w:pStyle w:val="TableParagraph"/>
              <w:spacing w:line="276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A54DB65" w14:textId="77777777" w:rsidR="00BB689A" w:rsidRPr="00BB689A" w:rsidRDefault="00A939C9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2019/2020</w:t>
            </w:r>
            <w:r w:rsidR="00BB689A"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:</w:t>
            </w:r>
          </w:p>
          <w:p w14:paraId="6471927F" w14:textId="77777777" w:rsidR="00BB689A" w:rsidRPr="00A939C9" w:rsidRDefault="00A939C9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>Podaktivita</w:t>
            </w:r>
            <w:proofErr w:type="spellEnd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 xml:space="preserve"> 4.9.1.:</w:t>
            </w:r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Program PPP “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Práce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s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učiteli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” –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probíhá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finálně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přihlášeny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4 ZŠ</w:t>
            </w:r>
          </w:p>
          <w:p w14:paraId="740E060C" w14:textId="77777777" w:rsidR="00A939C9" w:rsidRPr="00A939C9" w:rsidRDefault="00A939C9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>Podaktivita</w:t>
            </w:r>
            <w:proofErr w:type="spellEnd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 xml:space="preserve"> 4.9.2.:</w:t>
            </w:r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Program PPP “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Práce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s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třídním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kolektivem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” –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probíhá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finálně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přihlášeno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8 ZŠ</w:t>
            </w:r>
          </w:p>
          <w:p w14:paraId="590AFA7C" w14:textId="77777777" w:rsidR="00A939C9" w:rsidRDefault="00533EF0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Podaktivita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4.9.3</w:t>
            </w:r>
            <w:r w:rsidR="00A939C9" w:rsidRPr="00A939C9">
              <w:rPr>
                <w:rFonts w:asciiTheme="minorHAnsi" w:hAnsiTheme="minorHAnsi" w:cstheme="minorHAnsi"/>
                <w:color w:val="ED7C31"/>
                <w:w w:val="105"/>
              </w:rPr>
              <w:t>:</w:t>
            </w:r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Workshop “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minimalizace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šikany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” </w:t>
            </w:r>
            <w:r w:rsidR="00755482">
              <w:rPr>
                <w:rFonts w:asciiTheme="minorHAnsi" w:hAnsiTheme="minorHAnsi" w:cstheme="minorHAnsi"/>
                <w:color w:val="ED7C31"/>
                <w:w w:val="105"/>
              </w:rPr>
              <w:t>–</w:t>
            </w:r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pozastaveno</w:t>
            </w:r>
            <w:proofErr w:type="spellEnd"/>
          </w:p>
          <w:p w14:paraId="1A0CECC0" w14:textId="77777777" w:rsidR="00755482" w:rsidRDefault="00755482" w:rsidP="00203FFF">
            <w:pPr>
              <w:pStyle w:val="TableParagraph"/>
              <w:spacing w:line="276" w:lineRule="auto"/>
              <w:ind w:right="342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sdílení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r>
              <w:rPr>
                <w:rFonts w:asciiTheme="minorHAnsi" w:hAnsiTheme="minorHAnsi" w:cstheme="minorHAnsi"/>
                <w:color w:val="ED7C31"/>
              </w:rPr>
              <w:t>ství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“ –</w:t>
            </w:r>
            <w:proofErr w:type="gram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probíhá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nahlášeno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10 ZŠ</w:t>
            </w:r>
          </w:p>
          <w:p w14:paraId="7CE34A34" w14:textId="77777777" w:rsidR="00203FFF" w:rsidRDefault="00203FFF" w:rsidP="00203FFF">
            <w:pPr>
              <w:pStyle w:val="TableParagraph"/>
              <w:spacing w:line="276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6A29F88" w14:textId="2883C055" w:rsidR="00203FFF" w:rsidRDefault="00203FFF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2020/2021</w:t>
            </w:r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:</w:t>
            </w:r>
          </w:p>
          <w:p w14:paraId="0FCD91DA" w14:textId="6649E164" w:rsidR="00203FFF" w:rsidRPr="00A939C9" w:rsidRDefault="00203FFF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>Podaktivita</w:t>
            </w:r>
            <w:proofErr w:type="spellEnd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 xml:space="preserve"> 4.9.1.:</w:t>
            </w:r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Program PPP “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Práce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učiteli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” –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ukončeno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zapojeny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4 ZŠ</w:t>
            </w:r>
          </w:p>
          <w:p w14:paraId="5C61175C" w14:textId="77777777" w:rsidR="00203FFF" w:rsidRPr="00A939C9" w:rsidRDefault="00203FFF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lastRenderedPageBreak/>
              <w:t>Podaktivita</w:t>
            </w:r>
            <w:proofErr w:type="spellEnd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 xml:space="preserve"> 4.9.2.:</w:t>
            </w:r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Program PPP “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Práce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třídním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kolektivem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” –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probíhá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finálně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přihlášeno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8 ZŠ</w:t>
            </w:r>
          </w:p>
          <w:p w14:paraId="13CA02FC" w14:textId="77777777" w:rsidR="00203FFF" w:rsidRDefault="00203FFF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Podaktivita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4.9.3</w:t>
            </w:r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>:</w:t>
            </w:r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Workshop “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minimalizace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šikany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” –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pozastaveno</w:t>
            </w:r>
            <w:proofErr w:type="spellEnd"/>
          </w:p>
          <w:p w14:paraId="47E139DD" w14:textId="368CBA4C" w:rsidR="00203FFF" w:rsidRDefault="00203FFF" w:rsidP="00203FFF">
            <w:pPr>
              <w:pStyle w:val="TableParagraph"/>
              <w:spacing w:line="276" w:lineRule="auto"/>
              <w:ind w:right="342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sdílení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r>
              <w:rPr>
                <w:rFonts w:asciiTheme="minorHAnsi" w:hAnsiTheme="minorHAnsi" w:cstheme="minorHAnsi"/>
                <w:color w:val="ED7C31"/>
              </w:rPr>
              <w:t>ství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“ –</w:t>
            </w:r>
            <w:proofErr w:type="gram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probíhá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2020/2021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203FFF">
              <w:rPr>
                <w:rFonts w:asciiTheme="minorHAnsi" w:hAnsiTheme="minorHAnsi" w:cstheme="minorHAnsi"/>
                <w:color w:val="FF0000"/>
              </w:rPr>
              <w:t xml:space="preserve">DOPLNIT </w:t>
            </w:r>
            <w:proofErr w:type="spellStart"/>
            <w:r w:rsidRPr="00203FFF">
              <w:rPr>
                <w:rFonts w:asciiTheme="minorHAnsi" w:hAnsiTheme="minorHAnsi" w:cstheme="minorHAnsi"/>
                <w:color w:val="FF0000"/>
              </w:rPr>
              <w:t>počet</w:t>
            </w:r>
            <w:proofErr w:type="spellEnd"/>
            <w:r w:rsidRPr="00203FFF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color w:val="FF0000"/>
              </w:rPr>
              <w:t>škol</w:t>
            </w:r>
            <w:proofErr w:type="spellEnd"/>
          </w:p>
          <w:p w14:paraId="61763B4B" w14:textId="77777777" w:rsidR="00203FFF" w:rsidRPr="00BB689A" w:rsidRDefault="00203FFF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15385844" w14:textId="60077B2A" w:rsidR="00203FFF" w:rsidRPr="00755482" w:rsidRDefault="00203FFF" w:rsidP="00203FFF">
            <w:pPr>
              <w:pStyle w:val="TableParagraph"/>
              <w:spacing w:line="276" w:lineRule="auto"/>
              <w:ind w:right="342"/>
              <w:rPr>
                <w:rFonts w:asciiTheme="minorHAnsi" w:hAnsiTheme="minorHAnsi" w:cstheme="minorHAnsi"/>
              </w:rPr>
            </w:pPr>
          </w:p>
        </w:tc>
      </w:tr>
    </w:tbl>
    <w:p w14:paraId="451523FE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F431825" w14:textId="77777777">
        <w:trPr>
          <w:trHeight w:val="371"/>
        </w:trPr>
        <w:tc>
          <w:tcPr>
            <w:tcW w:w="9062" w:type="dxa"/>
            <w:gridSpan w:val="2"/>
            <w:shd w:val="clear" w:color="auto" w:fill="BF8E00"/>
          </w:tcPr>
          <w:p w14:paraId="5712974C" w14:textId="77777777" w:rsidR="00255E89" w:rsidRPr="005E7810" w:rsidRDefault="00FB10E3">
            <w:pPr>
              <w:pStyle w:val="TableParagraph"/>
              <w:spacing w:before="44"/>
              <w:ind w:left="225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P4.10: PŘÍMĚSTSKÉ A POBYTOVÉ TÁBORY</w:t>
            </w:r>
          </w:p>
        </w:tc>
      </w:tr>
      <w:tr w:rsidR="00255E89" w:rsidRPr="005E7810" w14:paraId="0E42FEC2" w14:textId="77777777">
        <w:trPr>
          <w:trHeight w:val="263"/>
        </w:trPr>
        <w:tc>
          <w:tcPr>
            <w:tcW w:w="9062" w:type="dxa"/>
            <w:gridSpan w:val="2"/>
          </w:tcPr>
          <w:p w14:paraId="4C0245F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6DAFFE4" w14:textId="77777777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3B340CC7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5EB8999" w14:textId="77777777">
        <w:trPr>
          <w:trHeight w:val="321"/>
        </w:trPr>
        <w:tc>
          <w:tcPr>
            <w:tcW w:w="9062" w:type="dxa"/>
            <w:gridSpan w:val="2"/>
          </w:tcPr>
          <w:p w14:paraId="2A97A040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Průřezově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všechny</w:t>
            </w:r>
            <w:proofErr w:type="spellEnd"/>
          </w:p>
        </w:tc>
      </w:tr>
      <w:tr w:rsidR="00255E89" w:rsidRPr="005E7810" w14:paraId="158F15DE" w14:textId="77777777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080A7DF7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0C91E294" w14:textId="77777777">
        <w:trPr>
          <w:trHeight w:val="321"/>
        </w:trPr>
        <w:tc>
          <w:tcPr>
            <w:tcW w:w="9062" w:type="dxa"/>
            <w:gridSpan w:val="2"/>
          </w:tcPr>
          <w:p w14:paraId="2D46B4C6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Průřezově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všechny</w:t>
            </w:r>
            <w:proofErr w:type="spellEnd"/>
          </w:p>
        </w:tc>
      </w:tr>
      <w:tr w:rsidR="00255E89" w:rsidRPr="005E7810" w14:paraId="568ED40B" w14:textId="77777777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53AE08A7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F51A81C" w14:textId="77777777">
        <w:trPr>
          <w:trHeight w:val="318"/>
        </w:trPr>
        <w:tc>
          <w:tcPr>
            <w:tcW w:w="9062" w:type="dxa"/>
            <w:gridSpan w:val="2"/>
          </w:tcPr>
          <w:p w14:paraId="4069A0FC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3B93DDA8" w14:textId="77777777">
        <w:trPr>
          <w:trHeight w:val="321"/>
        </w:trPr>
        <w:tc>
          <w:tcPr>
            <w:tcW w:w="9062" w:type="dxa"/>
            <w:gridSpan w:val="2"/>
            <w:shd w:val="clear" w:color="auto" w:fill="D8D8D8"/>
          </w:tcPr>
          <w:p w14:paraId="6AAAF55D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DF14BC5" w14:textId="77777777">
        <w:trPr>
          <w:trHeight w:val="5298"/>
        </w:trPr>
        <w:tc>
          <w:tcPr>
            <w:tcW w:w="9062" w:type="dxa"/>
            <w:gridSpan w:val="2"/>
          </w:tcPr>
          <w:p w14:paraId="32AB4CF3" w14:textId="77777777" w:rsidR="00255E89" w:rsidRPr="005E7810" w:rsidRDefault="00FB10E3">
            <w:pPr>
              <w:pStyle w:val="TableParagraph"/>
              <w:spacing w:before="1" w:line="276" w:lineRule="auto"/>
              <w:ind w:right="8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příměstských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pobytových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táborů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dostatečné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nabídce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cenové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Preferovány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tábory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nabídnou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klíčových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kultuře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kreativita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pravidelnou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prožitková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fantazie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výtvarného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řemeslného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umožní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zkvalitní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realizuje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program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dovolenou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nabídne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environmentální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cizích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celoživotního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70B3D4BA" w14:textId="77777777" w:rsidR="00255E89" w:rsidRPr="005E7810" w:rsidRDefault="00FB10E3">
            <w:pPr>
              <w:pStyle w:val="TableParagraph"/>
              <w:spacing w:before="15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akce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3DF4C43A" w14:textId="77777777" w:rsidR="00255E89" w:rsidRPr="005E7810" w:rsidRDefault="00FB10E3">
            <w:pPr>
              <w:pStyle w:val="TableParagraph"/>
              <w:spacing w:before="14" w:line="254" w:lineRule="auto"/>
              <w:ind w:right="9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klíčových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celoživotního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rodinné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politiky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zvýšení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kvality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poskytovaných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služeb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</w:t>
            </w:r>
            <w:r w:rsidRPr="005E7810">
              <w:rPr>
                <w:rFonts w:asciiTheme="minorHAnsi" w:hAnsiTheme="minorHAnsi" w:cstheme="minorHAnsi"/>
                <w:spacing w:val="-2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rodině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7218CB32" w14:textId="77777777" w:rsidR="00255E89" w:rsidRPr="005E7810" w:rsidRDefault="00FB10E3" w:rsidP="00A34091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left="81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zajišťujících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tento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druh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služby</w:t>
            </w:r>
            <w:proofErr w:type="spellEnd"/>
          </w:p>
          <w:p w14:paraId="3C382D1C" w14:textId="77777777" w:rsidR="00255E89" w:rsidRPr="005E7810" w:rsidRDefault="00FB10E3" w:rsidP="00A34091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left="81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rozšíření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</w:rPr>
              <w:t>této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služby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do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okrajových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částí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ORP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nejen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52274D08" w14:textId="2061D1F8" w:rsidR="00255E89" w:rsidRPr="005E7810" w:rsidRDefault="00FB10E3" w:rsidP="00A34091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left="81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Příměstské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tábory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proofErr w:type="gramStart"/>
            <w:r w:rsidRPr="008C1520">
              <w:rPr>
                <w:rFonts w:asciiTheme="minorHAnsi" w:hAnsiTheme="minorHAnsi" w:cstheme="minorHAnsi"/>
                <w:w w:val="105"/>
              </w:rPr>
              <w:t>konkrétní</w:t>
            </w:r>
            <w:proofErr w:type="spellEnd"/>
            <w:r w:rsidR="008C1520" w:rsidRPr="008C1520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8C1520">
              <w:rPr>
                <w:rFonts w:asciiTheme="minorHAnsi" w:hAnsiTheme="minorHAnsi" w:cstheme="minorHAnsi"/>
                <w:spacing w:val="-42"/>
                <w:w w:val="105"/>
              </w:rPr>
              <w:t xml:space="preserve"> </w:t>
            </w:r>
            <w:proofErr w:type="spellStart"/>
            <w:r w:rsidRPr="008C1520">
              <w:rPr>
                <w:rFonts w:asciiTheme="minorHAnsi" w:hAnsiTheme="minorHAnsi" w:cstheme="minorHAnsi"/>
                <w:w w:val="105"/>
              </w:rPr>
              <w:t>tematikou</w:t>
            </w:r>
            <w:proofErr w:type="spellEnd"/>
            <w:proofErr w:type="gramEnd"/>
          </w:p>
          <w:p w14:paraId="48C31F25" w14:textId="0BD9D017" w:rsidR="00255E89" w:rsidRPr="005E7810" w:rsidRDefault="00FB10E3" w:rsidP="00A34091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left="81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</w:rPr>
              <w:t>kvality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standardu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četnosti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letní</w:t>
            </w:r>
            <w:proofErr w:type="spellEnd"/>
            <w:r w:rsidRPr="005E7810">
              <w:rPr>
                <w:rFonts w:asciiTheme="minorHAnsi" w:hAnsiTheme="minorHAnsi" w:cstheme="minorHAnsi"/>
                <w:spacing w:val="-40"/>
              </w:rPr>
              <w:t xml:space="preserve"> </w:t>
            </w:r>
            <w:r w:rsidR="008C1520">
              <w:rPr>
                <w:rFonts w:asciiTheme="minorHAnsi" w:hAnsiTheme="minorHAnsi" w:cstheme="minorHAnsi"/>
                <w:spacing w:val="-40"/>
              </w:rPr>
              <w:t xml:space="preserve"> 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prázdniny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08EB639" w14:textId="77777777" w:rsidR="00255E89" w:rsidRPr="005E7810" w:rsidRDefault="00FB10E3" w:rsidP="00A34091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left="81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spacing w:val="-3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pořadatele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příměstských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táborů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vedoucí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táborů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</w:rPr>
              <w:t>zdravotníci</w:t>
            </w:r>
            <w:proofErr w:type="spellEnd"/>
            <w:r w:rsidRPr="005E7810">
              <w:rPr>
                <w:rFonts w:asciiTheme="minorHAnsi" w:hAnsiTheme="minorHAnsi" w:cstheme="minorHAnsi"/>
                <w:spacing w:val="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</w:tc>
      </w:tr>
      <w:tr w:rsidR="00255E89" w:rsidRPr="005E7810" w14:paraId="45391656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CF4C512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CE15950" w14:textId="77777777">
        <w:trPr>
          <w:trHeight w:val="369"/>
        </w:trPr>
        <w:tc>
          <w:tcPr>
            <w:tcW w:w="9062" w:type="dxa"/>
            <w:gridSpan w:val="2"/>
          </w:tcPr>
          <w:p w14:paraId="3A1AB011" w14:textId="55C7A553" w:rsidR="00255E89" w:rsidRPr="005E7810" w:rsidRDefault="0018709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24583D3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C2C236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16F0697" w14:textId="77777777">
        <w:trPr>
          <w:trHeight w:val="700"/>
        </w:trPr>
        <w:tc>
          <w:tcPr>
            <w:tcW w:w="9062" w:type="dxa"/>
            <w:gridSpan w:val="2"/>
          </w:tcPr>
          <w:p w14:paraId="6830D29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neziskové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>, MŠ a ZŠ</w:t>
            </w:r>
          </w:p>
          <w:p w14:paraId="340C2833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Všichni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rodiny</w:t>
            </w:r>
            <w:proofErr w:type="spellEnd"/>
          </w:p>
        </w:tc>
      </w:tr>
      <w:tr w:rsidR="00255E89" w:rsidRPr="005E7810" w14:paraId="1EA9305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B5CB56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262AD98D" w14:textId="77777777">
        <w:trPr>
          <w:trHeight w:val="369"/>
        </w:trPr>
        <w:tc>
          <w:tcPr>
            <w:tcW w:w="9062" w:type="dxa"/>
            <w:gridSpan w:val="2"/>
          </w:tcPr>
          <w:p w14:paraId="5BB0BC0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Uskutečněné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příměstské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tábory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 min. 2</w:t>
            </w:r>
          </w:p>
        </w:tc>
      </w:tr>
      <w:tr w:rsidR="00255E89" w:rsidRPr="005E7810" w14:paraId="6931BBE2" w14:textId="77777777">
        <w:trPr>
          <w:trHeight w:val="371"/>
        </w:trPr>
        <w:tc>
          <w:tcPr>
            <w:tcW w:w="4531" w:type="dxa"/>
            <w:shd w:val="clear" w:color="auto" w:fill="D8D8D8"/>
          </w:tcPr>
          <w:p w14:paraId="54E8AAB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7CEB47E3" w14:textId="77777777" w:rsidR="00255E89" w:rsidRPr="005E7810" w:rsidRDefault="00FB10E3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3E8964E" w14:textId="77777777">
        <w:trPr>
          <w:trHeight w:val="659"/>
        </w:trPr>
        <w:tc>
          <w:tcPr>
            <w:tcW w:w="4531" w:type="dxa"/>
          </w:tcPr>
          <w:p w14:paraId="3401C70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433C85DF" w14:textId="132A2777" w:rsidR="00255E89" w:rsidRPr="005E7810" w:rsidRDefault="00FB10E3">
            <w:pPr>
              <w:pStyle w:val="TableParagraph"/>
              <w:spacing w:before="41" w:line="273" w:lineRule="auto"/>
              <w:ind w:left="107" w:right="14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OP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Zaměstnanost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>, MAP</w:t>
            </w:r>
            <w:r w:rsidR="008C1520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 xml:space="preserve">II,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Jihočeského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kraje</w:t>
            </w:r>
            <w:proofErr w:type="spellEnd"/>
          </w:p>
        </w:tc>
      </w:tr>
      <w:tr w:rsidR="00255E89" w:rsidRPr="005E7810" w14:paraId="4360A26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CDADD1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B517249" w14:textId="77777777">
        <w:trPr>
          <w:trHeight w:val="1569"/>
        </w:trPr>
        <w:tc>
          <w:tcPr>
            <w:tcW w:w="9062" w:type="dxa"/>
            <w:gridSpan w:val="2"/>
          </w:tcPr>
          <w:p w14:paraId="6D425A12" w14:textId="77777777" w:rsidR="00255E89" w:rsidRPr="00BB689A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258667E4" w14:textId="63C0DEF3" w:rsidR="00255E89" w:rsidRDefault="00FB10E3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Příměstské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tábory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realizuje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celá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řada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organizací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působících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ORP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zaměstnanosti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realizují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místní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OP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Zaměstnanost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– MAS</w:t>
            </w:r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Rozkvět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MAS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les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Netolicko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příměstské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tábory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r.</w:t>
            </w:r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2019/2020).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pokryta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jinými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zdroji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4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MAP</w:t>
            </w:r>
            <w:r w:rsidR="008C152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II).</w:t>
            </w:r>
          </w:p>
          <w:p w14:paraId="304C5957" w14:textId="77777777" w:rsidR="002A54EE" w:rsidRDefault="002A54EE" w:rsidP="002A54E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7C0C2B54" w14:textId="77777777" w:rsidR="00BB689A" w:rsidRDefault="00BB689A" w:rsidP="00BB689A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2019/2020</w:t>
            </w:r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:</w:t>
            </w:r>
          </w:p>
          <w:p w14:paraId="202F1063" w14:textId="77777777" w:rsidR="008C1520" w:rsidRDefault="00BB689A" w:rsidP="00BB689A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  <w:color w:val="ED7C31"/>
                <w:spacing w:val="-40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Příměstské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tábory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realizuje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celá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řada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organizací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působících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ORP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zaměstnanosti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realizují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místní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OP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Zaměstnanost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– MAS</w:t>
            </w:r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Rozkvět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MAS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les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Netolicko</w:t>
            </w:r>
            <w:proofErr w:type="spellEnd"/>
            <w:r w:rsidR="008B1A1D">
              <w:rPr>
                <w:rFonts w:asciiTheme="minorHAnsi" w:hAnsiTheme="minorHAnsi" w:cstheme="minorHAnsi"/>
                <w:color w:val="ED7C31"/>
                <w:spacing w:val="-15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pokryta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jinými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zdroji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40"/>
              </w:rPr>
              <w:t xml:space="preserve"> </w:t>
            </w:r>
            <w:r w:rsidR="008C1520">
              <w:rPr>
                <w:rFonts w:asciiTheme="minorHAnsi" w:hAnsiTheme="minorHAnsi" w:cstheme="minorHAnsi"/>
                <w:color w:val="ED7C31"/>
                <w:spacing w:val="-40"/>
              </w:rPr>
              <w:t xml:space="preserve">      </w:t>
            </w:r>
          </w:p>
          <w:p w14:paraId="79E735B7" w14:textId="3003E32D" w:rsidR="00BB689A" w:rsidRDefault="00BB689A" w:rsidP="00BB689A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MAP</w:t>
            </w:r>
            <w:r w:rsidR="008C152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II).</w:t>
            </w:r>
          </w:p>
          <w:p w14:paraId="62F2B82C" w14:textId="77777777" w:rsidR="00187093" w:rsidRDefault="00187093" w:rsidP="00187093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49048B4" w14:textId="77777777" w:rsidR="00187093" w:rsidRDefault="00187093" w:rsidP="00187093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2019/2020</w:t>
            </w:r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:</w:t>
            </w:r>
          </w:p>
          <w:p w14:paraId="6B5990C6" w14:textId="344B0AC8" w:rsidR="005958ED" w:rsidRDefault="00187093" w:rsidP="00DB40AC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Příměstské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tábory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realizuje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celá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řada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organizací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působících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ORP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zaměstnanosti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realizují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místní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OP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Zaměstnanost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snahou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zejména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reaizace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příměstských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táborů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obcích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cílem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větší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dostupnosti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služby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venkovských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částech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region.</w:t>
            </w:r>
            <w:r w:rsidR="000D7E2E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0D7E2E" w:rsidRPr="005E7810">
              <w:rPr>
                <w:rFonts w:asciiTheme="minorHAnsi" w:hAnsiTheme="minorHAnsi" w:cstheme="minorHAnsi"/>
                <w:color w:val="ED7C31"/>
              </w:rPr>
              <w:t>Tato</w:t>
            </w:r>
            <w:r w:rsidR="000D7E2E"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="000D7E2E"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0D7E2E"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="000D7E2E" w:rsidRPr="005E7810">
              <w:rPr>
                <w:rFonts w:asciiTheme="minorHAnsi" w:hAnsiTheme="minorHAnsi" w:cstheme="minorHAnsi"/>
                <w:color w:val="ED7C31"/>
              </w:rPr>
              <w:t>tedy</w:t>
            </w:r>
            <w:proofErr w:type="spellEnd"/>
            <w:r w:rsidR="000D7E2E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D7E2E" w:rsidRPr="005E7810">
              <w:rPr>
                <w:rFonts w:asciiTheme="minorHAnsi" w:hAnsiTheme="minorHAnsi" w:cstheme="minorHAnsi"/>
                <w:color w:val="ED7C31"/>
              </w:rPr>
              <w:t>pokryta</w:t>
            </w:r>
            <w:proofErr w:type="spellEnd"/>
            <w:r w:rsidR="000D7E2E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D7E2E" w:rsidRPr="005E7810">
              <w:rPr>
                <w:rFonts w:asciiTheme="minorHAnsi" w:hAnsiTheme="minorHAnsi" w:cstheme="minorHAnsi"/>
                <w:color w:val="ED7C31"/>
              </w:rPr>
              <w:t>jinými</w:t>
            </w:r>
            <w:proofErr w:type="spellEnd"/>
            <w:r w:rsidR="000D7E2E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D7E2E" w:rsidRPr="005E7810">
              <w:rPr>
                <w:rFonts w:asciiTheme="minorHAnsi" w:hAnsiTheme="minorHAnsi" w:cstheme="minorHAnsi"/>
                <w:color w:val="ED7C31"/>
              </w:rPr>
              <w:t>zdroji</w:t>
            </w:r>
            <w:proofErr w:type="spellEnd"/>
            <w:r w:rsidR="000D7E2E"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0D7E2E" w:rsidRPr="005E7810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="000D7E2E" w:rsidRPr="005E7810">
              <w:rPr>
                <w:rFonts w:asciiTheme="minorHAnsi" w:hAnsiTheme="minorHAnsi" w:cstheme="minorHAnsi"/>
                <w:color w:val="ED7C31"/>
                <w:spacing w:val="-40"/>
              </w:rPr>
              <w:t xml:space="preserve"> </w:t>
            </w:r>
            <w:r w:rsidR="008C1520">
              <w:rPr>
                <w:rFonts w:asciiTheme="minorHAnsi" w:hAnsiTheme="minorHAnsi" w:cstheme="minorHAnsi"/>
                <w:color w:val="ED7C31"/>
                <w:spacing w:val="-40"/>
              </w:rPr>
              <w:t xml:space="preserve">  </w:t>
            </w:r>
            <w:r w:rsidR="000D7E2E" w:rsidRPr="005E7810">
              <w:rPr>
                <w:rFonts w:asciiTheme="minorHAnsi" w:hAnsiTheme="minorHAnsi" w:cstheme="minorHAnsi"/>
                <w:color w:val="ED7C31"/>
              </w:rPr>
              <w:t>MAP</w:t>
            </w:r>
            <w:r w:rsidR="008C152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0D7E2E" w:rsidRPr="005E7810">
              <w:rPr>
                <w:rFonts w:asciiTheme="minorHAnsi" w:hAnsiTheme="minorHAnsi" w:cstheme="minorHAnsi"/>
                <w:color w:val="ED7C31"/>
              </w:rPr>
              <w:t>II).</w:t>
            </w:r>
          </w:p>
          <w:p w14:paraId="457B44CD" w14:textId="02EC0522" w:rsidR="005958ED" w:rsidRDefault="005958ED" w:rsidP="00DB40AC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MAS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les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Netolicko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E055EF">
              <w:rPr>
                <w:rFonts w:asciiTheme="minorHAnsi" w:hAnsiTheme="minorHAnsi" w:cstheme="minorHAnsi"/>
                <w:color w:val="ED7C31"/>
              </w:rPr>
              <w:t>městysi</w:t>
            </w:r>
            <w:proofErr w:type="spellEnd"/>
            <w:r w:rsid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Křemže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)</w:t>
            </w:r>
            <w:r>
              <w:rPr>
                <w:rFonts w:asciiTheme="minorHAnsi" w:hAnsiTheme="minorHAnsi" w:cstheme="minorHAnsi"/>
                <w:color w:val="ED7C31"/>
                <w:spacing w:val="-15"/>
              </w:rPr>
              <w:t>.</w:t>
            </w:r>
          </w:p>
          <w:p w14:paraId="3604A597" w14:textId="3A5DD679" w:rsidR="00BB689A" w:rsidRPr="00DB40AC" w:rsidRDefault="00187093" w:rsidP="000D7E2E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MAS</w:t>
            </w:r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Rozkvět</w:t>
            </w:r>
            <w:r w:rsidR="005958ED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realizovány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obcích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Horní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Planá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Lipno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nad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Vltavou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plánovány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obcích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Frymburk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Vyšší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Brod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>)</w:t>
            </w:r>
            <w:r w:rsidR="000D7E2E"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2E9A51F5" w14:textId="77777777" w:rsidR="00255E89" w:rsidRPr="005E7810" w:rsidRDefault="00255E89">
      <w:pPr>
        <w:spacing w:line="273" w:lineRule="auto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8C7801" w:rsidRPr="005E7810" w14:paraId="48DEB7A9" w14:textId="77777777" w:rsidTr="0006208F">
        <w:trPr>
          <w:trHeight w:val="371"/>
        </w:trPr>
        <w:tc>
          <w:tcPr>
            <w:tcW w:w="9062" w:type="dxa"/>
            <w:gridSpan w:val="2"/>
            <w:shd w:val="clear" w:color="auto" w:fill="BF8E00"/>
          </w:tcPr>
          <w:p w14:paraId="7146EC28" w14:textId="77777777" w:rsidR="008C7801" w:rsidRPr="007737C0" w:rsidRDefault="008C7801" w:rsidP="0006208F">
            <w:pPr>
              <w:pStyle w:val="TableParagraph"/>
              <w:spacing w:before="44"/>
              <w:ind w:left="2253"/>
              <w:rPr>
                <w:rFonts w:asciiTheme="minorHAnsi" w:hAnsiTheme="minorHAnsi" w:cstheme="minorHAnsi"/>
              </w:rPr>
            </w:pPr>
            <w:proofErr w:type="spellStart"/>
            <w:r w:rsidRPr="00DB40AC">
              <w:rPr>
                <w:rFonts w:asciiTheme="minorHAnsi" w:hAnsiTheme="minorHAnsi" w:cstheme="minorHAnsi"/>
              </w:rPr>
              <w:lastRenderedPageBreak/>
              <w:t>Aktivita</w:t>
            </w:r>
            <w:proofErr w:type="spellEnd"/>
            <w:r w:rsidRPr="00DB40AC">
              <w:rPr>
                <w:rFonts w:asciiTheme="minorHAnsi" w:hAnsiTheme="minorHAnsi" w:cstheme="minorHAnsi"/>
              </w:rPr>
              <w:t xml:space="preserve"> P4.11: STRATEGICKÉ ŘÍZENÍ VE ŠKOLÁCH</w:t>
            </w:r>
          </w:p>
        </w:tc>
      </w:tr>
      <w:tr w:rsidR="008C7801" w:rsidRPr="005E7810" w14:paraId="5194C0B5" w14:textId="77777777" w:rsidTr="0006208F">
        <w:trPr>
          <w:trHeight w:val="263"/>
        </w:trPr>
        <w:tc>
          <w:tcPr>
            <w:tcW w:w="9062" w:type="dxa"/>
            <w:gridSpan w:val="2"/>
          </w:tcPr>
          <w:p w14:paraId="2338B56C" w14:textId="77777777" w:rsidR="008C7801" w:rsidRPr="005E7810" w:rsidRDefault="008C7801" w:rsidP="0006208F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C7801" w:rsidRPr="005E7810" w14:paraId="07A28876" w14:textId="77777777" w:rsidTr="0006208F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52B1BCBD" w14:textId="77777777" w:rsidR="008C7801" w:rsidRPr="005E7810" w:rsidRDefault="008C7801" w:rsidP="0006208F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8C7801" w:rsidRPr="005E7810" w14:paraId="7A7C514A" w14:textId="77777777" w:rsidTr="0006208F">
        <w:trPr>
          <w:trHeight w:val="321"/>
        </w:trPr>
        <w:tc>
          <w:tcPr>
            <w:tcW w:w="9062" w:type="dxa"/>
            <w:gridSpan w:val="2"/>
          </w:tcPr>
          <w:p w14:paraId="0159DCA1" w14:textId="77777777" w:rsidR="008C7801" w:rsidRPr="00733BCA" w:rsidRDefault="00733BCA" w:rsidP="0006208F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733BCA">
              <w:rPr>
                <w:rFonts w:asciiTheme="minorHAnsi" w:hAnsiTheme="minorHAnsi" w:cstheme="minorHAnsi"/>
              </w:rPr>
              <w:t>Cíl</w:t>
            </w:r>
            <w:proofErr w:type="spellEnd"/>
            <w:r w:rsidRPr="00733BCA">
              <w:rPr>
                <w:rFonts w:asciiTheme="minorHAnsi" w:hAnsiTheme="minorHAnsi" w:cstheme="minorHAnsi"/>
              </w:rPr>
              <w:t xml:space="preserve"> 4. 2. </w:t>
            </w:r>
            <w:proofErr w:type="spellStart"/>
            <w:r w:rsidRPr="00733BCA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733BCA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733BCA">
              <w:rPr>
                <w:rFonts w:asciiTheme="minorHAnsi" w:hAnsiTheme="minorHAnsi" w:cstheme="minorHAnsi"/>
              </w:rPr>
              <w:t>odborníky</w:t>
            </w:r>
            <w:proofErr w:type="spellEnd"/>
          </w:p>
          <w:p w14:paraId="6F71C415" w14:textId="77777777" w:rsidR="00733BCA" w:rsidRPr="008C7801" w:rsidRDefault="00733BCA" w:rsidP="0006208F">
            <w:pPr>
              <w:pStyle w:val="TableParagraph"/>
              <w:spacing w:before="22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33BCA">
              <w:rPr>
                <w:rFonts w:asciiTheme="minorHAnsi" w:hAnsiTheme="minorHAnsi" w:cstheme="minorHAnsi"/>
              </w:rPr>
              <w:t>Cíl</w:t>
            </w:r>
            <w:proofErr w:type="spellEnd"/>
            <w:r w:rsidRPr="00733BCA">
              <w:rPr>
                <w:rFonts w:asciiTheme="minorHAnsi" w:hAnsiTheme="minorHAnsi" w:cstheme="minorHAnsi"/>
              </w:rPr>
              <w:t xml:space="preserve"> 4. 3.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Vzájemné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vztahy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spolupráce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uvnitř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školy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mezi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školami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dalšími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ve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vzdělávání</w:t>
            </w:r>
            <w:proofErr w:type="spellEnd"/>
          </w:p>
        </w:tc>
      </w:tr>
      <w:tr w:rsidR="008C7801" w:rsidRPr="005E7810" w14:paraId="6516BA9B" w14:textId="77777777" w:rsidTr="0006208F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0E476C69" w14:textId="77777777" w:rsidR="008C7801" w:rsidRPr="005E7810" w:rsidRDefault="008C7801" w:rsidP="0006208F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8C7801" w:rsidRPr="005E7810" w14:paraId="3EF969D9" w14:textId="77777777" w:rsidTr="0006208F">
        <w:trPr>
          <w:trHeight w:val="321"/>
        </w:trPr>
        <w:tc>
          <w:tcPr>
            <w:tcW w:w="9062" w:type="dxa"/>
            <w:gridSpan w:val="2"/>
          </w:tcPr>
          <w:p w14:paraId="3401AA92" w14:textId="77777777" w:rsidR="008C7801" w:rsidRPr="002A54EE" w:rsidRDefault="008C7801" w:rsidP="0006208F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2A54EE">
              <w:rPr>
                <w:rFonts w:asciiTheme="minorHAnsi" w:hAnsiTheme="minorHAnsi" w:cstheme="minorHAnsi"/>
              </w:rPr>
              <w:t>Průřezově</w:t>
            </w:r>
            <w:proofErr w:type="spellEnd"/>
            <w:r w:rsidRPr="002A54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</w:rPr>
              <w:t>všechny</w:t>
            </w:r>
            <w:proofErr w:type="spellEnd"/>
          </w:p>
        </w:tc>
      </w:tr>
      <w:tr w:rsidR="008C7801" w:rsidRPr="005E7810" w14:paraId="1FEBA64F" w14:textId="77777777" w:rsidTr="0006208F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015E7643" w14:textId="77777777" w:rsidR="008C7801" w:rsidRPr="002A54EE" w:rsidRDefault="008C7801" w:rsidP="0006208F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2A54EE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2A54E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2A54E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2A54EE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8C7801" w:rsidRPr="005E7810" w14:paraId="7C4C252A" w14:textId="77777777" w:rsidTr="0006208F">
        <w:trPr>
          <w:trHeight w:val="318"/>
        </w:trPr>
        <w:tc>
          <w:tcPr>
            <w:tcW w:w="9062" w:type="dxa"/>
            <w:gridSpan w:val="2"/>
          </w:tcPr>
          <w:p w14:paraId="2E57E07F" w14:textId="77777777" w:rsidR="008C7801" w:rsidRPr="002A54EE" w:rsidRDefault="002A54EE" w:rsidP="0006208F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2A54EE">
              <w:rPr>
                <w:rFonts w:asciiTheme="minorHAnsi" w:hAnsiTheme="minorHAnsi" w:cstheme="minorHAnsi"/>
              </w:rPr>
              <w:t>Aktivita</w:t>
            </w:r>
            <w:proofErr w:type="spellEnd"/>
            <w:r w:rsidRPr="002A54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</w:rPr>
              <w:t>školy</w:t>
            </w:r>
            <w:proofErr w:type="spellEnd"/>
            <w:r w:rsidRPr="002A54E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C7801" w:rsidRPr="002A54EE">
              <w:rPr>
                <w:rFonts w:asciiTheme="minorHAnsi" w:hAnsiTheme="minorHAnsi" w:cstheme="minorHAnsi"/>
              </w:rPr>
              <w:t>Aktivita</w:t>
            </w:r>
            <w:proofErr w:type="spellEnd"/>
            <w:r w:rsidR="008C7801" w:rsidRPr="002A54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C7801" w:rsidRPr="002A54EE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8C7801" w:rsidRPr="005E7810" w14:paraId="352DE13E" w14:textId="77777777" w:rsidTr="0006208F">
        <w:trPr>
          <w:trHeight w:val="321"/>
        </w:trPr>
        <w:tc>
          <w:tcPr>
            <w:tcW w:w="9062" w:type="dxa"/>
            <w:gridSpan w:val="2"/>
            <w:shd w:val="clear" w:color="auto" w:fill="D8D8D8"/>
          </w:tcPr>
          <w:p w14:paraId="103AA739" w14:textId="77777777" w:rsidR="008C7801" w:rsidRPr="005E7810" w:rsidRDefault="008C7801" w:rsidP="0006208F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8C7801" w:rsidRPr="005E7810" w14:paraId="6BAC3569" w14:textId="77777777" w:rsidTr="00B868F2">
        <w:trPr>
          <w:trHeight w:val="2704"/>
        </w:trPr>
        <w:tc>
          <w:tcPr>
            <w:tcW w:w="9062" w:type="dxa"/>
            <w:gridSpan w:val="2"/>
          </w:tcPr>
          <w:p w14:paraId="3C26CF75" w14:textId="77777777" w:rsidR="008C7801" w:rsidRDefault="00E632D7" w:rsidP="00E632D7">
            <w:pPr>
              <w:pStyle w:val="TableParagraph"/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</w:rPr>
              <w:t>zaměřena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podporu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při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zavádění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realizaci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strategického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řízení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zvýšení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využívání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32D7">
              <w:rPr>
                <w:rFonts w:asciiTheme="minorHAnsi" w:hAnsiTheme="minorHAnsi" w:cstheme="minorHAnsi"/>
              </w:rPr>
              <w:t>strategického</w:t>
            </w:r>
            <w:proofErr w:type="spellEnd"/>
            <w:r w:rsidRPr="00E632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32D7">
              <w:rPr>
                <w:rFonts w:asciiTheme="minorHAnsi" w:hAnsiTheme="minorHAnsi" w:cstheme="minorHAnsi"/>
              </w:rPr>
              <w:t>řízení</w:t>
            </w:r>
            <w:proofErr w:type="spellEnd"/>
            <w:r w:rsidRPr="00E632D7">
              <w:rPr>
                <w:rFonts w:asciiTheme="minorHAnsi" w:hAnsiTheme="minorHAnsi" w:cstheme="minorHAnsi"/>
              </w:rPr>
              <w:t xml:space="preserve"> a </w:t>
            </w:r>
            <w:proofErr w:type="spellStart"/>
            <w:r w:rsidRPr="00E632D7">
              <w:rPr>
                <w:rFonts w:asciiTheme="minorHAnsi" w:hAnsiTheme="minorHAnsi" w:cstheme="minorHAnsi"/>
              </w:rPr>
              <w:t>plánování</w:t>
            </w:r>
            <w:proofErr w:type="spellEnd"/>
            <w:r w:rsidRPr="00E632D7">
              <w:rPr>
                <w:rFonts w:asciiTheme="minorHAnsi" w:hAnsiTheme="minorHAnsi" w:cstheme="minorHAnsi"/>
              </w:rPr>
              <w:t xml:space="preserve"> a </w:t>
            </w:r>
            <w:proofErr w:type="spellStart"/>
            <w:r w:rsidRPr="00E632D7">
              <w:rPr>
                <w:rFonts w:asciiTheme="minorHAnsi" w:hAnsiTheme="minorHAnsi" w:cstheme="minorHAnsi"/>
              </w:rPr>
              <w:t>pedagogického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vedení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strany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ředitelů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11F78">
              <w:rPr>
                <w:rFonts w:asciiTheme="minorHAnsi" w:hAnsiTheme="minorHAnsi" w:cstheme="minorHAnsi"/>
              </w:rPr>
              <w:t>na</w:t>
            </w:r>
            <w:proofErr w:type="spellEnd"/>
            <w:r w:rsidR="00411F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1F78">
              <w:rPr>
                <w:rFonts w:asciiTheme="minorHAnsi" w:hAnsiTheme="minorHAnsi" w:cstheme="minorHAnsi"/>
              </w:rPr>
              <w:t>podporu</w:t>
            </w:r>
            <w:proofErr w:type="spellEnd"/>
            <w:r w:rsidR="00411F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1F78">
              <w:rPr>
                <w:rFonts w:asciiTheme="minorHAnsi" w:hAnsiTheme="minorHAnsi" w:cstheme="minorHAnsi"/>
              </w:rPr>
              <w:t>efektivního</w:t>
            </w:r>
            <w:proofErr w:type="spellEnd"/>
            <w:r w:rsidR="00411F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1F78">
              <w:rPr>
                <w:rFonts w:asciiTheme="minorHAnsi" w:hAnsiTheme="minorHAnsi" w:cstheme="minorHAnsi"/>
              </w:rPr>
              <w:t>řízení</w:t>
            </w:r>
            <w:proofErr w:type="spellEnd"/>
            <w:r w:rsidR="00411F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1F78">
              <w:rPr>
                <w:rFonts w:asciiTheme="minorHAnsi" w:hAnsiTheme="minorHAnsi" w:cstheme="minorHAnsi"/>
              </w:rPr>
              <w:t>škol</w:t>
            </w:r>
            <w:proofErr w:type="spellEnd"/>
            <w:r w:rsidR="00411F78">
              <w:rPr>
                <w:rFonts w:asciiTheme="minorHAnsi" w:hAnsiTheme="minorHAnsi" w:cstheme="minorHAnsi"/>
              </w:rPr>
              <w:t>. A</w:t>
            </w:r>
            <w:r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 w:rsidR="00411F78">
              <w:rPr>
                <w:rFonts w:asciiTheme="minorHAnsi" w:hAnsiTheme="minorHAnsi" w:cstheme="minorHAnsi"/>
              </w:rPr>
              <w:t>prostřednictvím</w:t>
            </w:r>
            <w:proofErr w:type="spellEnd"/>
            <w:r w:rsidR="00411F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využití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různých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forem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vzdělávání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podpory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37F17D5E" w14:textId="5AB85C27" w:rsidR="00E632D7" w:rsidRDefault="00E632D7" w:rsidP="00E632D7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Realizace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společných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setkání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rozšíření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informací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významu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potřebnosti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strategického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řízení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školách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přenos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dobré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praxe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46634C06" w14:textId="77777777" w:rsidR="00E632D7" w:rsidRDefault="00E632D7" w:rsidP="00E632D7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Realizace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seminářů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workshopů</w:t>
            </w:r>
            <w:proofErr w:type="spellEnd"/>
          </w:p>
          <w:p w14:paraId="6A6869F4" w14:textId="77777777" w:rsidR="001830D9" w:rsidRDefault="001830D9" w:rsidP="00E632D7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Realizace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konzultací</w:t>
            </w:r>
            <w:proofErr w:type="spellEnd"/>
            <w:r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</w:rPr>
              <w:t>odborníky</w:t>
            </w:r>
            <w:proofErr w:type="spellEnd"/>
            <w:r w:rsidR="00B868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68F2">
              <w:rPr>
                <w:rFonts w:asciiTheme="minorHAnsi" w:hAnsiTheme="minorHAnsi" w:cstheme="minorHAnsi"/>
              </w:rPr>
              <w:t>při</w:t>
            </w:r>
            <w:proofErr w:type="spellEnd"/>
            <w:r w:rsidR="00B868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68F2">
              <w:rPr>
                <w:rFonts w:asciiTheme="minorHAnsi" w:hAnsiTheme="minorHAnsi" w:cstheme="minorHAnsi"/>
              </w:rPr>
              <w:t>vytváření</w:t>
            </w:r>
            <w:proofErr w:type="spellEnd"/>
            <w:r w:rsidR="00B868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68F2">
              <w:rPr>
                <w:rFonts w:asciiTheme="minorHAnsi" w:hAnsiTheme="minorHAnsi" w:cstheme="minorHAnsi"/>
              </w:rPr>
              <w:t>vizí</w:t>
            </w:r>
            <w:proofErr w:type="spellEnd"/>
            <w:r w:rsidR="00B868F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B868F2">
              <w:rPr>
                <w:rFonts w:asciiTheme="minorHAnsi" w:hAnsiTheme="minorHAnsi" w:cstheme="minorHAnsi"/>
              </w:rPr>
              <w:t>cílů</w:t>
            </w:r>
            <w:proofErr w:type="spellEnd"/>
            <w:r w:rsidR="00B868F2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="00B868F2">
              <w:rPr>
                <w:rFonts w:asciiTheme="minorHAnsi" w:hAnsiTheme="minorHAnsi" w:cstheme="minorHAnsi"/>
              </w:rPr>
              <w:t>strategického</w:t>
            </w:r>
            <w:proofErr w:type="spellEnd"/>
            <w:r w:rsidR="00B868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68F2">
              <w:rPr>
                <w:rFonts w:asciiTheme="minorHAnsi" w:hAnsiTheme="minorHAnsi" w:cstheme="minorHAnsi"/>
              </w:rPr>
              <w:t>plánu</w:t>
            </w:r>
            <w:proofErr w:type="spellEnd"/>
            <w:r w:rsidR="00B868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68F2">
              <w:rPr>
                <w:rFonts w:asciiTheme="minorHAnsi" w:hAnsiTheme="minorHAnsi" w:cstheme="minorHAnsi"/>
              </w:rPr>
              <w:t>školy</w:t>
            </w:r>
            <w:proofErr w:type="spellEnd"/>
          </w:p>
          <w:p w14:paraId="42B5A56F" w14:textId="77777777" w:rsidR="00E632D7" w:rsidRDefault="00E632D7" w:rsidP="00E632D7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Individuální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společné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formy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podpory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profesního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rozvoje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vedení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</w:t>
            </w:r>
            <w:proofErr w:type="spellEnd"/>
            <w:r>
              <w:rPr>
                <w:rFonts w:asciiTheme="minorHAnsi" w:hAnsiTheme="minorHAnsi" w:cstheme="minorHAnsi"/>
              </w:rPr>
              <w:t xml:space="preserve"> (mentoring/</w:t>
            </w:r>
            <w:proofErr w:type="spellStart"/>
            <w:r>
              <w:rPr>
                <w:rFonts w:asciiTheme="minorHAnsi" w:hAnsiTheme="minorHAnsi" w:cstheme="minorHAnsi"/>
              </w:rPr>
              <w:t>koučink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supervize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4D986D76" w14:textId="77777777" w:rsidR="00C03279" w:rsidRPr="005E7810" w:rsidRDefault="00C03279" w:rsidP="00E632D7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Podpora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vzniku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strategických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dokumentů</w:t>
            </w:r>
            <w:proofErr w:type="spellEnd"/>
            <w:r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školství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vzdělávání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úrovni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regionální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zřizovatelů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8C7801" w:rsidRPr="005E7810" w14:paraId="6E3F6E4E" w14:textId="77777777" w:rsidTr="0006208F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4889EC6A" w14:textId="77777777" w:rsidR="008C7801" w:rsidRPr="005E7810" w:rsidRDefault="008C7801" w:rsidP="0006208F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8C7801" w:rsidRPr="005E7810" w14:paraId="100F5268" w14:textId="77777777" w:rsidTr="0006208F">
        <w:trPr>
          <w:trHeight w:val="369"/>
        </w:trPr>
        <w:tc>
          <w:tcPr>
            <w:tcW w:w="9062" w:type="dxa"/>
            <w:gridSpan w:val="2"/>
          </w:tcPr>
          <w:p w14:paraId="12779156" w14:textId="77777777" w:rsidR="008C7801" w:rsidRPr="005E7810" w:rsidRDefault="008C7801" w:rsidP="0006208F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2020 - 2022</w:t>
            </w:r>
          </w:p>
        </w:tc>
      </w:tr>
      <w:tr w:rsidR="008C7801" w:rsidRPr="005E7810" w14:paraId="4300A2EA" w14:textId="77777777" w:rsidTr="0006208F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6D9222B" w14:textId="77777777" w:rsidR="008C7801" w:rsidRPr="005E7810" w:rsidRDefault="008C7801" w:rsidP="0006208F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8C7801" w:rsidRPr="005E7810" w14:paraId="072E843E" w14:textId="77777777" w:rsidTr="008C7801">
        <w:trPr>
          <w:trHeight w:val="359"/>
        </w:trPr>
        <w:tc>
          <w:tcPr>
            <w:tcW w:w="9062" w:type="dxa"/>
            <w:gridSpan w:val="2"/>
          </w:tcPr>
          <w:p w14:paraId="0A76B5F1" w14:textId="77777777" w:rsidR="008C7801" w:rsidRPr="005E7810" w:rsidRDefault="008C7801" w:rsidP="008C7801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MAS, </w:t>
            </w:r>
            <w:r w:rsidRPr="005E7810">
              <w:rPr>
                <w:rFonts w:asciiTheme="minorHAnsi" w:hAnsiTheme="minorHAnsi" w:cstheme="minorHAnsi"/>
              </w:rPr>
              <w:t>MŠ a ZŠ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území</w:t>
            </w:r>
            <w:proofErr w:type="spellEnd"/>
            <w:r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>
              <w:rPr>
                <w:rFonts w:asciiTheme="minorHAnsi" w:hAnsiTheme="minorHAnsi" w:cstheme="minorHAnsi"/>
              </w:rPr>
              <w:t>Český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další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organizace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působící</w:t>
            </w:r>
            <w:proofErr w:type="spellEnd"/>
            <w:r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8C7801" w:rsidRPr="005E7810" w14:paraId="2ED1437D" w14:textId="77777777" w:rsidTr="0006208F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E940003" w14:textId="77777777" w:rsidR="008C7801" w:rsidRPr="005E7810" w:rsidRDefault="008C7801" w:rsidP="0006208F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8C7801" w:rsidRPr="005E7810" w14:paraId="62DF8B84" w14:textId="77777777" w:rsidTr="0006208F">
        <w:trPr>
          <w:trHeight w:val="369"/>
        </w:trPr>
        <w:tc>
          <w:tcPr>
            <w:tcW w:w="9062" w:type="dxa"/>
            <w:gridSpan w:val="2"/>
          </w:tcPr>
          <w:p w14:paraId="2D16E86E" w14:textId="77777777" w:rsidR="008C7801" w:rsidRPr="002A54EE" w:rsidRDefault="008C7801" w:rsidP="0006208F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2A54EE">
              <w:rPr>
                <w:rFonts w:asciiTheme="minorHAnsi" w:hAnsiTheme="minorHAnsi" w:cstheme="minorHAnsi"/>
                <w:w w:val="105"/>
              </w:rPr>
              <w:t>P</w:t>
            </w:r>
            <w:r w:rsidR="003620E5" w:rsidRPr="002A54EE">
              <w:rPr>
                <w:rFonts w:asciiTheme="minorHAnsi" w:hAnsiTheme="minorHAnsi" w:cstheme="minorHAnsi"/>
                <w:w w:val="105"/>
              </w:rPr>
              <w:t>očet</w:t>
            </w:r>
            <w:proofErr w:type="spellEnd"/>
            <w:r w:rsidRPr="002A54E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w w:val="105"/>
              </w:rPr>
              <w:t>škol</w:t>
            </w:r>
            <w:proofErr w:type="spellEnd"/>
            <w:r w:rsidR="003620E5" w:rsidRPr="002A54E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="003620E5" w:rsidRPr="002A54EE">
              <w:rPr>
                <w:rFonts w:asciiTheme="minorHAnsi" w:hAnsiTheme="minorHAnsi" w:cstheme="minorHAnsi"/>
                <w:w w:val="105"/>
              </w:rPr>
              <w:t>zapojených</w:t>
            </w:r>
            <w:proofErr w:type="spellEnd"/>
            <w:r w:rsidR="003620E5" w:rsidRPr="002A54EE">
              <w:rPr>
                <w:rFonts w:asciiTheme="minorHAnsi" w:hAnsiTheme="minorHAnsi" w:cstheme="minorHAnsi"/>
                <w:w w:val="105"/>
              </w:rPr>
              <w:t xml:space="preserve"> do </w:t>
            </w:r>
            <w:proofErr w:type="spellStart"/>
            <w:r w:rsidR="003620E5" w:rsidRPr="002A54EE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2A54EE">
              <w:rPr>
                <w:rFonts w:asciiTheme="minorHAnsi" w:hAnsiTheme="minorHAnsi" w:cstheme="minorHAnsi"/>
                <w:w w:val="105"/>
              </w:rPr>
              <w:t>: min. 3</w:t>
            </w:r>
          </w:p>
        </w:tc>
      </w:tr>
      <w:tr w:rsidR="008C7801" w:rsidRPr="005E7810" w14:paraId="7F0E0720" w14:textId="77777777" w:rsidTr="0006208F">
        <w:trPr>
          <w:trHeight w:val="371"/>
        </w:trPr>
        <w:tc>
          <w:tcPr>
            <w:tcW w:w="4531" w:type="dxa"/>
            <w:shd w:val="clear" w:color="auto" w:fill="D8D8D8"/>
          </w:tcPr>
          <w:p w14:paraId="34F832B3" w14:textId="77777777" w:rsidR="008C7801" w:rsidRPr="005E7810" w:rsidRDefault="008C7801" w:rsidP="0006208F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30BDDE83" w14:textId="77777777" w:rsidR="008C7801" w:rsidRPr="005E7810" w:rsidRDefault="008C7801" w:rsidP="0006208F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8C7801" w:rsidRPr="005E7810" w14:paraId="0B9CBB74" w14:textId="77777777" w:rsidTr="0006208F">
        <w:trPr>
          <w:trHeight w:val="659"/>
        </w:trPr>
        <w:tc>
          <w:tcPr>
            <w:tcW w:w="4531" w:type="dxa"/>
          </w:tcPr>
          <w:p w14:paraId="58345806" w14:textId="77777777" w:rsidR="008C7801" w:rsidRPr="005E7810" w:rsidRDefault="008C7801" w:rsidP="0006208F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6B21D2B1" w14:textId="07DADB32" w:rsidR="008C7801" w:rsidRPr="005E7810" w:rsidRDefault="008C7801" w:rsidP="00397C02">
            <w:pPr>
              <w:pStyle w:val="TableParagraph"/>
              <w:spacing w:before="41" w:line="273" w:lineRule="auto"/>
              <w:ind w:left="107" w:right="14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OP </w:t>
            </w:r>
            <w:r w:rsidR="00397C02">
              <w:rPr>
                <w:rFonts w:asciiTheme="minorHAnsi" w:hAnsiTheme="minorHAnsi" w:cstheme="minorHAnsi"/>
              </w:rPr>
              <w:t>VVV</w:t>
            </w:r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>, MAP</w:t>
            </w:r>
            <w:r w:rsidR="00D60093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 xml:space="preserve">II,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Jihočeského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kraje</w:t>
            </w:r>
            <w:proofErr w:type="spellEnd"/>
          </w:p>
        </w:tc>
      </w:tr>
      <w:tr w:rsidR="008C7801" w:rsidRPr="005E7810" w14:paraId="43DE03A0" w14:textId="77777777" w:rsidTr="0006208F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6CFFB07" w14:textId="77777777" w:rsidR="008C7801" w:rsidRPr="005E7810" w:rsidRDefault="008C7801" w:rsidP="0006208F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8C7801" w:rsidRPr="005E7810" w14:paraId="7F96DA35" w14:textId="77777777" w:rsidTr="0006208F">
        <w:trPr>
          <w:trHeight w:val="1569"/>
        </w:trPr>
        <w:tc>
          <w:tcPr>
            <w:tcW w:w="9062" w:type="dxa"/>
            <w:gridSpan w:val="2"/>
          </w:tcPr>
          <w:p w14:paraId="373DE0ED" w14:textId="77777777" w:rsidR="008C7801" w:rsidRPr="00BB689A" w:rsidRDefault="008C7801" w:rsidP="0006208F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5BEAA8BB" w14:textId="77777777" w:rsidR="008C7801" w:rsidRDefault="00397C02" w:rsidP="0006208F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RAP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zakotvena</w:t>
            </w:r>
            <w:proofErr w:type="spellEnd"/>
          </w:p>
          <w:p w14:paraId="5457F675" w14:textId="77777777" w:rsidR="002A54EE" w:rsidRDefault="002A54EE" w:rsidP="002A54E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4D96CF41" w14:textId="77777777" w:rsidR="008C7801" w:rsidRDefault="008C7801" w:rsidP="0006208F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2019/2020</w:t>
            </w:r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:</w:t>
            </w:r>
          </w:p>
          <w:p w14:paraId="7457C65C" w14:textId="77777777" w:rsidR="008C7801" w:rsidRDefault="002A54EE" w:rsidP="002A54EE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ukotvena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v RAP.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Naplánována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neformální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schůzka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ředitelů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10. 3. 2020 (z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důvodu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mimořáného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stavu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koronavir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přesunuta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>)</w:t>
            </w:r>
          </w:p>
          <w:p w14:paraId="6661BF6A" w14:textId="77777777" w:rsidR="00D02882" w:rsidRDefault="00D02882" w:rsidP="00D02882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4EF9396C" w14:textId="19B0453F" w:rsidR="00D02882" w:rsidRPr="00D02882" w:rsidRDefault="00D02882" w:rsidP="00D02882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color w:val="FF0000"/>
                <w:w w:val="105"/>
              </w:rPr>
            </w:pPr>
            <w:proofErr w:type="spellStart"/>
            <w:r w:rsidRPr="00D02882">
              <w:rPr>
                <w:rFonts w:asciiTheme="minorHAnsi" w:hAnsiTheme="minorHAnsi" w:cstheme="minorHAnsi"/>
                <w:b/>
                <w:color w:val="FF0000"/>
                <w:w w:val="105"/>
              </w:rPr>
              <w:t>Šk</w:t>
            </w:r>
            <w:proofErr w:type="spellEnd"/>
            <w:r w:rsidRPr="00D02882">
              <w:rPr>
                <w:rFonts w:asciiTheme="minorHAnsi" w:hAnsiTheme="minorHAnsi" w:cstheme="minorHAnsi"/>
                <w:b/>
                <w:color w:val="FF0000"/>
                <w:w w:val="105"/>
              </w:rPr>
              <w:t xml:space="preserve">. </w:t>
            </w:r>
            <w:proofErr w:type="spellStart"/>
            <w:r w:rsidRPr="00D02882">
              <w:rPr>
                <w:rFonts w:asciiTheme="minorHAnsi" w:hAnsiTheme="minorHAnsi" w:cstheme="minorHAnsi"/>
                <w:b/>
                <w:color w:val="FF0000"/>
                <w:w w:val="105"/>
              </w:rPr>
              <w:t>rok</w:t>
            </w:r>
            <w:proofErr w:type="spellEnd"/>
            <w:r w:rsidRPr="00D02882">
              <w:rPr>
                <w:rFonts w:asciiTheme="minorHAnsi" w:hAnsiTheme="minorHAnsi" w:cstheme="minorHAnsi"/>
                <w:b/>
                <w:color w:val="FF0000"/>
                <w:w w:val="105"/>
              </w:rPr>
              <w:t xml:space="preserve"> 2020/2021:</w:t>
            </w:r>
          </w:p>
          <w:p w14:paraId="5E787E20" w14:textId="68FC49C4" w:rsidR="00D02882" w:rsidRDefault="00894369" w:rsidP="002A54EE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</w:rPr>
              <w:t>Bude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zrealizována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2.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část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d</w:t>
            </w:r>
            <w:r w:rsidR="00D02882" w:rsidRPr="00D02882">
              <w:rPr>
                <w:rFonts w:asciiTheme="minorHAnsi" w:hAnsiTheme="minorHAnsi" w:cstheme="minorHAnsi"/>
                <w:color w:val="FF0000"/>
              </w:rPr>
              <w:t>otazníkové</w:t>
            </w:r>
            <w:proofErr w:type="spellEnd"/>
            <w:r w:rsidR="00D02882" w:rsidRPr="00D02882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="00D02882" w:rsidRPr="00D02882">
              <w:rPr>
                <w:rFonts w:asciiTheme="minorHAnsi" w:hAnsiTheme="minorHAnsi" w:cstheme="minorHAnsi"/>
                <w:color w:val="FF0000"/>
              </w:rPr>
              <w:t>šetření</w:t>
            </w:r>
            <w:proofErr w:type="spellEnd"/>
            <w:r w:rsidR="00D02882" w:rsidRPr="00D02882">
              <w:rPr>
                <w:rFonts w:asciiTheme="minorHAnsi" w:hAnsiTheme="minorHAnsi" w:cstheme="minorHAnsi"/>
                <w:color w:val="FF0000"/>
              </w:rPr>
              <w:t xml:space="preserve"> “</w:t>
            </w:r>
            <w:proofErr w:type="spellStart"/>
            <w:r w:rsidR="00D02882" w:rsidRPr="00D02882">
              <w:rPr>
                <w:rFonts w:asciiTheme="minorHAnsi" w:hAnsiTheme="minorHAnsi" w:cstheme="minorHAnsi"/>
                <w:color w:val="FF0000"/>
              </w:rPr>
              <w:t>Potřeby</w:t>
            </w:r>
            <w:proofErr w:type="spellEnd"/>
            <w:r w:rsidR="00D02882" w:rsidRPr="00D02882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="00D02882" w:rsidRPr="00D02882">
              <w:rPr>
                <w:rFonts w:asciiTheme="minorHAnsi" w:hAnsiTheme="minorHAnsi" w:cstheme="minorHAnsi"/>
                <w:color w:val="FF0000"/>
              </w:rPr>
              <w:t>škol</w:t>
            </w:r>
            <w:proofErr w:type="spellEnd"/>
            <w:r w:rsidR="00D02882" w:rsidRPr="00D02882">
              <w:rPr>
                <w:rFonts w:asciiTheme="minorHAnsi" w:hAnsiTheme="minorHAnsi" w:cstheme="minorHAnsi"/>
                <w:color w:val="FF0000"/>
              </w:rPr>
              <w:t>”</w:t>
            </w:r>
          </w:p>
          <w:p w14:paraId="2D99C7E8" w14:textId="4D989F3E" w:rsidR="00D02882" w:rsidRPr="005E7810" w:rsidRDefault="0040524F" w:rsidP="002A54EE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</w:rPr>
              <w:t>Setkání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ředitelů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květen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2021 (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téma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supervise) –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bude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doplněno</w:t>
            </w:r>
            <w:proofErr w:type="spellEnd"/>
          </w:p>
        </w:tc>
      </w:tr>
    </w:tbl>
    <w:p w14:paraId="593E15AB" w14:textId="77777777" w:rsidR="008C7801" w:rsidRDefault="008C7801">
      <w:pPr>
        <w:pStyle w:val="Zkladntext"/>
        <w:spacing w:before="81"/>
        <w:ind w:left="2172"/>
        <w:rPr>
          <w:rFonts w:asciiTheme="minorHAnsi" w:hAnsiTheme="minorHAnsi" w:cstheme="minorHAnsi"/>
          <w:b/>
          <w:w w:val="105"/>
          <w:highlight w:val="yellow"/>
        </w:rPr>
      </w:pPr>
    </w:p>
    <w:p w14:paraId="58F8B528" w14:textId="77777777" w:rsidR="00255E89" w:rsidRPr="005E7810" w:rsidRDefault="00FB10E3">
      <w:pPr>
        <w:pStyle w:val="Zkladntext"/>
        <w:spacing w:before="81"/>
        <w:ind w:left="2172"/>
        <w:rPr>
          <w:rFonts w:asciiTheme="minorHAnsi" w:hAnsiTheme="minorHAnsi" w:cstheme="minorHAnsi"/>
        </w:rPr>
      </w:pPr>
      <w:proofErr w:type="spellStart"/>
      <w:r w:rsidRPr="005E7810">
        <w:rPr>
          <w:rFonts w:asciiTheme="minorHAnsi" w:hAnsiTheme="minorHAnsi" w:cstheme="minorHAnsi"/>
          <w:w w:val="105"/>
        </w:rPr>
        <w:lastRenderedPageBreak/>
        <w:t>Vazba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aktivit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akčního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plánu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na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cíle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Strategického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rámce</w:t>
      </w:r>
      <w:proofErr w:type="spellEnd"/>
    </w:p>
    <w:p w14:paraId="584AA74E" w14:textId="77777777" w:rsidR="00255E89" w:rsidRPr="005E7810" w:rsidRDefault="00255E89">
      <w:pPr>
        <w:pStyle w:val="Zkladntext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11"/>
        <w:gridCol w:w="769"/>
        <w:gridCol w:w="769"/>
        <w:gridCol w:w="769"/>
        <w:gridCol w:w="769"/>
        <w:gridCol w:w="771"/>
        <w:gridCol w:w="769"/>
        <w:gridCol w:w="771"/>
        <w:gridCol w:w="754"/>
        <w:gridCol w:w="754"/>
        <w:gridCol w:w="768"/>
      </w:tblGrid>
      <w:tr w:rsidR="00255E89" w:rsidRPr="005E7810" w14:paraId="63285BD0" w14:textId="77777777">
        <w:trPr>
          <w:trHeight w:val="268"/>
        </w:trPr>
        <w:tc>
          <w:tcPr>
            <w:tcW w:w="1136" w:type="dxa"/>
            <w:gridSpan w:val="2"/>
            <w:shd w:val="clear" w:color="auto" w:fill="F2F2F2"/>
          </w:tcPr>
          <w:p w14:paraId="43014B2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  <w:shd w:val="clear" w:color="auto" w:fill="F2F2F2"/>
          </w:tcPr>
          <w:p w14:paraId="23AC0B21" w14:textId="77777777" w:rsidR="00255E89" w:rsidRPr="005E7810" w:rsidRDefault="00FB10E3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1.1</w:t>
            </w:r>
          </w:p>
        </w:tc>
        <w:tc>
          <w:tcPr>
            <w:tcW w:w="769" w:type="dxa"/>
            <w:shd w:val="clear" w:color="auto" w:fill="F2F2F2"/>
          </w:tcPr>
          <w:p w14:paraId="1A33B82C" w14:textId="77777777" w:rsidR="00255E89" w:rsidRPr="005E7810" w:rsidRDefault="00FB10E3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1.2</w:t>
            </w:r>
          </w:p>
        </w:tc>
        <w:tc>
          <w:tcPr>
            <w:tcW w:w="769" w:type="dxa"/>
            <w:shd w:val="clear" w:color="auto" w:fill="F2F2F2"/>
          </w:tcPr>
          <w:p w14:paraId="4D2D38E4" w14:textId="77777777" w:rsidR="00255E89" w:rsidRPr="005E7810" w:rsidRDefault="00FB10E3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2.1</w:t>
            </w:r>
          </w:p>
        </w:tc>
        <w:tc>
          <w:tcPr>
            <w:tcW w:w="769" w:type="dxa"/>
            <w:shd w:val="clear" w:color="auto" w:fill="F2F2F2"/>
          </w:tcPr>
          <w:p w14:paraId="5AEC528D" w14:textId="77777777" w:rsidR="00255E89" w:rsidRPr="005E7810" w:rsidRDefault="00FB10E3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2.2</w:t>
            </w:r>
          </w:p>
        </w:tc>
        <w:tc>
          <w:tcPr>
            <w:tcW w:w="771" w:type="dxa"/>
            <w:shd w:val="clear" w:color="auto" w:fill="F2F2F2"/>
          </w:tcPr>
          <w:p w14:paraId="3727CF41" w14:textId="77777777" w:rsidR="00255E89" w:rsidRPr="005E7810" w:rsidRDefault="00FB10E3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2.3</w:t>
            </w:r>
          </w:p>
        </w:tc>
        <w:tc>
          <w:tcPr>
            <w:tcW w:w="769" w:type="dxa"/>
            <w:shd w:val="clear" w:color="auto" w:fill="F2F2F2"/>
          </w:tcPr>
          <w:p w14:paraId="0D46B6E6" w14:textId="77777777" w:rsidR="00255E89" w:rsidRPr="005E7810" w:rsidRDefault="00FB10E3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3.1</w:t>
            </w:r>
          </w:p>
        </w:tc>
        <w:tc>
          <w:tcPr>
            <w:tcW w:w="771" w:type="dxa"/>
            <w:shd w:val="clear" w:color="auto" w:fill="F2F2F2"/>
          </w:tcPr>
          <w:p w14:paraId="6CE35790" w14:textId="77777777" w:rsidR="00255E89" w:rsidRPr="005E7810" w:rsidRDefault="00FB10E3">
            <w:pPr>
              <w:pStyle w:val="TableParagraph"/>
              <w:spacing w:before="2"/>
              <w:ind w:left="10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3.2</w:t>
            </w:r>
          </w:p>
        </w:tc>
        <w:tc>
          <w:tcPr>
            <w:tcW w:w="754" w:type="dxa"/>
            <w:shd w:val="clear" w:color="auto" w:fill="F2F2F2"/>
          </w:tcPr>
          <w:p w14:paraId="68A3307D" w14:textId="77777777" w:rsidR="00255E89" w:rsidRPr="005E7810" w:rsidRDefault="00FB10E3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4.1</w:t>
            </w:r>
          </w:p>
        </w:tc>
        <w:tc>
          <w:tcPr>
            <w:tcW w:w="754" w:type="dxa"/>
            <w:shd w:val="clear" w:color="auto" w:fill="F2F2F2"/>
          </w:tcPr>
          <w:p w14:paraId="57880AF1" w14:textId="77777777" w:rsidR="00255E89" w:rsidRPr="005E7810" w:rsidRDefault="00FB10E3">
            <w:pPr>
              <w:pStyle w:val="TableParagraph"/>
              <w:spacing w:before="2"/>
              <w:ind w:left="9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4.2</w:t>
            </w:r>
          </w:p>
        </w:tc>
        <w:tc>
          <w:tcPr>
            <w:tcW w:w="768" w:type="dxa"/>
            <w:shd w:val="clear" w:color="auto" w:fill="F2F2F2"/>
          </w:tcPr>
          <w:p w14:paraId="1918B019" w14:textId="77777777" w:rsidR="00255E89" w:rsidRPr="005E7810" w:rsidRDefault="00FB10E3">
            <w:pPr>
              <w:pStyle w:val="TableParagraph"/>
              <w:spacing w:before="2"/>
              <w:ind w:left="99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4.3</w:t>
            </w:r>
          </w:p>
        </w:tc>
      </w:tr>
      <w:tr w:rsidR="00255E89" w:rsidRPr="005E7810" w14:paraId="1641688E" w14:textId="77777777">
        <w:trPr>
          <w:trHeight w:val="268"/>
        </w:trPr>
        <w:tc>
          <w:tcPr>
            <w:tcW w:w="425" w:type="dxa"/>
            <w:vMerge w:val="restart"/>
            <w:shd w:val="clear" w:color="auto" w:fill="F2F2F2"/>
            <w:textDirection w:val="btLr"/>
          </w:tcPr>
          <w:p w14:paraId="1E572543" w14:textId="77777777" w:rsidR="00255E89" w:rsidRPr="005E7810" w:rsidRDefault="00FB10E3">
            <w:pPr>
              <w:pStyle w:val="TableParagraph"/>
              <w:spacing w:before="116"/>
              <w:ind w:left="825" w:right="82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</w:p>
        </w:tc>
        <w:tc>
          <w:tcPr>
            <w:tcW w:w="711" w:type="dxa"/>
            <w:shd w:val="clear" w:color="auto" w:fill="F2F2F2"/>
          </w:tcPr>
          <w:p w14:paraId="103D47FF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P1.1</w:t>
            </w:r>
          </w:p>
        </w:tc>
        <w:tc>
          <w:tcPr>
            <w:tcW w:w="769" w:type="dxa"/>
          </w:tcPr>
          <w:p w14:paraId="19FFAE26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00C8973D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2A5EB1D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0DD84A5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3DA7A48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6360DAB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15B2F7F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0DDFB10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5996008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A9FF9D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6E05A6D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654DE2F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F2F2F2"/>
          </w:tcPr>
          <w:p w14:paraId="60DC9FAB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P1.2</w:t>
            </w:r>
          </w:p>
        </w:tc>
        <w:tc>
          <w:tcPr>
            <w:tcW w:w="769" w:type="dxa"/>
          </w:tcPr>
          <w:p w14:paraId="0AE640D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3E52F451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0F738A5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5E8EE6F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2B3ECCB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2340A3E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01DBE44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6BD2379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7AAB589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A73C88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903912F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7F9E5B5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F2F2F2"/>
          </w:tcPr>
          <w:p w14:paraId="58EE2FFD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P1.3</w:t>
            </w:r>
          </w:p>
        </w:tc>
        <w:tc>
          <w:tcPr>
            <w:tcW w:w="769" w:type="dxa"/>
          </w:tcPr>
          <w:p w14:paraId="44B3D194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417BFE58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4CD95F2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4A24CF5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0133D4F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3C7EBC3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6507365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60BC7AE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39C4AF5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9875CE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9EC8297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8E5A9AA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F2F2F2"/>
          </w:tcPr>
          <w:p w14:paraId="2DAAC6AF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P1.4</w:t>
            </w:r>
          </w:p>
        </w:tc>
        <w:tc>
          <w:tcPr>
            <w:tcW w:w="769" w:type="dxa"/>
          </w:tcPr>
          <w:p w14:paraId="0B94FEF2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6E05357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58E044B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2EB8BBF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0010591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0E357C3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34EB868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4A93C44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21DE592C" w14:textId="77777777" w:rsidR="00255E89" w:rsidRPr="005E7810" w:rsidRDefault="00FB10E3">
            <w:pPr>
              <w:pStyle w:val="TableParagraph"/>
              <w:spacing w:before="3" w:line="245" w:lineRule="exact"/>
              <w:ind w:left="9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6A0FC45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0C7A3E2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015AC927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F2F2F2"/>
          </w:tcPr>
          <w:p w14:paraId="12E39F08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P1.5</w:t>
            </w:r>
          </w:p>
        </w:tc>
        <w:tc>
          <w:tcPr>
            <w:tcW w:w="769" w:type="dxa"/>
          </w:tcPr>
          <w:p w14:paraId="4158C2C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053565F0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6C9459F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124B3D6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6B7F83F0" w14:textId="77777777" w:rsidR="00255E89" w:rsidRPr="005E7810" w:rsidRDefault="00FB10E3">
            <w:pPr>
              <w:pStyle w:val="TableParagraph"/>
              <w:spacing w:before="3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15F5812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06679B0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4FB3B67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3C6C837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9FB826F" w14:textId="77777777" w:rsidR="00255E89" w:rsidRPr="005E7810" w:rsidRDefault="00FB10E3">
            <w:pPr>
              <w:pStyle w:val="TableParagraph"/>
              <w:spacing w:before="3" w:line="245" w:lineRule="exact"/>
              <w:ind w:left="9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046042D0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5E6DA7B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F2F2F2"/>
          </w:tcPr>
          <w:p w14:paraId="3458A888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P1.6</w:t>
            </w:r>
          </w:p>
        </w:tc>
        <w:tc>
          <w:tcPr>
            <w:tcW w:w="769" w:type="dxa"/>
          </w:tcPr>
          <w:p w14:paraId="48462905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46A086D3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1761169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02AD1CD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46391AF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17CD011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2EAF2A5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10F82FC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1C4E063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852324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1B90595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BEFD7D6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F2F2F2"/>
          </w:tcPr>
          <w:p w14:paraId="3B382860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P1.7</w:t>
            </w:r>
          </w:p>
        </w:tc>
        <w:tc>
          <w:tcPr>
            <w:tcW w:w="769" w:type="dxa"/>
          </w:tcPr>
          <w:p w14:paraId="7471B99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49EB054B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5836E3E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4CD16CE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194BDA4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0E0168A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671985F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5936569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14A589BF" w14:textId="77777777" w:rsidR="00255E89" w:rsidRPr="005E7810" w:rsidRDefault="00FB10E3">
            <w:pPr>
              <w:pStyle w:val="TableParagraph"/>
              <w:spacing w:before="3" w:line="245" w:lineRule="exact"/>
              <w:ind w:left="9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2DA22D8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C53376E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217FCCB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F2F2F2"/>
          </w:tcPr>
          <w:p w14:paraId="1D49E585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P1.8</w:t>
            </w:r>
          </w:p>
        </w:tc>
        <w:tc>
          <w:tcPr>
            <w:tcW w:w="769" w:type="dxa"/>
          </w:tcPr>
          <w:p w14:paraId="36F6D6D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369CC06F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368F435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3117DC8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7B73815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19364BE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530A166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450A96E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424C172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C21EB7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7D192A3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F8252E5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F2F2F2"/>
          </w:tcPr>
          <w:p w14:paraId="25B31686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P1.9</w:t>
            </w:r>
          </w:p>
        </w:tc>
        <w:tc>
          <w:tcPr>
            <w:tcW w:w="769" w:type="dxa"/>
          </w:tcPr>
          <w:p w14:paraId="6273EBC5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1428BD4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79F24F6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5FDCA02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2DF980B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57CCBAC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6427837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5AEB7E7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176070D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9D552A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DF33E3E" w14:textId="77777777" w:rsidR="00255E89" w:rsidRPr="005E7810" w:rsidRDefault="00255E89">
      <w:pPr>
        <w:pStyle w:val="Zkladntext"/>
        <w:spacing w:before="1" w:after="1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7"/>
        <w:gridCol w:w="768"/>
        <w:gridCol w:w="768"/>
        <w:gridCol w:w="768"/>
        <w:gridCol w:w="770"/>
        <w:gridCol w:w="768"/>
        <w:gridCol w:w="770"/>
        <w:gridCol w:w="768"/>
        <w:gridCol w:w="754"/>
        <w:gridCol w:w="754"/>
        <w:gridCol w:w="771"/>
      </w:tblGrid>
      <w:tr w:rsidR="00255E89" w:rsidRPr="005E7810" w14:paraId="297DDB1D" w14:textId="77777777">
        <w:trPr>
          <w:trHeight w:val="268"/>
        </w:trPr>
        <w:tc>
          <w:tcPr>
            <w:tcW w:w="1282" w:type="dxa"/>
            <w:gridSpan w:val="2"/>
            <w:shd w:val="clear" w:color="auto" w:fill="F2F2F2"/>
          </w:tcPr>
          <w:p w14:paraId="77A7D83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  <w:shd w:val="clear" w:color="auto" w:fill="F2F2F2"/>
          </w:tcPr>
          <w:p w14:paraId="7D1EB462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1.1</w:t>
            </w:r>
          </w:p>
        </w:tc>
        <w:tc>
          <w:tcPr>
            <w:tcW w:w="768" w:type="dxa"/>
            <w:shd w:val="clear" w:color="auto" w:fill="F2F2F2"/>
          </w:tcPr>
          <w:p w14:paraId="1DFAFDED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1.2</w:t>
            </w:r>
          </w:p>
        </w:tc>
        <w:tc>
          <w:tcPr>
            <w:tcW w:w="768" w:type="dxa"/>
            <w:shd w:val="clear" w:color="auto" w:fill="F2F2F2"/>
          </w:tcPr>
          <w:p w14:paraId="40EC3D59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2.1</w:t>
            </w:r>
          </w:p>
        </w:tc>
        <w:tc>
          <w:tcPr>
            <w:tcW w:w="770" w:type="dxa"/>
            <w:shd w:val="clear" w:color="auto" w:fill="F2F2F2"/>
          </w:tcPr>
          <w:p w14:paraId="41FA476A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2.2</w:t>
            </w:r>
          </w:p>
        </w:tc>
        <w:tc>
          <w:tcPr>
            <w:tcW w:w="768" w:type="dxa"/>
            <w:shd w:val="clear" w:color="auto" w:fill="F2F2F2"/>
          </w:tcPr>
          <w:p w14:paraId="39927D4F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2.3</w:t>
            </w:r>
          </w:p>
        </w:tc>
        <w:tc>
          <w:tcPr>
            <w:tcW w:w="770" w:type="dxa"/>
            <w:shd w:val="clear" w:color="auto" w:fill="F2F2F2"/>
          </w:tcPr>
          <w:p w14:paraId="43DE0455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3.1</w:t>
            </w:r>
          </w:p>
        </w:tc>
        <w:tc>
          <w:tcPr>
            <w:tcW w:w="768" w:type="dxa"/>
            <w:shd w:val="clear" w:color="auto" w:fill="F2F2F2"/>
          </w:tcPr>
          <w:p w14:paraId="37591968" w14:textId="77777777" w:rsidR="00255E89" w:rsidRPr="005E7810" w:rsidRDefault="00FB10E3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3.2</w:t>
            </w:r>
          </w:p>
        </w:tc>
        <w:tc>
          <w:tcPr>
            <w:tcW w:w="754" w:type="dxa"/>
            <w:shd w:val="clear" w:color="auto" w:fill="F2F2F2"/>
          </w:tcPr>
          <w:p w14:paraId="70306D2A" w14:textId="77777777" w:rsidR="00255E89" w:rsidRPr="005E7810" w:rsidRDefault="00FB10E3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4.1</w:t>
            </w:r>
          </w:p>
        </w:tc>
        <w:tc>
          <w:tcPr>
            <w:tcW w:w="754" w:type="dxa"/>
            <w:shd w:val="clear" w:color="auto" w:fill="F2F2F2"/>
          </w:tcPr>
          <w:p w14:paraId="0CD8E1EA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4.2</w:t>
            </w:r>
          </w:p>
        </w:tc>
        <w:tc>
          <w:tcPr>
            <w:tcW w:w="771" w:type="dxa"/>
            <w:shd w:val="clear" w:color="auto" w:fill="F2F2F2"/>
          </w:tcPr>
          <w:p w14:paraId="775F9902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4.3</w:t>
            </w:r>
          </w:p>
        </w:tc>
      </w:tr>
      <w:tr w:rsidR="00255E89" w:rsidRPr="005E7810" w14:paraId="6C0C7E55" w14:textId="77777777">
        <w:trPr>
          <w:trHeight w:val="268"/>
        </w:trPr>
        <w:tc>
          <w:tcPr>
            <w:tcW w:w="425" w:type="dxa"/>
            <w:vMerge w:val="restart"/>
            <w:shd w:val="clear" w:color="auto" w:fill="F2F2F2"/>
            <w:textDirection w:val="btLr"/>
          </w:tcPr>
          <w:p w14:paraId="5C4BA4E6" w14:textId="77777777" w:rsidR="00255E89" w:rsidRPr="005E7810" w:rsidRDefault="00FB10E3">
            <w:pPr>
              <w:pStyle w:val="TableParagraph"/>
              <w:spacing w:before="116"/>
              <w:ind w:left="1364" w:right="136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</w:p>
        </w:tc>
        <w:tc>
          <w:tcPr>
            <w:tcW w:w="857" w:type="dxa"/>
            <w:shd w:val="clear" w:color="auto" w:fill="F2F2F2"/>
          </w:tcPr>
          <w:p w14:paraId="5D0202B0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</w:t>
            </w:r>
          </w:p>
        </w:tc>
        <w:tc>
          <w:tcPr>
            <w:tcW w:w="768" w:type="dxa"/>
          </w:tcPr>
          <w:p w14:paraId="312E12C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F93F56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A3B1DD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48F52A6F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0069B015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7194BB3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1E01A68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4" w:type="dxa"/>
          </w:tcPr>
          <w:p w14:paraId="3D61EAC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707812B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49736C3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2209EB4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6576DBA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5319534F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P2.2</w:t>
            </w:r>
          </w:p>
        </w:tc>
        <w:tc>
          <w:tcPr>
            <w:tcW w:w="768" w:type="dxa"/>
          </w:tcPr>
          <w:p w14:paraId="0D9DD64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B31BD0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E2CA21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5152EDD9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757B7F16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1DC7665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5AE722D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4" w:type="dxa"/>
          </w:tcPr>
          <w:p w14:paraId="105ED5E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2140E98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524C3F2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91200A3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87534CF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5377C5BC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P2.3</w:t>
            </w:r>
          </w:p>
        </w:tc>
        <w:tc>
          <w:tcPr>
            <w:tcW w:w="768" w:type="dxa"/>
          </w:tcPr>
          <w:p w14:paraId="34E9A3A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237F5C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7DD221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971D92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FA45CE5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3F8CB21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39890E5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4" w:type="dxa"/>
          </w:tcPr>
          <w:p w14:paraId="5EFB5CA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6C1F87F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10AF887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663EF7A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02AF3FCA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182EE24E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P2.4</w:t>
            </w:r>
          </w:p>
        </w:tc>
        <w:tc>
          <w:tcPr>
            <w:tcW w:w="768" w:type="dxa"/>
          </w:tcPr>
          <w:p w14:paraId="59AC8D7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BBC423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044D0A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B04A77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C99B7E1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7030144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F876E1D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4" w:type="dxa"/>
          </w:tcPr>
          <w:p w14:paraId="09984BE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32A43F5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621E104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2BB8E1C0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2E6FA2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62188EE6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P2.5</w:t>
            </w:r>
          </w:p>
        </w:tc>
        <w:tc>
          <w:tcPr>
            <w:tcW w:w="768" w:type="dxa"/>
          </w:tcPr>
          <w:p w14:paraId="632F05B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DFC0AF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93E51E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16D88AB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C4D939A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1724329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2B6AFA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157DE58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19DC0F11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1" w:type="dxa"/>
          </w:tcPr>
          <w:p w14:paraId="2A3AC589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28EBABE0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EB95971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57A923F5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P2.6</w:t>
            </w:r>
          </w:p>
        </w:tc>
        <w:tc>
          <w:tcPr>
            <w:tcW w:w="768" w:type="dxa"/>
          </w:tcPr>
          <w:p w14:paraId="0ED55B0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A11DA0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9E6517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3D096B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4333C81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4CA5000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0FEB3E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7647A67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35C8FF83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1" w:type="dxa"/>
          </w:tcPr>
          <w:p w14:paraId="7AFF22EC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3BFFC392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42D78D4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0F814FA9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P2.7</w:t>
            </w:r>
          </w:p>
        </w:tc>
        <w:tc>
          <w:tcPr>
            <w:tcW w:w="768" w:type="dxa"/>
          </w:tcPr>
          <w:p w14:paraId="6ED9B69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13DF76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147ECE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2F590BC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625964E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6B03ECF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0A706F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72C30AF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3F88B2BF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1" w:type="dxa"/>
          </w:tcPr>
          <w:p w14:paraId="7A3E1D8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B8F8292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DFE97DF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0B152C11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P2.8</w:t>
            </w:r>
          </w:p>
        </w:tc>
        <w:tc>
          <w:tcPr>
            <w:tcW w:w="768" w:type="dxa"/>
          </w:tcPr>
          <w:p w14:paraId="46484AC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E69ED3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0BE3BE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D0D26D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C972393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0D3C9DB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97B2AC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35240D9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4329839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2AAAF54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E500EB0" w14:textId="77777777">
        <w:trPr>
          <w:trHeight w:val="270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B911193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175C1C08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P2.9</w:t>
            </w:r>
          </w:p>
        </w:tc>
        <w:tc>
          <w:tcPr>
            <w:tcW w:w="768" w:type="dxa"/>
          </w:tcPr>
          <w:p w14:paraId="43AC1A6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8" w:type="dxa"/>
          </w:tcPr>
          <w:p w14:paraId="3C7D9D7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8" w:type="dxa"/>
          </w:tcPr>
          <w:p w14:paraId="3A0D981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0" w:type="dxa"/>
          </w:tcPr>
          <w:p w14:paraId="3691AD3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8" w:type="dxa"/>
          </w:tcPr>
          <w:p w14:paraId="0DAEC331" w14:textId="77777777" w:rsidR="00255E89" w:rsidRPr="005E7810" w:rsidRDefault="00FB10E3">
            <w:pPr>
              <w:pStyle w:val="TableParagraph"/>
              <w:spacing w:before="5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0482E8B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8" w:type="dxa"/>
          </w:tcPr>
          <w:p w14:paraId="2D26C45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4" w:type="dxa"/>
          </w:tcPr>
          <w:p w14:paraId="4347343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4" w:type="dxa"/>
          </w:tcPr>
          <w:p w14:paraId="1DAB106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1" w:type="dxa"/>
          </w:tcPr>
          <w:p w14:paraId="46A1F56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5E89" w:rsidRPr="005E7810" w14:paraId="5BF0DACF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0505E76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5644BD9E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P2.10</w:t>
            </w:r>
          </w:p>
        </w:tc>
        <w:tc>
          <w:tcPr>
            <w:tcW w:w="768" w:type="dxa"/>
          </w:tcPr>
          <w:p w14:paraId="262B2DD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18A69F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610394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0771CE4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4044FB1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24720C7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655494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50E857D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7C7FD94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4FBE8B3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291F1DC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20718C2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254D90FC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P2.11</w:t>
            </w:r>
          </w:p>
        </w:tc>
        <w:tc>
          <w:tcPr>
            <w:tcW w:w="768" w:type="dxa"/>
          </w:tcPr>
          <w:p w14:paraId="2BBFEA7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C92A5AD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20EAE4D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E5AFEC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3ECE1E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21A2103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155C10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31DB5E0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47B3BBCA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1" w:type="dxa"/>
          </w:tcPr>
          <w:p w14:paraId="55380E8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B3E7E38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13F87432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3D8E4B86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P2.12</w:t>
            </w:r>
          </w:p>
        </w:tc>
        <w:tc>
          <w:tcPr>
            <w:tcW w:w="768" w:type="dxa"/>
          </w:tcPr>
          <w:p w14:paraId="16F437B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20A076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5CABC6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0DABA2C7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0C90657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1A91506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3C69F3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05D7D1D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439AB19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209B274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B80C87D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77D29B9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07B66FF5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P2.13</w:t>
            </w:r>
          </w:p>
        </w:tc>
        <w:tc>
          <w:tcPr>
            <w:tcW w:w="768" w:type="dxa"/>
          </w:tcPr>
          <w:p w14:paraId="7CF1C3F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1F8FE1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8391E03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3241288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8BC181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2F5C0F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8F79E1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6E77B4B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015C8F5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56F40C1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6984B8F" w14:textId="77777777" w:rsidR="00255E89" w:rsidRPr="005E7810" w:rsidRDefault="00255E89">
      <w:pPr>
        <w:pStyle w:val="Zkladntext"/>
        <w:spacing w:before="1" w:after="1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2"/>
        <w:gridCol w:w="768"/>
        <w:gridCol w:w="768"/>
        <w:gridCol w:w="768"/>
        <w:gridCol w:w="770"/>
        <w:gridCol w:w="768"/>
        <w:gridCol w:w="768"/>
        <w:gridCol w:w="770"/>
        <w:gridCol w:w="753"/>
        <w:gridCol w:w="753"/>
        <w:gridCol w:w="770"/>
      </w:tblGrid>
      <w:tr w:rsidR="00255E89" w:rsidRPr="005E7810" w14:paraId="48C820B0" w14:textId="77777777">
        <w:trPr>
          <w:trHeight w:val="268"/>
        </w:trPr>
        <w:tc>
          <w:tcPr>
            <w:tcW w:w="1277" w:type="dxa"/>
            <w:gridSpan w:val="2"/>
            <w:shd w:val="clear" w:color="auto" w:fill="F2F2F2"/>
          </w:tcPr>
          <w:p w14:paraId="5B97995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  <w:shd w:val="clear" w:color="auto" w:fill="F2F2F2"/>
          </w:tcPr>
          <w:p w14:paraId="61E3A4FB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1.1</w:t>
            </w:r>
          </w:p>
        </w:tc>
        <w:tc>
          <w:tcPr>
            <w:tcW w:w="768" w:type="dxa"/>
            <w:shd w:val="clear" w:color="auto" w:fill="F2F2F2"/>
          </w:tcPr>
          <w:p w14:paraId="753D185B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1.2</w:t>
            </w:r>
          </w:p>
        </w:tc>
        <w:tc>
          <w:tcPr>
            <w:tcW w:w="768" w:type="dxa"/>
            <w:shd w:val="clear" w:color="auto" w:fill="F2F2F2"/>
          </w:tcPr>
          <w:p w14:paraId="43DC5FD5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2.1</w:t>
            </w:r>
          </w:p>
        </w:tc>
        <w:tc>
          <w:tcPr>
            <w:tcW w:w="770" w:type="dxa"/>
            <w:shd w:val="clear" w:color="auto" w:fill="F2F2F2"/>
          </w:tcPr>
          <w:p w14:paraId="7855431F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2.2</w:t>
            </w:r>
          </w:p>
        </w:tc>
        <w:tc>
          <w:tcPr>
            <w:tcW w:w="768" w:type="dxa"/>
            <w:shd w:val="clear" w:color="auto" w:fill="F2F2F2"/>
          </w:tcPr>
          <w:p w14:paraId="79FCE6CE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2.3</w:t>
            </w:r>
          </w:p>
        </w:tc>
        <w:tc>
          <w:tcPr>
            <w:tcW w:w="768" w:type="dxa"/>
            <w:shd w:val="clear" w:color="auto" w:fill="F2F2F2"/>
          </w:tcPr>
          <w:p w14:paraId="762F786D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3.1</w:t>
            </w:r>
          </w:p>
        </w:tc>
        <w:tc>
          <w:tcPr>
            <w:tcW w:w="770" w:type="dxa"/>
            <w:shd w:val="clear" w:color="auto" w:fill="F2F2F2"/>
          </w:tcPr>
          <w:p w14:paraId="162BD6BA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3.2</w:t>
            </w:r>
          </w:p>
        </w:tc>
        <w:tc>
          <w:tcPr>
            <w:tcW w:w="753" w:type="dxa"/>
            <w:shd w:val="clear" w:color="auto" w:fill="F2F2F2"/>
          </w:tcPr>
          <w:p w14:paraId="2AD94B0E" w14:textId="77777777" w:rsidR="00255E89" w:rsidRPr="005E7810" w:rsidRDefault="00FB10E3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4.1</w:t>
            </w:r>
          </w:p>
        </w:tc>
        <w:tc>
          <w:tcPr>
            <w:tcW w:w="753" w:type="dxa"/>
            <w:shd w:val="clear" w:color="auto" w:fill="F2F2F2"/>
          </w:tcPr>
          <w:p w14:paraId="6D211560" w14:textId="77777777" w:rsidR="00255E89" w:rsidRPr="005E7810" w:rsidRDefault="00FB10E3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4.2</w:t>
            </w:r>
          </w:p>
        </w:tc>
        <w:tc>
          <w:tcPr>
            <w:tcW w:w="770" w:type="dxa"/>
            <w:shd w:val="clear" w:color="auto" w:fill="F2F2F2"/>
          </w:tcPr>
          <w:p w14:paraId="293DF40B" w14:textId="77777777" w:rsidR="00255E89" w:rsidRPr="005E7810" w:rsidRDefault="00FB10E3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4.3</w:t>
            </w:r>
          </w:p>
        </w:tc>
      </w:tr>
      <w:tr w:rsidR="00255E89" w:rsidRPr="005E7810" w14:paraId="2093CB90" w14:textId="77777777">
        <w:trPr>
          <w:trHeight w:val="268"/>
        </w:trPr>
        <w:tc>
          <w:tcPr>
            <w:tcW w:w="425" w:type="dxa"/>
            <w:vMerge w:val="restart"/>
            <w:shd w:val="clear" w:color="auto" w:fill="F2F2F2"/>
            <w:textDirection w:val="btLr"/>
          </w:tcPr>
          <w:p w14:paraId="409ADFD9" w14:textId="77777777" w:rsidR="00255E89" w:rsidRPr="005E7810" w:rsidRDefault="00FB10E3">
            <w:pPr>
              <w:pStyle w:val="TableParagraph"/>
              <w:spacing w:before="116"/>
              <w:ind w:left="825" w:right="82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</w:p>
        </w:tc>
        <w:tc>
          <w:tcPr>
            <w:tcW w:w="852" w:type="dxa"/>
            <w:shd w:val="clear" w:color="auto" w:fill="F2F2F2"/>
          </w:tcPr>
          <w:p w14:paraId="108A4E7E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P3.1</w:t>
            </w:r>
          </w:p>
        </w:tc>
        <w:tc>
          <w:tcPr>
            <w:tcW w:w="768" w:type="dxa"/>
          </w:tcPr>
          <w:p w14:paraId="24F1F64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18154E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9A3500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5942E1A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5D7C93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24E2A8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BC15847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0364654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3D8EF5B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07556E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14D00B97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0F51F83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36C6DA61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P3.2</w:t>
            </w:r>
          </w:p>
        </w:tc>
        <w:tc>
          <w:tcPr>
            <w:tcW w:w="768" w:type="dxa"/>
          </w:tcPr>
          <w:p w14:paraId="05B4836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921907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7AFBF6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4C4DD53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0F964D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A9D647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32502F3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1DEF019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751BD09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471F3F6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15F97C4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0C596A0A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5D45AE5D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P3.3</w:t>
            </w:r>
          </w:p>
        </w:tc>
        <w:tc>
          <w:tcPr>
            <w:tcW w:w="768" w:type="dxa"/>
          </w:tcPr>
          <w:p w14:paraId="553F107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F6831B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B4772E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4F0FB77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8FF6A1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995BDD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0A18208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3F062FF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6B6B065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03E05D1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2E25EACF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B4E0953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5BC8AE29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P3.4</w:t>
            </w:r>
          </w:p>
        </w:tc>
        <w:tc>
          <w:tcPr>
            <w:tcW w:w="768" w:type="dxa"/>
          </w:tcPr>
          <w:p w14:paraId="3CCE422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FCC6AD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02ACAE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4B7379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3DB974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A487F2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5A43B44B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72687E0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2DB6E79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5CE090F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C38B313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FADDEF0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4C4E91ED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P3.5</w:t>
            </w:r>
          </w:p>
        </w:tc>
        <w:tc>
          <w:tcPr>
            <w:tcW w:w="768" w:type="dxa"/>
          </w:tcPr>
          <w:p w14:paraId="7D410AE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34D6AD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C09537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5CD3B20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061A06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C53F59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C01C86C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2B72A8F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68C9858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1614EF9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B08F0FA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63AA85B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73599DB2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P3.6</w:t>
            </w:r>
          </w:p>
        </w:tc>
        <w:tc>
          <w:tcPr>
            <w:tcW w:w="768" w:type="dxa"/>
          </w:tcPr>
          <w:p w14:paraId="5003B26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8E09D5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C01171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70DF397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EADB82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97F2D5A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0EFBA679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672E1C1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6EF877A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4D13C8B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D24F2AE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1115306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40AB13D3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P3.7</w:t>
            </w:r>
          </w:p>
        </w:tc>
        <w:tc>
          <w:tcPr>
            <w:tcW w:w="768" w:type="dxa"/>
          </w:tcPr>
          <w:p w14:paraId="7E246F3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6CBDB4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5A869D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08F153A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D22A20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4AFC702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06725BFD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6C3FBE9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647FA43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0FCB811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024E36E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D7EB914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618F1320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P3.8</w:t>
            </w:r>
          </w:p>
        </w:tc>
        <w:tc>
          <w:tcPr>
            <w:tcW w:w="768" w:type="dxa"/>
          </w:tcPr>
          <w:p w14:paraId="48DD8AD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62345B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23797B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9C40D8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1483A9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AFD0D1F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08ED3CAD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103D673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1EAE069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1540C07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2DEECF85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235EE5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7A066C47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P3.9</w:t>
            </w:r>
          </w:p>
        </w:tc>
        <w:tc>
          <w:tcPr>
            <w:tcW w:w="768" w:type="dxa"/>
          </w:tcPr>
          <w:p w14:paraId="6374E1B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604287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891F25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5209DC0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F4AC0C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1D249A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0B60E184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1EB847D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1EA9CAF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72DD46B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D9BF0AA" w14:textId="77777777" w:rsidR="00255E89" w:rsidRPr="005E7810" w:rsidRDefault="00255E89">
      <w:pPr>
        <w:pStyle w:val="Zkladntext"/>
        <w:rPr>
          <w:rFonts w:asciiTheme="minorHAnsi" w:hAnsiTheme="minorHAnsi" w:cstheme="minorHAnsi"/>
          <w:sz w:val="20"/>
        </w:rPr>
      </w:pPr>
    </w:p>
    <w:p w14:paraId="226C9150" w14:textId="77777777" w:rsidR="00255E89" w:rsidRPr="005E7810" w:rsidRDefault="00255E89">
      <w:pPr>
        <w:pStyle w:val="Zkladntext"/>
        <w:spacing w:before="4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2"/>
        <w:gridCol w:w="768"/>
        <w:gridCol w:w="768"/>
        <w:gridCol w:w="768"/>
        <w:gridCol w:w="770"/>
        <w:gridCol w:w="768"/>
        <w:gridCol w:w="768"/>
        <w:gridCol w:w="770"/>
        <w:gridCol w:w="753"/>
        <w:gridCol w:w="753"/>
        <w:gridCol w:w="770"/>
      </w:tblGrid>
      <w:tr w:rsidR="00255E89" w:rsidRPr="005E7810" w14:paraId="0CA11173" w14:textId="77777777">
        <w:trPr>
          <w:trHeight w:val="268"/>
        </w:trPr>
        <w:tc>
          <w:tcPr>
            <w:tcW w:w="1277" w:type="dxa"/>
            <w:gridSpan w:val="2"/>
            <w:shd w:val="clear" w:color="auto" w:fill="F2F2F2"/>
          </w:tcPr>
          <w:p w14:paraId="3A0F5E9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  <w:shd w:val="clear" w:color="auto" w:fill="F2F2F2"/>
          </w:tcPr>
          <w:p w14:paraId="7AAC86FE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1.1</w:t>
            </w:r>
          </w:p>
        </w:tc>
        <w:tc>
          <w:tcPr>
            <w:tcW w:w="768" w:type="dxa"/>
            <w:shd w:val="clear" w:color="auto" w:fill="F2F2F2"/>
          </w:tcPr>
          <w:p w14:paraId="47C3AAB2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1.2</w:t>
            </w:r>
          </w:p>
        </w:tc>
        <w:tc>
          <w:tcPr>
            <w:tcW w:w="768" w:type="dxa"/>
            <w:shd w:val="clear" w:color="auto" w:fill="F2F2F2"/>
          </w:tcPr>
          <w:p w14:paraId="38784236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2.1</w:t>
            </w:r>
          </w:p>
        </w:tc>
        <w:tc>
          <w:tcPr>
            <w:tcW w:w="770" w:type="dxa"/>
            <w:shd w:val="clear" w:color="auto" w:fill="F2F2F2"/>
          </w:tcPr>
          <w:p w14:paraId="7890D965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2.2</w:t>
            </w:r>
          </w:p>
        </w:tc>
        <w:tc>
          <w:tcPr>
            <w:tcW w:w="768" w:type="dxa"/>
            <w:shd w:val="clear" w:color="auto" w:fill="F2F2F2"/>
          </w:tcPr>
          <w:p w14:paraId="67F0F857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2.3</w:t>
            </w:r>
          </w:p>
        </w:tc>
        <w:tc>
          <w:tcPr>
            <w:tcW w:w="768" w:type="dxa"/>
            <w:shd w:val="clear" w:color="auto" w:fill="F2F2F2"/>
          </w:tcPr>
          <w:p w14:paraId="22741D2A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3.1</w:t>
            </w:r>
          </w:p>
        </w:tc>
        <w:tc>
          <w:tcPr>
            <w:tcW w:w="770" w:type="dxa"/>
            <w:shd w:val="clear" w:color="auto" w:fill="F2F2F2"/>
          </w:tcPr>
          <w:p w14:paraId="5B8F9BE3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3.2</w:t>
            </w:r>
          </w:p>
        </w:tc>
        <w:tc>
          <w:tcPr>
            <w:tcW w:w="753" w:type="dxa"/>
            <w:shd w:val="clear" w:color="auto" w:fill="F2F2F2"/>
          </w:tcPr>
          <w:p w14:paraId="2F5C462E" w14:textId="77777777" w:rsidR="00255E89" w:rsidRPr="005E7810" w:rsidRDefault="00FB10E3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4.1</w:t>
            </w:r>
          </w:p>
        </w:tc>
        <w:tc>
          <w:tcPr>
            <w:tcW w:w="753" w:type="dxa"/>
            <w:shd w:val="clear" w:color="auto" w:fill="F2F2F2"/>
          </w:tcPr>
          <w:p w14:paraId="01FD3013" w14:textId="77777777" w:rsidR="00255E89" w:rsidRPr="005E7810" w:rsidRDefault="00FB10E3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4.2</w:t>
            </w:r>
          </w:p>
        </w:tc>
        <w:tc>
          <w:tcPr>
            <w:tcW w:w="770" w:type="dxa"/>
            <w:shd w:val="clear" w:color="auto" w:fill="F2F2F2"/>
          </w:tcPr>
          <w:p w14:paraId="692A08D0" w14:textId="77777777" w:rsidR="00255E89" w:rsidRPr="005E7810" w:rsidRDefault="00FB10E3">
            <w:pPr>
              <w:pStyle w:val="TableParagraph"/>
              <w:spacing w:before="5"/>
              <w:ind w:left="109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4.3</w:t>
            </w:r>
          </w:p>
        </w:tc>
      </w:tr>
      <w:tr w:rsidR="00255E89" w:rsidRPr="005E7810" w14:paraId="0BAD485C" w14:textId="77777777">
        <w:trPr>
          <w:trHeight w:val="268"/>
        </w:trPr>
        <w:tc>
          <w:tcPr>
            <w:tcW w:w="425" w:type="dxa"/>
            <w:vMerge w:val="restart"/>
            <w:shd w:val="clear" w:color="auto" w:fill="F2F2F2"/>
            <w:textDirection w:val="btLr"/>
          </w:tcPr>
          <w:p w14:paraId="1A2712E4" w14:textId="77777777" w:rsidR="00255E89" w:rsidRPr="005E7810" w:rsidRDefault="00FB10E3">
            <w:pPr>
              <w:pStyle w:val="TableParagraph"/>
              <w:spacing w:before="116"/>
              <w:ind w:left="960" w:right="96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</w:p>
        </w:tc>
        <w:tc>
          <w:tcPr>
            <w:tcW w:w="852" w:type="dxa"/>
            <w:shd w:val="clear" w:color="auto" w:fill="F2F2F2"/>
          </w:tcPr>
          <w:p w14:paraId="680C6B73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P4.1</w:t>
            </w:r>
          </w:p>
        </w:tc>
        <w:tc>
          <w:tcPr>
            <w:tcW w:w="768" w:type="dxa"/>
          </w:tcPr>
          <w:p w14:paraId="3F83049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053678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AB75DA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27902DE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13CC74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3B61E5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2CB72C9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0A35E124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500ADE7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4C058ADE" w14:textId="77777777" w:rsidR="00255E89" w:rsidRPr="005E7810" w:rsidRDefault="00FB10E3">
            <w:pPr>
              <w:pStyle w:val="TableParagraph"/>
              <w:spacing w:before="3" w:line="245" w:lineRule="exact"/>
              <w:ind w:left="10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378CFD68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11BD9F82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329CE68A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P4.2</w:t>
            </w:r>
          </w:p>
        </w:tc>
        <w:tc>
          <w:tcPr>
            <w:tcW w:w="768" w:type="dxa"/>
          </w:tcPr>
          <w:p w14:paraId="48450B5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BD0957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C03E5E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2C97B4A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2FAF79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0F90BD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D46E7A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5430E6C0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7311424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782827D5" w14:textId="77777777" w:rsidR="00255E89" w:rsidRPr="005E7810" w:rsidRDefault="00FB10E3">
            <w:pPr>
              <w:pStyle w:val="TableParagraph"/>
              <w:spacing w:before="3" w:line="245" w:lineRule="exact"/>
              <w:ind w:left="10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46DFE53E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6E24F54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230A2D79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P4.3</w:t>
            </w:r>
          </w:p>
        </w:tc>
        <w:tc>
          <w:tcPr>
            <w:tcW w:w="768" w:type="dxa"/>
          </w:tcPr>
          <w:p w14:paraId="587F3A4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3EB559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63E4FC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F865BC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07CCCA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EC2C11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075395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1C266141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076DC47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1917F35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E376DEF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166A46A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06263BCF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P4.4</w:t>
            </w:r>
          </w:p>
        </w:tc>
        <w:tc>
          <w:tcPr>
            <w:tcW w:w="768" w:type="dxa"/>
          </w:tcPr>
          <w:p w14:paraId="03D1295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A2B26A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477864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8680E7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AFED00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C807C1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0825FB8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342FADE8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242F6FC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4ADFFE9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8119850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F811355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15CF95D9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P4.5</w:t>
            </w:r>
          </w:p>
        </w:tc>
        <w:tc>
          <w:tcPr>
            <w:tcW w:w="768" w:type="dxa"/>
          </w:tcPr>
          <w:p w14:paraId="57B463F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E6B2B0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05DBB6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16EA2EF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1177798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6C53C3D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48D86E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247CCD0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62D2EE4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510BADA6" w14:textId="77777777" w:rsidR="00255E89" w:rsidRPr="005E7810" w:rsidRDefault="00FB10E3">
            <w:pPr>
              <w:pStyle w:val="TableParagraph"/>
              <w:spacing w:before="3" w:line="245" w:lineRule="exact"/>
              <w:ind w:left="10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37148914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60D1B30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1FD8F062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P4.6</w:t>
            </w:r>
          </w:p>
        </w:tc>
        <w:tc>
          <w:tcPr>
            <w:tcW w:w="768" w:type="dxa"/>
          </w:tcPr>
          <w:p w14:paraId="608AA15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15B5F5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96662C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17E9418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A834622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492676B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3A6428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7C53C16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3430B197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4B19C7D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108E89E6" w14:textId="77777777">
        <w:trPr>
          <w:trHeight w:val="269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9DB956A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67FFD27B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P4.7</w:t>
            </w:r>
          </w:p>
        </w:tc>
        <w:tc>
          <w:tcPr>
            <w:tcW w:w="768" w:type="dxa"/>
          </w:tcPr>
          <w:p w14:paraId="5C3AA3C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0A9129B" w14:textId="77777777" w:rsidR="00255E89" w:rsidRPr="005E7810" w:rsidRDefault="00FB10E3">
            <w:pPr>
              <w:pStyle w:val="TableParagraph"/>
              <w:spacing w:before="3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013BA8F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8CCD6D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55B56F8" w14:textId="77777777" w:rsidR="00255E89" w:rsidRPr="005E7810" w:rsidRDefault="00FB10E3">
            <w:pPr>
              <w:pStyle w:val="TableParagraph"/>
              <w:spacing w:before="3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6C242B0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4292A71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0F2031F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612A5F3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193DCE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37ED38B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74CF952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6F05A48A" w14:textId="77777777" w:rsidR="00255E89" w:rsidRPr="005E7810" w:rsidRDefault="00FB10E3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P4.8</w:t>
            </w:r>
          </w:p>
        </w:tc>
        <w:tc>
          <w:tcPr>
            <w:tcW w:w="768" w:type="dxa"/>
          </w:tcPr>
          <w:p w14:paraId="46863599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25C304FA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45A2AEDB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0D1ADEB4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5ADE5C62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1F8AEFE6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30220B4B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251813B0" w14:textId="77777777" w:rsidR="00255E89" w:rsidRPr="005E7810" w:rsidRDefault="00FB10E3">
            <w:pPr>
              <w:pStyle w:val="TableParagraph"/>
              <w:spacing w:before="2" w:line="246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27B81FCE" w14:textId="77777777" w:rsidR="00255E89" w:rsidRPr="005E7810" w:rsidRDefault="00FB10E3">
            <w:pPr>
              <w:pStyle w:val="TableParagraph"/>
              <w:spacing w:before="2" w:line="246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5DA8E5A5" w14:textId="77777777" w:rsidR="00255E89" w:rsidRPr="005E7810" w:rsidRDefault="00FB10E3">
            <w:pPr>
              <w:pStyle w:val="TableParagraph"/>
              <w:spacing w:before="2" w:line="246" w:lineRule="exact"/>
              <w:ind w:left="10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570C4EEB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38644DA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710C325D" w14:textId="77777777" w:rsidR="00255E89" w:rsidRPr="005E7810" w:rsidRDefault="00FB10E3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P4.9</w:t>
            </w:r>
          </w:p>
        </w:tc>
        <w:tc>
          <w:tcPr>
            <w:tcW w:w="768" w:type="dxa"/>
          </w:tcPr>
          <w:p w14:paraId="7BF50B73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02C529C0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60DF5EAC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743FE7F7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52B2ECC2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3531BC66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50155A70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5E3B5C2B" w14:textId="77777777" w:rsidR="00255E89" w:rsidRPr="005E7810" w:rsidRDefault="00FB10E3">
            <w:pPr>
              <w:pStyle w:val="TableParagraph"/>
              <w:spacing w:before="2" w:line="246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264BC387" w14:textId="77777777" w:rsidR="00255E89" w:rsidRPr="005E7810" w:rsidRDefault="00FB10E3">
            <w:pPr>
              <w:pStyle w:val="TableParagraph"/>
              <w:spacing w:before="2" w:line="246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4398C6B8" w14:textId="77777777" w:rsidR="00255E89" w:rsidRPr="005E7810" w:rsidRDefault="00FB10E3">
            <w:pPr>
              <w:pStyle w:val="TableParagraph"/>
              <w:spacing w:before="2" w:line="246" w:lineRule="exact"/>
              <w:ind w:left="10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17BB9ADF" w14:textId="77777777" w:rsidTr="00040DBB">
        <w:trPr>
          <w:trHeight w:val="269"/>
        </w:trPr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F2F2F2"/>
            <w:textDirection w:val="btLr"/>
          </w:tcPr>
          <w:p w14:paraId="0E3C718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3FDD0271" w14:textId="77777777" w:rsidR="00255E89" w:rsidRPr="005E7810" w:rsidRDefault="00FB10E3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P4.10</w:t>
            </w:r>
          </w:p>
        </w:tc>
        <w:tc>
          <w:tcPr>
            <w:tcW w:w="768" w:type="dxa"/>
          </w:tcPr>
          <w:p w14:paraId="1CB38930" w14:textId="77777777" w:rsidR="00255E89" w:rsidRPr="005E7810" w:rsidRDefault="00FB10E3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2EA2ABA3" w14:textId="77777777" w:rsidR="00255E89" w:rsidRPr="005E7810" w:rsidRDefault="00FB10E3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319F64B5" w14:textId="77777777" w:rsidR="00255E89" w:rsidRPr="005E7810" w:rsidRDefault="00FB10E3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4AE73B16" w14:textId="77777777" w:rsidR="00255E89" w:rsidRPr="005E7810" w:rsidRDefault="00FB10E3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23D291D6" w14:textId="77777777" w:rsidR="00255E89" w:rsidRPr="005E7810" w:rsidRDefault="00FB10E3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60318639" w14:textId="77777777" w:rsidR="00255E89" w:rsidRPr="005E7810" w:rsidRDefault="00FB10E3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66F71D7C" w14:textId="77777777" w:rsidR="00255E89" w:rsidRPr="005E7810" w:rsidRDefault="00FB10E3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313303A7" w14:textId="77777777" w:rsidR="00255E89" w:rsidRPr="005E7810" w:rsidRDefault="00FB10E3">
            <w:pPr>
              <w:pStyle w:val="TableParagraph"/>
              <w:spacing w:before="4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0D1FDCD6" w14:textId="77777777" w:rsidR="00255E89" w:rsidRPr="005E7810" w:rsidRDefault="00FB10E3">
            <w:pPr>
              <w:pStyle w:val="TableParagraph"/>
              <w:spacing w:before="4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1A67B5F1" w14:textId="77777777" w:rsidR="00255E89" w:rsidRPr="005E7810" w:rsidRDefault="00FB10E3">
            <w:pPr>
              <w:pStyle w:val="TableParagraph"/>
              <w:spacing w:before="4" w:line="245" w:lineRule="exact"/>
              <w:ind w:left="10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040DBB" w:rsidRPr="005E7810" w14:paraId="3E656D03" w14:textId="77777777">
        <w:trPr>
          <w:trHeight w:val="269"/>
        </w:trPr>
        <w:tc>
          <w:tcPr>
            <w:tcW w:w="425" w:type="dxa"/>
            <w:tcBorders>
              <w:top w:val="nil"/>
            </w:tcBorders>
            <w:shd w:val="clear" w:color="auto" w:fill="F2F2F2"/>
            <w:textDirection w:val="btLr"/>
          </w:tcPr>
          <w:p w14:paraId="133118F5" w14:textId="77777777" w:rsidR="00040DBB" w:rsidRPr="005E7810" w:rsidRDefault="00040DB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5D972E77" w14:textId="77777777" w:rsidR="00040DBB" w:rsidRPr="005E7810" w:rsidRDefault="00040DBB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P4.11</w:t>
            </w:r>
          </w:p>
        </w:tc>
        <w:tc>
          <w:tcPr>
            <w:tcW w:w="768" w:type="dxa"/>
          </w:tcPr>
          <w:p w14:paraId="0BDE85AB" w14:textId="77777777" w:rsidR="00040DBB" w:rsidRPr="005E7810" w:rsidRDefault="00040DBB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  <w:w w:val="72"/>
              </w:rPr>
            </w:pPr>
          </w:p>
        </w:tc>
        <w:tc>
          <w:tcPr>
            <w:tcW w:w="768" w:type="dxa"/>
          </w:tcPr>
          <w:p w14:paraId="72BA9CF4" w14:textId="77777777" w:rsidR="00040DBB" w:rsidRPr="005E7810" w:rsidRDefault="00040DBB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  <w:w w:val="72"/>
              </w:rPr>
            </w:pPr>
          </w:p>
        </w:tc>
        <w:tc>
          <w:tcPr>
            <w:tcW w:w="768" w:type="dxa"/>
          </w:tcPr>
          <w:p w14:paraId="7C242071" w14:textId="77777777" w:rsidR="00040DBB" w:rsidRPr="005E7810" w:rsidRDefault="00040DBB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  <w:w w:val="72"/>
              </w:rPr>
            </w:pPr>
          </w:p>
        </w:tc>
        <w:tc>
          <w:tcPr>
            <w:tcW w:w="770" w:type="dxa"/>
          </w:tcPr>
          <w:p w14:paraId="10FD8D29" w14:textId="77777777" w:rsidR="00040DBB" w:rsidRPr="005E7810" w:rsidRDefault="00040DBB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  <w:w w:val="72"/>
              </w:rPr>
            </w:pPr>
          </w:p>
        </w:tc>
        <w:tc>
          <w:tcPr>
            <w:tcW w:w="768" w:type="dxa"/>
          </w:tcPr>
          <w:p w14:paraId="6A1D05FB" w14:textId="77777777" w:rsidR="00040DBB" w:rsidRPr="005E7810" w:rsidRDefault="00040DBB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  <w:w w:val="72"/>
              </w:rPr>
            </w:pPr>
          </w:p>
        </w:tc>
        <w:tc>
          <w:tcPr>
            <w:tcW w:w="768" w:type="dxa"/>
          </w:tcPr>
          <w:p w14:paraId="767B4ED7" w14:textId="77777777" w:rsidR="00040DBB" w:rsidRPr="005E7810" w:rsidRDefault="00040DBB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  <w:w w:val="72"/>
              </w:rPr>
            </w:pPr>
          </w:p>
        </w:tc>
        <w:tc>
          <w:tcPr>
            <w:tcW w:w="770" w:type="dxa"/>
          </w:tcPr>
          <w:p w14:paraId="738C7414" w14:textId="77777777" w:rsidR="00040DBB" w:rsidRPr="005E7810" w:rsidRDefault="00040DBB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  <w:w w:val="72"/>
              </w:rPr>
            </w:pPr>
          </w:p>
        </w:tc>
        <w:tc>
          <w:tcPr>
            <w:tcW w:w="753" w:type="dxa"/>
          </w:tcPr>
          <w:p w14:paraId="6E4E2BB5" w14:textId="77777777" w:rsidR="00040DBB" w:rsidRPr="005E7810" w:rsidRDefault="00040DBB">
            <w:pPr>
              <w:pStyle w:val="TableParagraph"/>
              <w:spacing w:before="4" w:line="245" w:lineRule="exact"/>
              <w:ind w:left="108"/>
              <w:rPr>
                <w:rFonts w:asciiTheme="minorHAnsi" w:hAnsiTheme="minorHAnsi" w:cstheme="minorHAnsi"/>
                <w:w w:val="72"/>
              </w:rPr>
            </w:pPr>
          </w:p>
        </w:tc>
        <w:tc>
          <w:tcPr>
            <w:tcW w:w="753" w:type="dxa"/>
          </w:tcPr>
          <w:p w14:paraId="47EFB61D" w14:textId="77777777" w:rsidR="00040DBB" w:rsidRPr="005E7810" w:rsidRDefault="00040DBB">
            <w:pPr>
              <w:pStyle w:val="TableParagraph"/>
              <w:spacing w:before="4" w:line="245" w:lineRule="exact"/>
              <w:ind w:left="108"/>
              <w:rPr>
                <w:rFonts w:asciiTheme="minorHAnsi" w:hAnsiTheme="minorHAnsi" w:cstheme="minorHAnsi"/>
                <w:w w:val="72"/>
              </w:rPr>
            </w:pPr>
            <w:r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522A5E03" w14:textId="77777777" w:rsidR="00040DBB" w:rsidRPr="005E7810" w:rsidRDefault="00040DBB">
            <w:pPr>
              <w:pStyle w:val="TableParagraph"/>
              <w:spacing w:before="4" w:line="245" w:lineRule="exact"/>
              <w:ind w:left="109"/>
              <w:rPr>
                <w:rFonts w:asciiTheme="minorHAnsi" w:hAnsiTheme="minorHAnsi" w:cstheme="minorHAnsi"/>
                <w:w w:val="72"/>
              </w:rPr>
            </w:pPr>
            <w:r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</w:tbl>
    <w:p w14:paraId="5413D059" w14:textId="77777777" w:rsidR="00255E89" w:rsidRPr="005E7810" w:rsidRDefault="00255E89">
      <w:pPr>
        <w:spacing w:line="245" w:lineRule="exact"/>
        <w:rPr>
          <w:rFonts w:asciiTheme="minorHAnsi" w:hAnsiTheme="minorHAnsi" w:cstheme="minorHAnsi"/>
        </w:rPr>
        <w:sectPr w:rsidR="00255E89" w:rsidRPr="005E7810" w:rsidSect="001F3DD5">
          <w:footerReference w:type="default" r:id="rId20"/>
          <w:pgSz w:w="11910" w:h="16840"/>
          <w:pgMar w:top="1320" w:right="760" w:bottom="1140" w:left="1240" w:header="0" w:footer="954" w:gutter="0"/>
          <w:pgNumType w:start="63"/>
          <w:cols w:space="708"/>
        </w:sectPr>
      </w:pPr>
    </w:p>
    <w:p w14:paraId="172CD262" w14:textId="77777777" w:rsidR="00255E89" w:rsidRPr="005E7810" w:rsidRDefault="00FB10E3">
      <w:pPr>
        <w:pStyle w:val="Zkladntext"/>
        <w:spacing w:before="81"/>
        <w:ind w:left="2172"/>
        <w:rPr>
          <w:rFonts w:asciiTheme="minorHAnsi" w:hAnsiTheme="minorHAnsi" w:cstheme="minorHAnsi"/>
        </w:rPr>
      </w:pPr>
      <w:proofErr w:type="spellStart"/>
      <w:r w:rsidRPr="005E7810">
        <w:rPr>
          <w:rFonts w:asciiTheme="minorHAnsi" w:hAnsiTheme="minorHAnsi" w:cstheme="minorHAnsi"/>
          <w:w w:val="105"/>
        </w:rPr>
        <w:lastRenderedPageBreak/>
        <w:t>Vazba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aktivit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akčního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plánu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na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povinná</w:t>
      </w:r>
      <w:proofErr w:type="spellEnd"/>
      <w:r w:rsidRPr="005E7810">
        <w:rPr>
          <w:rFonts w:asciiTheme="minorHAnsi" w:hAnsiTheme="minorHAnsi" w:cstheme="minorHAnsi"/>
          <w:w w:val="105"/>
        </w:rPr>
        <w:t>/</w:t>
      </w:r>
      <w:proofErr w:type="spellStart"/>
      <w:r w:rsidRPr="005E7810">
        <w:rPr>
          <w:rFonts w:asciiTheme="minorHAnsi" w:hAnsiTheme="minorHAnsi" w:cstheme="minorHAnsi"/>
          <w:w w:val="105"/>
        </w:rPr>
        <w:t>volitelná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opatření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MAP</w:t>
      </w:r>
    </w:p>
    <w:p w14:paraId="2D8FAA3B" w14:textId="77777777" w:rsidR="00255E89" w:rsidRPr="005E7810" w:rsidRDefault="00255E89">
      <w:pPr>
        <w:pStyle w:val="Zkladntext"/>
        <w:spacing w:before="10" w:after="1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"/>
        <w:gridCol w:w="653"/>
        <w:gridCol w:w="567"/>
        <w:gridCol w:w="567"/>
        <w:gridCol w:w="569"/>
        <w:gridCol w:w="567"/>
        <w:gridCol w:w="567"/>
        <w:gridCol w:w="711"/>
        <w:gridCol w:w="709"/>
        <w:gridCol w:w="709"/>
        <w:gridCol w:w="709"/>
        <w:gridCol w:w="711"/>
        <w:gridCol w:w="709"/>
      </w:tblGrid>
      <w:tr w:rsidR="00255E89" w:rsidRPr="005E7810" w14:paraId="47AEC76C" w14:textId="77777777">
        <w:trPr>
          <w:trHeight w:val="268"/>
        </w:trPr>
        <w:tc>
          <w:tcPr>
            <w:tcW w:w="1473" w:type="dxa"/>
            <w:gridSpan w:val="2"/>
            <w:shd w:val="clear" w:color="auto" w:fill="F2F2F2"/>
          </w:tcPr>
          <w:p w14:paraId="7B826ED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3" w:type="dxa"/>
            <w:shd w:val="clear" w:color="auto" w:fill="F2F2F2"/>
          </w:tcPr>
          <w:p w14:paraId="55E37DBB" w14:textId="77777777" w:rsidR="00255E89" w:rsidRPr="005E7810" w:rsidRDefault="00FB10E3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PT1</w:t>
            </w:r>
          </w:p>
        </w:tc>
        <w:tc>
          <w:tcPr>
            <w:tcW w:w="567" w:type="dxa"/>
            <w:shd w:val="clear" w:color="auto" w:fill="F2F2F2"/>
          </w:tcPr>
          <w:p w14:paraId="135B555D" w14:textId="77777777" w:rsidR="00255E89" w:rsidRPr="005E7810" w:rsidRDefault="00FB10E3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PT2</w:t>
            </w:r>
          </w:p>
        </w:tc>
        <w:tc>
          <w:tcPr>
            <w:tcW w:w="567" w:type="dxa"/>
            <w:shd w:val="clear" w:color="auto" w:fill="F2F2F2"/>
          </w:tcPr>
          <w:p w14:paraId="31E68FE0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PT3</w:t>
            </w:r>
          </w:p>
        </w:tc>
        <w:tc>
          <w:tcPr>
            <w:tcW w:w="569" w:type="dxa"/>
            <w:shd w:val="clear" w:color="auto" w:fill="F2F2F2"/>
          </w:tcPr>
          <w:p w14:paraId="752A5BF7" w14:textId="77777777" w:rsidR="00255E89" w:rsidRPr="005E7810" w:rsidRDefault="00FB10E3">
            <w:pPr>
              <w:pStyle w:val="TableParagraph"/>
              <w:spacing w:before="5"/>
              <w:ind w:left="106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DT1</w:t>
            </w:r>
          </w:p>
        </w:tc>
        <w:tc>
          <w:tcPr>
            <w:tcW w:w="567" w:type="dxa"/>
            <w:shd w:val="clear" w:color="auto" w:fill="F2F2F2"/>
          </w:tcPr>
          <w:p w14:paraId="7516F987" w14:textId="77777777" w:rsidR="00255E89" w:rsidRPr="005E7810" w:rsidRDefault="00FB10E3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DT2</w:t>
            </w:r>
          </w:p>
        </w:tc>
        <w:tc>
          <w:tcPr>
            <w:tcW w:w="567" w:type="dxa"/>
            <w:shd w:val="clear" w:color="auto" w:fill="F2F2F2"/>
          </w:tcPr>
          <w:p w14:paraId="0D6FB857" w14:textId="77777777" w:rsidR="00255E89" w:rsidRPr="005E7810" w:rsidRDefault="00FB10E3">
            <w:pPr>
              <w:pStyle w:val="TableParagraph"/>
              <w:spacing w:before="5"/>
              <w:ind w:left="106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DT3</w:t>
            </w:r>
          </w:p>
        </w:tc>
        <w:tc>
          <w:tcPr>
            <w:tcW w:w="711" w:type="dxa"/>
            <w:shd w:val="clear" w:color="auto" w:fill="F2F2F2"/>
          </w:tcPr>
          <w:p w14:paraId="11FFA4AB" w14:textId="77777777" w:rsidR="00255E89" w:rsidRPr="005E7810" w:rsidRDefault="00FB10E3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PVT1</w:t>
            </w:r>
          </w:p>
        </w:tc>
        <w:tc>
          <w:tcPr>
            <w:tcW w:w="709" w:type="dxa"/>
            <w:shd w:val="clear" w:color="auto" w:fill="F2F2F2"/>
          </w:tcPr>
          <w:p w14:paraId="175CFD67" w14:textId="77777777" w:rsidR="00255E89" w:rsidRPr="005E7810" w:rsidRDefault="00FB10E3">
            <w:pPr>
              <w:pStyle w:val="TableParagraph"/>
              <w:spacing w:before="5"/>
              <w:ind w:left="102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PVT2</w:t>
            </w:r>
          </w:p>
        </w:tc>
        <w:tc>
          <w:tcPr>
            <w:tcW w:w="709" w:type="dxa"/>
            <w:shd w:val="clear" w:color="auto" w:fill="F2F2F2"/>
          </w:tcPr>
          <w:p w14:paraId="6572249E" w14:textId="77777777" w:rsidR="00255E89" w:rsidRPr="005E7810" w:rsidRDefault="00FB10E3">
            <w:pPr>
              <w:pStyle w:val="TableParagraph"/>
              <w:spacing w:before="5"/>
              <w:ind w:left="103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PVT3</w:t>
            </w:r>
          </w:p>
        </w:tc>
        <w:tc>
          <w:tcPr>
            <w:tcW w:w="709" w:type="dxa"/>
            <w:shd w:val="clear" w:color="auto" w:fill="F2F2F2"/>
          </w:tcPr>
          <w:p w14:paraId="66F3B72F" w14:textId="77777777" w:rsidR="00255E89" w:rsidRPr="005E7810" w:rsidRDefault="00FB10E3">
            <w:pPr>
              <w:pStyle w:val="TableParagraph"/>
              <w:spacing w:before="5"/>
              <w:ind w:left="102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PVT4</w:t>
            </w:r>
          </w:p>
        </w:tc>
        <w:tc>
          <w:tcPr>
            <w:tcW w:w="711" w:type="dxa"/>
            <w:shd w:val="clear" w:color="auto" w:fill="F2F2F2"/>
          </w:tcPr>
          <w:p w14:paraId="2EC77498" w14:textId="77777777" w:rsidR="00255E89" w:rsidRPr="005E7810" w:rsidRDefault="00FB10E3">
            <w:pPr>
              <w:pStyle w:val="TableParagraph"/>
              <w:spacing w:before="5"/>
              <w:ind w:left="101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PVT5</w:t>
            </w:r>
          </w:p>
        </w:tc>
        <w:tc>
          <w:tcPr>
            <w:tcW w:w="709" w:type="dxa"/>
            <w:shd w:val="clear" w:color="auto" w:fill="F2F2F2"/>
          </w:tcPr>
          <w:p w14:paraId="34D0C1FD" w14:textId="77777777" w:rsidR="00255E89" w:rsidRPr="005E7810" w:rsidRDefault="00FB10E3">
            <w:pPr>
              <w:pStyle w:val="TableParagraph"/>
              <w:spacing w:before="5"/>
              <w:ind w:left="101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PVT6</w:t>
            </w:r>
          </w:p>
        </w:tc>
      </w:tr>
      <w:tr w:rsidR="00255E89" w:rsidRPr="005E7810" w14:paraId="5390C779" w14:textId="77777777">
        <w:trPr>
          <w:trHeight w:val="268"/>
        </w:trPr>
        <w:tc>
          <w:tcPr>
            <w:tcW w:w="566" w:type="dxa"/>
            <w:vMerge w:val="restart"/>
            <w:shd w:val="clear" w:color="auto" w:fill="F2F2F2"/>
            <w:textDirection w:val="btLr"/>
          </w:tcPr>
          <w:p w14:paraId="17256323" w14:textId="77777777" w:rsidR="00255E89" w:rsidRPr="005E7810" w:rsidRDefault="00FB10E3">
            <w:pPr>
              <w:pStyle w:val="TableParagraph"/>
              <w:spacing w:before="116"/>
              <w:ind w:left="5116" w:right="5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</w:p>
        </w:tc>
        <w:tc>
          <w:tcPr>
            <w:tcW w:w="907" w:type="dxa"/>
            <w:shd w:val="clear" w:color="auto" w:fill="F2F2F2"/>
          </w:tcPr>
          <w:p w14:paraId="1058F495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P1.1</w:t>
            </w:r>
          </w:p>
        </w:tc>
        <w:tc>
          <w:tcPr>
            <w:tcW w:w="653" w:type="dxa"/>
          </w:tcPr>
          <w:p w14:paraId="3FABBAD1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3A2AB0B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2CAB06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04DD46C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7F18D2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8C0B58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240019B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2E8358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159B1D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9094BD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4B062A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DC5AD2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539ADA5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441552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096DB8F4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P1.2</w:t>
            </w:r>
          </w:p>
        </w:tc>
        <w:tc>
          <w:tcPr>
            <w:tcW w:w="653" w:type="dxa"/>
          </w:tcPr>
          <w:p w14:paraId="515D2A34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7E28E44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1C989E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2BBB1E6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4895E6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4F8A81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2550CB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3D58F3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2E3F67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E720F2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28BB937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F164AA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4E5BA86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0C784C2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213CDCF2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P1.3</w:t>
            </w:r>
          </w:p>
        </w:tc>
        <w:tc>
          <w:tcPr>
            <w:tcW w:w="653" w:type="dxa"/>
          </w:tcPr>
          <w:p w14:paraId="36F4FAEB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F4ADC6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25F5CC0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61A22C4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258A391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2BC631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0327DB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C0DA1D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720645B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75AE49E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A5753C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335E02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16CFC6CB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C31658B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0E116E8D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P1.4</w:t>
            </w:r>
          </w:p>
        </w:tc>
        <w:tc>
          <w:tcPr>
            <w:tcW w:w="653" w:type="dxa"/>
          </w:tcPr>
          <w:p w14:paraId="4DCABDCF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75E09CF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4F1B53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07C2264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E43FC3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13086B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4DAC795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CB8B3A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4D224A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CD5F47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0710372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41F7B7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9CD6AAB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C0A0F52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68FA91C1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P1.5</w:t>
            </w:r>
          </w:p>
        </w:tc>
        <w:tc>
          <w:tcPr>
            <w:tcW w:w="653" w:type="dxa"/>
          </w:tcPr>
          <w:p w14:paraId="6FB69890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4B07CB6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512979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354D602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746EA72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40EC3E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57F4F9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01DFED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9C58E6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AF44C7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692695F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85541E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27ACFD7D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8820DB7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60551F63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P1.6</w:t>
            </w:r>
          </w:p>
        </w:tc>
        <w:tc>
          <w:tcPr>
            <w:tcW w:w="653" w:type="dxa"/>
          </w:tcPr>
          <w:p w14:paraId="3CA2071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2EF7977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B7A5EF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509AD093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E4067F3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7E0B93B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332EF21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2B0B08A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158628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6C9EB0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B49642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2993D70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D06DAE2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2856500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42807A81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P1.7</w:t>
            </w:r>
          </w:p>
        </w:tc>
        <w:tc>
          <w:tcPr>
            <w:tcW w:w="653" w:type="dxa"/>
          </w:tcPr>
          <w:p w14:paraId="55E887F8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4B51E8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3609D9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6C8AC2C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225F687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136A59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687AA8C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4AACDB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7A2A80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61486A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C7FAA4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8B3992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735CD18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B080404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3D8EE74B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P1.8</w:t>
            </w:r>
          </w:p>
        </w:tc>
        <w:tc>
          <w:tcPr>
            <w:tcW w:w="653" w:type="dxa"/>
          </w:tcPr>
          <w:p w14:paraId="2E4BF9EB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33BF85C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57B581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77EE4FE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C7D297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8AB8EB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288F0B4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2B1566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84B6CB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096085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6CAA80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79C034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DB70D30" w14:textId="77777777">
        <w:trPr>
          <w:trHeight w:val="269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60A14EB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thickThinMediumGap" w:sz="3" w:space="0" w:color="000000"/>
            </w:tcBorders>
            <w:shd w:val="clear" w:color="auto" w:fill="F2F2F2"/>
          </w:tcPr>
          <w:p w14:paraId="2BD1574F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P1.9</w:t>
            </w:r>
          </w:p>
        </w:tc>
        <w:tc>
          <w:tcPr>
            <w:tcW w:w="653" w:type="dxa"/>
            <w:tcBorders>
              <w:bottom w:val="double" w:sz="1" w:space="0" w:color="000000"/>
            </w:tcBorders>
          </w:tcPr>
          <w:p w14:paraId="190F46AC" w14:textId="77777777" w:rsidR="00255E89" w:rsidRPr="005E7810" w:rsidRDefault="00FB10E3">
            <w:pPr>
              <w:pStyle w:val="TableParagraph"/>
              <w:spacing w:before="3" w:line="246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7A16E73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5BB0DB5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  <w:tcBorders>
              <w:bottom w:val="double" w:sz="1" w:space="0" w:color="000000"/>
            </w:tcBorders>
          </w:tcPr>
          <w:p w14:paraId="2ADB281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349ED16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4BD33ED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021EBEB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70860DB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61C95D5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050F533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37F90335" w14:textId="77777777" w:rsidR="00255E89" w:rsidRPr="005E7810" w:rsidRDefault="00FB10E3">
            <w:pPr>
              <w:pStyle w:val="TableParagraph"/>
              <w:spacing w:before="3" w:line="246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66FCDCF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CFD723C" w14:textId="77777777">
        <w:trPr>
          <w:trHeight w:val="269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281A927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thinThickMediumGap" w:sz="3" w:space="0" w:color="000000"/>
            </w:tcBorders>
            <w:shd w:val="clear" w:color="auto" w:fill="F2F2F2"/>
          </w:tcPr>
          <w:p w14:paraId="03431849" w14:textId="77777777" w:rsidR="00255E89" w:rsidRPr="005E7810" w:rsidRDefault="00FB10E3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</w:t>
            </w:r>
          </w:p>
        </w:tc>
        <w:tc>
          <w:tcPr>
            <w:tcW w:w="653" w:type="dxa"/>
            <w:tcBorders>
              <w:top w:val="double" w:sz="1" w:space="0" w:color="000000"/>
            </w:tcBorders>
          </w:tcPr>
          <w:p w14:paraId="4007573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74A91F96" w14:textId="77777777" w:rsidR="00255E89" w:rsidRPr="005E7810" w:rsidRDefault="00FB10E3">
            <w:pPr>
              <w:pStyle w:val="TableParagraph"/>
              <w:spacing w:before="4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172DA91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  <w:tcBorders>
              <w:top w:val="double" w:sz="1" w:space="0" w:color="000000"/>
            </w:tcBorders>
          </w:tcPr>
          <w:p w14:paraId="4DBCAAE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59F527B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2D00D85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1477708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45256B8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479AC42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1763E92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6EF466F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311EFDD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16FCCED7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21419B2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082AC0D2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P2.2</w:t>
            </w:r>
          </w:p>
        </w:tc>
        <w:tc>
          <w:tcPr>
            <w:tcW w:w="653" w:type="dxa"/>
          </w:tcPr>
          <w:p w14:paraId="6B33F53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352BF94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88C7BF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207D6FF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73DA63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31E17A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147EE1D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2AB1CC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97C853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90F774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015FD90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514B8A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8B026C5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B97C9D2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09267494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P2.3</w:t>
            </w:r>
          </w:p>
        </w:tc>
        <w:tc>
          <w:tcPr>
            <w:tcW w:w="653" w:type="dxa"/>
          </w:tcPr>
          <w:p w14:paraId="23530BD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3F9E1D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458D6E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3F3A57A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C4190C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A5C572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0388F8E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8C12EBA" w14:textId="77777777" w:rsidR="00255E89" w:rsidRPr="005E7810" w:rsidRDefault="00FB10E3">
            <w:pPr>
              <w:pStyle w:val="TableParagraph"/>
              <w:spacing w:before="3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662A5EA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27CFDC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1020E3C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8D0433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22955625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8CC2278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3A531356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P2.4</w:t>
            </w:r>
          </w:p>
        </w:tc>
        <w:tc>
          <w:tcPr>
            <w:tcW w:w="653" w:type="dxa"/>
          </w:tcPr>
          <w:p w14:paraId="2019977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0D5A10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E8F64B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0E1835F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1DA60D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1C2602A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58F0045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AE3A30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9F2DF9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578BB0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13AD1D6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734E6C1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8171FF6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6168E4D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3A5DF70A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P2.5</w:t>
            </w:r>
          </w:p>
        </w:tc>
        <w:tc>
          <w:tcPr>
            <w:tcW w:w="653" w:type="dxa"/>
          </w:tcPr>
          <w:p w14:paraId="41DB170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D0EF33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196052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4350D0D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E694F08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7909A7D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0278DD5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71CF29C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383218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8A9D4E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659060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049BE5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85A5BB9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A3207D8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5C63BD76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P2.6</w:t>
            </w:r>
          </w:p>
        </w:tc>
        <w:tc>
          <w:tcPr>
            <w:tcW w:w="653" w:type="dxa"/>
          </w:tcPr>
          <w:p w14:paraId="7968497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0D6F56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192546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25BCCC4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6F5D054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2F460F1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2DBEBB4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9227FC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B8D0D5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D44F1A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18F899D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431DF9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4C000B0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1D7D9BD4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76CFE2C3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P2.7</w:t>
            </w:r>
          </w:p>
        </w:tc>
        <w:tc>
          <w:tcPr>
            <w:tcW w:w="653" w:type="dxa"/>
          </w:tcPr>
          <w:p w14:paraId="203B4F5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E60C52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1785A9D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0138ECA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7FDBEF00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336CD60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715AF7B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9DF3F3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489F3E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B5DEE1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2D83725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26C593B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71B2601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4E71E6D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4187282B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P2.8</w:t>
            </w:r>
          </w:p>
        </w:tc>
        <w:tc>
          <w:tcPr>
            <w:tcW w:w="653" w:type="dxa"/>
          </w:tcPr>
          <w:p w14:paraId="791CDB0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30B7A7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A66798E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5852114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F6CCE31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C2F16F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659235B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5246C4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15B9B3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25F682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612A5BD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112BE4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D819023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78DB747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02BCDA24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P2.9</w:t>
            </w:r>
          </w:p>
        </w:tc>
        <w:tc>
          <w:tcPr>
            <w:tcW w:w="653" w:type="dxa"/>
          </w:tcPr>
          <w:p w14:paraId="2209452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8AF049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D4F3B3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73A08A1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70DDB87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4FB9F9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4426AB1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A7E6A8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7EC94FFF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0C0EE81F" w14:textId="77777777" w:rsidR="00255E89" w:rsidRPr="005E7810" w:rsidRDefault="00FB10E3">
            <w:pPr>
              <w:pStyle w:val="TableParagraph"/>
              <w:spacing w:before="3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32EB91C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2435E3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3041394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E835EBD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00D65234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P2.10</w:t>
            </w:r>
          </w:p>
        </w:tc>
        <w:tc>
          <w:tcPr>
            <w:tcW w:w="653" w:type="dxa"/>
          </w:tcPr>
          <w:p w14:paraId="391C4AB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D6A2BD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D1FA2C1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01B397F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1D8932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C92052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18DC8CA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00D84B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1A93F5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4EFC4C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0D5D97F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A9A784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C731267" w14:textId="77777777">
        <w:trPr>
          <w:trHeight w:val="270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E6FF6EB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286093C7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P2.11</w:t>
            </w:r>
          </w:p>
        </w:tc>
        <w:tc>
          <w:tcPr>
            <w:tcW w:w="653" w:type="dxa"/>
          </w:tcPr>
          <w:p w14:paraId="1C11FD41" w14:textId="77777777" w:rsidR="00255E89" w:rsidRPr="005E7810" w:rsidRDefault="00FB10E3">
            <w:pPr>
              <w:pStyle w:val="TableParagraph"/>
              <w:spacing w:before="5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792D76C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6032E47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9" w:type="dxa"/>
          </w:tcPr>
          <w:p w14:paraId="1B74B02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6695D39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1CE2BCB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1" w:type="dxa"/>
          </w:tcPr>
          <w:p w14:paraId="416DA9A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2712D70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18CFA2C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70A3619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1" w:type="dxa"/>
          </w:tcPr>
          <w:p w14:paraId="46E490E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4998229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5E89" w:rsidRPr="005E7810" w14:paraId="64C9DAC4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1595F1A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34656838" w14:textId="77777777" w:rsidR="00255E89" w:rsidRPr="005E7810" w:rsidRDefault="00FB10E3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P2.12</w:t>
            </w:r>
          </w:p>
        </w:tc>
        <w:tc>
          <w:tcPr>
            <w:tcW w:w="653" w:type="dxa"/>
          </w:tcPr>
          <w:p w14:paraId="315BF52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2FD9881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7473598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11DFF47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7B34B4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45CDEC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49DA6FC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BFEDAB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B198BE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7E17F1B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77A084B7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64106A46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3B72B6EF" w14:textId="77777777">
        <w:trPr>
          <w:trHeight w:val="269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EDA7B27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thickThinMediumGap" w:sz="3" w:space="0" w:color="000000"/>
            </w:tcBorders>
            <w:shd w:val="clear" w:color="auto" w:fill="F2F2F2"/>
          </w:tcPr>
          <w:p w14:paraId="0EB35ADE" w14:textId="77777777" w:rsidR="00255E89" w:rsidRPr="005E7810" w:rsidRDefault="00FB10E3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P2.13</w:t>
            </w:r>
          </w:p>
        </w:tc>
        <w:tc>
          <w:tcPr>
            <w:tcW w:w="653" w:type="dxa"/>
            <w:tcBorders>
              <w:bottom w:val="double" w:sz="1" w:space="0" w:color="000000"/>
            </w:tcBorders>
          </w:tcPr>
          <w:p w14:paraId="11B1A60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673A466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41AC000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  <w:tcBorders>
              <w:bottom w:val="double" w:sz="1" w:space="0" w:color="000000"/>
            </w:tcBorders>
          </w:tcPr>
          <w:p w14:paraId="7E89531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7544CD8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6B8D94C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31915CF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30A7BB3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2DC5AD6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139B324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43E37A32" w14:textId="77777777" w:rsidR="00255E89" w:rsidRPr="005E7810" w:rsidRDefault="00FB10E3">
            <w:pPr>
              <w:pStyle w:val="TableParagraph"/>
              <w:spacing w:before="3" w:line="246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08D3ABC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FCB9550" w14:textId="77777777">
        <w:trPr>
          <w:trHeight w:val="266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AE0B209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thinThickMediumGap" w:sz="3" w:space="0" w:color="000000"/>
            </w:tcBorders>
            <w:shd w:val="clear" w:color="auto" w:fill="F2F2F2"/>
          </w:tcPr>
          <w:p w14:paraId="591ADA7C" w14:textId="77777777" w:rsidR="00255E89" w:rsidRPr="005E7810" w:rsidRDefault="00FB10E3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P3.1</w:t>
            </w:r>
          </w:p>
        </w:tc>
        <w:tc>
          <w:tcPr>
            <w:tcW w:w="653" w:type="dxa"/>
            <w:tcBorders>
              <w:top w:val="double" w:sz="1" w:space="0" w:color="000000"/>
            </w:tcBorders>
          </w:tcPr>
          <w:p w14:paraId="763CB15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116D59B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2B16763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  <w:tcBorders>
              <w:top w:val="double" w:sz="1" w:space="0" w:color="000000"/>
            </w:tcBorders>
          </w:tcPr>
          <w:p w14:paraId="17C1646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7134E5F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1567BAF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477CFF2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21548DE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43D57704" w14:textId="77777777" w:rsidR="00255E89" w:rsidRPr="005E7810" w:rsidRDefault="00FB10E3">
            <w:pPr>
              <w:pStyle w:val="TableParagraph"/>
              <w:spacing w:before="1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6F43BDF3" w14:textId="77777777" w:rsidR="00255E89" w:rsidRPr="005E7810" w:rsidRDefault="00FB10E3">
            <w:pPr>
              <w:pStyle w:val="TableParagraph"/>
              <w:spacing w:before="1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14DB09E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321737F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68F4E3E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002C04F1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33C65417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P3.2</w:t>
            </w:r>
          </w:p>
        </w:tc>
        <w:tc>
          <w:tcPr>
            <w:tcW w:w="653" w:type="dxa"/>
          </w:tcPr>
          <w:p w14:paraId="5A94B53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5F91CC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0D1ECA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6070FE96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9E3AF9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ED4DBD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2701F39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0E9A0D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DCC6DE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6A07B2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65A0568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325A748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44E27C22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2B99F9B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462CB32F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P3.3</w:t>
            </w:r>
          </w:p>
        </w:tc>
        <w:tc>
          <w:tcPr>
            <w:tcW w:w="653" w:type="dxa"/>
          </w:tcPr>
          <w:p w14:paraId="3BE2DC8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933FC3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2A5EBE0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0FAC6D9B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4F59817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3CD8A0D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D9E526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DCD445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6C48E0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D89B87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4776E58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7514C22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5DB9E8E5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FC0FEA4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69F5AEB2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P3.4</w:t>
            </w:r>
          </w:p>
        </w:tc>
        <w:tc>
          <w:tcPr>
            <w:tcW w:w="653" w:type="dxa"/>
          </w:tcPr>
          <w:p w14:paraId="113BC9B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DB55BC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718E97EA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0666D5C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2252BF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71433F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D1A5C0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749557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36025F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A9D8B5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8F73FD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0587CD7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026167AB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0287A27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6BE2EDAD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P3.5</w:t>
            </w:r>
          </w:p>
        </w:tc>
        <w:tc>
          <w:tcPr>
            <w:tcW w:w="653" w:type="dxa"/>
          </w:tcPr>
          <w:p w14:paraId="7BC4F8E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E8EE90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B8E834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054F8E3F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810AAA0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126EAE9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B2DABD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226BCD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327342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207E6C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42C2AE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D766730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581A1336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DD2CCA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4B032CF1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P3.6</w:t>
            </w:r>
          </w:p>
        </w:tc>
        <w:tc>
          <w:tcPr>
            <w:tcW w:w="653" w:type="dxa"/>
          </w:tcPr>
          <w:p w14:paraId="53E00286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3CDBAE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687084E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5556658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E812FE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D1683A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13C6AC3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7C9732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653695A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18FD4E6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48B6964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FB0AE43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478C546E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B5FD468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26649929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P3.7</w:t>
            </w:r>
          </w:p>
        </w:tc>
        <w:tc>
          <w:tcPr>
            <w:tcW w:w="653" w:type="dxa"/>
          </w:tcPr>
          <w:p w14:paraId="7C548BA3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27DF2E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4DDAB71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0706E81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2F03871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563309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94AD3A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6A6E1F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B36DBCD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129B2DF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663F95E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065AC36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32034A02" w14:textId="77777777">
        <w:trPr>
          <w:trHeight w:val="270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D8FDE5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4352B741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P3.8</w:t>
            </w:r>
          </w:p>
        </w:tc>
        <w:tc>
          <w:tcPr>
            <w:tcW w:w="653" w:type="dxa"/>
          </w:tcPr>
          <w:p w14:paraId="574D233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454DA0D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4E20557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9" w:type="dxa"/>
          </w:tcPr>
          <w:p w14:paraId="497B654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1DE97E0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2195C57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1" w:type="dxa"/>
          </w:tcPr>
          <w:p w14:paraId="09C4382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47ABCBB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24B2521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680421C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1" w:type="dxa"/>
          </w:tcPr>
          <w:p w14:paraId="0191D9C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535D012F" w14:textId="77777777" w:rsidR="00255E89" w:rsidRPr="005E7810" w:rsidRDefault="00FB10E3">
            <w:pPr>
              <w:pStyle w:val="TableParagraph"/>
              <w:spacing w:before="5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0D6CFC49" w14:textId="77777777">
        <w:trPr>
          <w:trHeight w:val="269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33AFD2D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thickThinMediumGap" w:sz="3" w:space="0" w:color="000000"/>
            </w:tcBorders>
            <w:shd w:val="clear" w:color="auto" w:fill="F2F2F2"/>
          </w:tcPr>
          <w:p w14:paraId="490F8801" w14:textId="77777777" w:rsidR="00255E89" w:rsidRPr="005E7810" w:rsidRDefault="00FB10E3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P3.9</w:t>
            </w:r>
          </w:p>
        </w:tc>
        <w:tc>
          <w:tcPr>
            <w:tcW w:w="653" w:type="dxa"/>
            <w:tcBorders>
              <w:bottom w:val="double" w:sz="1" w:space="0" w:color="000000"/>
            </w:tcBorders>
          </w:tcPr>
          <w:p w14:paraId="73E17456" w14:textId="77777777" w:rsidR="00255E89" w:rsidRPr="005E7810" w:rsidRDefault="00FB10E3">
            <w:pPr>
              <w:pStyle w:val="TableParagraph"/>
              <w:spacing w:before="3" w:line="246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2B390F9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4718C3FD" w14:textId="77777777" w:rsidR="00255E89" w:rsidRPr="005E7810" w:rsidRDefault="00FB10E3">
            <w:pPr>
              <w:pStyle w:val="TableParagraph"/>
              <w:spacing w:before="3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  <w:tcBorders>
              <w:bottom w:val="double" w:sz="1" w:space="0" w:color="000000"/>
            </w:tcBorders>
          </w:tcPr>
          <w:p w14:paraId="1C23A57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1E8F96EE" w14:textId="77777777" w:rsidR="00255E89" w:rsidRPr="005E7810" w:rsidRDefault="00FB10E3">
            <w:pPr>
              <w:pStyle w:val="TableParagraph"/>
              <w:spacing w:before="3" w:line="246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059DF3F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17A60E5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5881333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6F96986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7F607B1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335EB72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53A57456" w14:textId="77777777" w:rsidR="00255E89" w:rsidRPr="005E7810" w:rsidRDefault="00FB10E3">
            <w:pPr>
              <w:pStyle w:val="TableParagraph"/>
              <w:spacing w:before="3" w:line="246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618E21D8" w14:textId="77777777">
        <w:trPr>
          <w:trHeight w:val="266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917255B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thinThickMediumGap" w:sz="3" w:space="0" w:color="000000"/>
            </w:tcBorders>
            <w:shd w:val="clear" w:color="auto" w:fill="F2F2F2"/>
          </w:tcPr>
          <w:p w14:paraId="7800EDAB" w14:textId="77777777" w:rsidR="00255E89" w:rsidRPr="005E7810" w:rsidRDefault="00FB10E3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P4.1</w:t>
            </w:r>
          </w:p>
        </w:tc>
        <w:tc>
          <w:tcPr>
            <w:tcW w:w="653" w:type="dxa"/>
            <w:tcBorders>
              <w:top w:val="double" w:sz="1" w:space="0" w:color="000000"/>
            </w:tcBorders>
          </w:tcPr>
          <w:p w14:paraId="56AAC29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6FF8E6D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3ABD805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  <w:tcBorders>
              <w:top w:val="double" w:sz="1" w:space="0" w:color="000000"/>
            </w:tcBorders>
          </w:tcPr>
          <w:p w14:paraId="12F1F56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6760622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77A28E6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323D87D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7D902F9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1F7DDB4B" w14:textId="77777777" w:rsidR="00255E89" w:rsidRPr="005E7810" w:rsidRDefault="00FB10E3">
            <w:pPr>
              <w:pStyle w:val="TableParagraph"/>
              <w:spacing w:before="1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3A528B6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0BBB19B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23D5F11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9F28EE8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4B5414C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5896D4AE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P4.2</w:t>
            </w:r>
          </w:p>
        </w:tc>
        <w:tc>
          <w:tcPr>
            <w:tcW w:w="653" w:type="dxa"/>
          </w:tcPr>
          <w:p w14:paraId="2D69E96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32C1E96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E9E383B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76E0242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FD885A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08D01A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C8572A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68B7A3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FDC21E4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0B0CEB1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09A495B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A109A0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196042D6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9613E3D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129D697A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P4.3</w:t>
            </w:r>
          </w:p>
        </w:tc>
        <w:tc>
          <w:tcPr>
            <w:tcW w:w="653" w:type="dxa"/>
          </w:tcPr>
          <w:p w14:paraId="3BE43374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3C96C39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7ED9E7D1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089F421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0B6A43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9C6157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1F314C8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151543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817DFB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76EF9D9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617CB531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083FF9D6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2A67C0F1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1CF0D925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5EC72C44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P4.4</w:t>
            </w:r>
          </w:p>
        </w:tc>
        <w:tc>
          <w:tcPr>
            <w:tcW w:w="653" w:type="dxa"/>
          </w:tcPr>
          <w:p w14:paraId="19FA2604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2C911DD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6330917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7EF0897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CD6EA2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BE1DC7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72D3BCA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FF8994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F1CE72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2DD6D8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13BFDF7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2ED732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D5ABD05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961973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5FF4207B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P4.5</w:t>
            </w:r>
          </w:p>
        </w:tc>
        <w:tc>
          <w:tcPr>
            <w:tcW w:w="653" w:type="dxa"/>
          </w:tcPr>
          <w:p w14:paraId="338EEB4C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0CE5899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CDB5A0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661A0DB8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108D2EC1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13474C9A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3152630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0AE988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51F4739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1BFBFBB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2CF3B90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D0E017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5E7F87B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D1248A6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2179EE5C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P4.6</w:t>
            </w:r>
          </w:p>
        </w:tc>
        <w:tc>
          <w:tcPr>
            <w:tcW w:w="653" w:type="dxa"/>
          </w:tcPr>
          <w:p w14:paraId="5DBA0208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43ECD91A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70519F5F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065BF30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088172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FED46C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CC113B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761D272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77398F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8C05CE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6B8D89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C5A0E6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F0B8BAB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F34902D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7E8BF42C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P4.7</w:t>
            </w:r>
          </w:p>
        </w:tc>
        <w:tc>
          <w:tcPr>
            <w:tcW w:w="653" w:type="dxa"/>
          </w:tcPr>
          <w:p w14:paraId="5A23366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3EB7938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4B9624B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5A0B9CB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A879AE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F4D7C6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2AA9A2D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8D96A9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7DA5A0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EBC831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0FE5E0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969130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2CBCDC28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8FA0BB1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0B9F66B6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P4.8</w:t>
            </w:r>
          </w:p>
        </w:tc>
        <w:tc>
          <w:tcPr>
            <w:tcW w:w="653" w:type="dxa"/>
          </w:tcPr>
          <w:p w14:paraId="7D340CAF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0D79B19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7A65DBEE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30B32F1A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522B2D0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7F32C281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595CD31C" w14:textId="77777777" w:rsidR="00255E89" w:rsidRPr="005E7810" w:rsidRDefault="00FB10E3">
            <w:pPr>
              <w:pStyle w:val="TableParagraph"/>
              <w:spacing w:before="3" w:line="245" w:lineRule="exact"/>
              <w:ind w:left="10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591BC9F0" w14:textId="77777777" w:rsidR="00255E89" w:rsidRPr="005E7810" w:rsidRDefault="00FB10E3">
            <w:pPr>
              <w:pStyle w:val="TableParagraph"/>
              <w:spacing w:before="3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1A1EE431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2E24E3C6" w14:textId="77777777" w:rsidR="00255E89" w:rsidRPr="005E7810" w:rsidRDefault="00FB10E3">
            <w:pPr>
              <w:pStyle w:val="TableParagraph"/>
              <w:spacing w:before="3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5842F0B4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1B191810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374C9E90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456A2CD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6AB07C1F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P4.9</w:t>
            </w:r>
          </w:p>
        </w:tc>
        <w:tc>
          <w:tcPr>
            <w:tcW w:w="653" w:type="dxa"/>
          </w:tcPr>
          <w:p w14:paraId="0F968F73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1E09EE9E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7E13F3F1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5E826EDE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4CE4207A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6BEBC63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3E4E1A86" w14:textId="77777777" w:rsidR="00255E89" w:rsidRPr="005E7810" w:rsidRDefault="00FB10E3">
            <w:pPr>
              <w:pStyle w:val="TableParagraph"/>
              <w:spacing w:before="3" w:line="245" w:lineRule="exact"/>
              <w:ind w:left="10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555C6A7C" w14:textId="77777777" w:rsidR="00255E89" w:rsidRPr="005E7810" w:rsidRDefault="00FB10E3">
            <w:pPr>
              <w:pStyle w:val="TableParagraph"/>
              <w:spacing w:before="3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556DEEC9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756E89C1" w14:textId="77777777" w:rsidR="00255E89" w:rsidRPr="005E7810" w:rsidRDefault="00FB10E3">
            <w:pPr>
              <w:pStyle w:val="TableParagraph"/>
              <w:spacing w:before="3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2CA7B12B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3844826F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4F736189" w14:textId="77777777" w:rsidTr="00040DBB">
        <w:trPr>
          <w:trHeight w:val="270"/>
        </w:trPr>
        <w:tc>
          <w:tcPr>
            <w:tcW w:w="566" w:type="dxa"/>
            <w:vMerge/>
            <w:tcBorders>
              <w:top w:val="nil"/>
              <w:bottom w:val="nil"/>
            </w:tcBorders>
            <w:shd w:val="clear" w:color="auto" w:fill="F2F2F2"/>
            <w:textDirection w:val="btLr"/>
          </w:tcPr>
          <w:p w14:paraId="116BC3AC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6E3E4A4A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P4.10</w:t>
            </w:r>
          </w:p>
        </w:tc>
        <w:tc>
          <w:tcPr>
            <w:tcW w:w="653" w:type="dxa"/>
          </w:tcPr>
          <w:p w14:paraId="66B4EA8C" w14:textId="77777777" w:rsidR="00255E89" w:rsidRPr="005E7810" w:rsidRDefault="00FB10E3">
            <w:pPr>
              <w:pStyle w:val="TableParagraph"/>
              <w:spacing w:before="5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4596EBD4" w14:textId="77777777" w:rsidR="00255E89" w:rsidRPr="005E7810" w:rsidRDefault="00FB10E3">
            <w:pPr>
              <w:pStyle w:val="TableParagraph"/>
              <w:spacing w:before="5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49E1FE3B" w14:textId="77777777" w:rsidR="00255E89" w:rsidRPr="005E7810" w:rsidRDefault="00FB10E3">
            <w:pPr>
              <w:pStyle w:val="TableParagraph"/>
              <w:spacing w:before="5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7DE2EB95" w14:textId="77777777" w:rsidR="00255E89" w:rsidRPr="005E7810" w:rsidRDefault="00FB10E3">
            <w:pPr>
              <w:pStyle w:val="TableParagraph"/>
              <w:spacing w:before="5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05749E48" w14:textId="77777777" w:rsidR="00255E89" w:rsidRPr="005E7810" w:rsidRDefault="00FB10E3">
            <w:pPr>
              <w:pStyle w:val="TableParagraph"/>
              <w:spacing w:before="5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5E8DA0A" w14:textId="77777777" w:rsidR="00255E89" w:rsidRPr="005E7810" w:rsidRDefault="00FB10E3">
            <w:pPr>
              <w:pStyle w:val="TableParagraph"/>
              <w:spacing w:before="5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3101A014" w14:textId="77777777" w:rsidR="00255E89" w:rsidRPr="005E7810" w:rsidRDefault="00FB10E3">
            <w:pPr>
              <w:pStyle w:val="TableParagraph"/>
              <w:spacing w:before="5" w:line="245" w:lineRule="exact"/>
              <w:ind w:left="10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2666EF11" w14:textId="77777777" w:rsidR="00255E89" w:rsidRPr="005E7810" w:rsidRDefault="00FB10E3">
            <w:pPr>
              <w:pStyle w:val="TableParagraph"/>
              <w:spacing w:before="5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55EE23CF" w14:textId="77777777" w:rsidR="00255E89" w:rsidRPr="005E7810" w:rsidRDefault="00FB10E3">
            <w:pPr>
              <w:pStyle w:val="TableParagraph"/>
              <w:spacing w:before="5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2BE0A4BA" w14:textId="77777777" w:rsidR="00255E89" w:rsidRPr="005E7810" w:rsidRDefault="00FB10E3">
            <w:pPr>
              <w:pStyle w:val="TableParagraph"/>
              <w:spacing w:before="5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641C35F4" w14:textId="77777777" w:rsidR="00255E89" w:rsidRPr="005E7810" w:rsidRDefault="00FB10E3">
            <w:pPr>
              <w:pStyle w:val="TableParagraph"/>
              <w:spacing w:before="5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294ECF4C" w14:textId="77777777" w:rsidR="00255E89" w:rsidRPr="005E7810" w:rsidRDefault="00FB10E3">
            <w:pPr>
              <w:pStyle w:val="TableParagraph"/>
              <w:spacing w:before="5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0C5972" w:rsidRPr="005E7810" w14:paraId="6BAD1473" w14:textId="77777777">
        <w:trPr>
          <w:trHeight w:val="270"/>
        </w:trPr>
        <w:tc>
          <w:tcPr>
            <w:tcW w:w="566" w:type="dxa"/>
            <w:tcBorders>
              <w:top w:val="nil"/>
            </w:tcBorders>
            <w:shd w:val="clear" w:color="auto" w:fill="F2F2F2"/>
            <w:textDirection w:val="btLr"/>
          </w:tcPr>
          <w:p w14:paraId="1871B730" w14:textId="77777777" w:rsidR="000C5972" w:rsidRPr="005E7810" w:rsidRDefault="000C5972" w:rsidP="000C597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5D8D6DEC" w14:textId="77777777" w:rsidR="000C5972" w:rsidRPr="005E7810" w:rsidRDefault="000C5972" w:rsidP="000C5972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P4.11</w:t>
            </w:r>
          </w:p>
        </w:tc>
        <w:tc>
          <w:tcPr>
            <w:tcW w:w="653" w:type="dxa"/>
          </w:tcPr>
          <w:p w14:paraId="15BEED80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8A9F727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0B7B8117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1C1414BE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496C7824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149E2FB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6A959238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071762C9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273576D6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491CC3F6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6F96947F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7ECBCE0F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</w:tbl>
    <w:p w14:paraId="69F67B7B" w14:textId="77777777" w:rsidR="00255E89" w:rsidRPr="005E7810" w:rsidRDefault="00255E89">
      <w:pPr>
        <w:spacing w:line="245" w:lineRule="exact"/>
        <w:rPr>
          <w:rFonts w:asciiTheme="minorHAnsi" w:hAnsiTheme="minorHAnsi" w:cstheme="minorHAnsi"/>
        </w:rPr>
        <w:sectPr w:rsidR="00255E89" w:rsidRPr="005E7810">
          <w:pgSz w:w="11910" w:h="16840"/>
          <w:pgMar w:top="1320" w:right="760" w:bottom="1220" w:left="1240" w:header="0" w:footer="954" w:gutter="0"/>
          <w:cols w:space="708"/>
        </w:sectPr>
      </w:pPr>
    </w:p>
    <w:p w14:paraId="2FEC19B1" w14:textId="77777777" w:rsidR="00255E89" w:rsidRPr="005E7810" w:rsidRDefault="00FB10E3">
      <w:pPr>
        <w:spacing w:before="80"/>
        <w:ind w:left="176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  <w:u w:val="single"/>
        </w:rPr>
        <w:lastRenderedPageBreak/>
        <w:t>Povinně</w:t>
      </w:r>
      <w:proofErr w:type="spellEnd"/>
      <w:r w:rsidRPr="005E7810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  <w:u w:val="single"/>
        </w:rPr>
        <w:t>volitelná</w:t>
      </w:r>
      <w:proofErr w:type="spellEnd"/>
      <w:r w:rsidRPr="005E7810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  <w:u w:val="single"/>
        </w:rPr>
        <w:t>témata</w:t>
      </w:r>
      <w:proofErr w:type="spellEnd"/>
      <w:r w:rsidRPr="005E7810">
        <w:rPr>
          <w:rFonts w:asciiTheme="minorHAnsi" w:hAnsiTheme="minorHAnsi" w:cstheme="minorHAnsi"/>
          <w:sz w:val="20"/>
          <w:u w:val="single"/>
        </w:rPr>
        <w:t xml:space="preserve"> MAP:</w:t>
      </w:r>
    </w:p>
    <w:p w14:paraId="0FA26662" w14:textId="77777777" w:rsidR="00255E89" w:rsidRPr="005E7810" w:rsidRDefault="00FB10E3" w:rsidP="00A34091">
      <w:pPr>
        <w:pStyle w:val="Odstavecseseznamem"/>
        <w:numPr>
          <w:ilvl w:val="0"/>
          <w:numId w:val="3"/>
        </w:numPr>
        <w:tabs>
          <w:tab w:val="left" w:pos="895"/>
          <w:tab w:val="left" w:pos="896"/>
        </w:tabs>
        <w:spacing w:before="197"/>
        <w:ind w:firstLine="360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Předškolní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vzdělávání</w:t>
      </w:r>
      <w:proofErr w:type="spellEnd"/>
      <w:r w:rsidRPr="005E7810">
        <w:rPr>
          <w:rFonts w:asciiTheme="minorHAnsi" w:hAnsiTheme="minorHAnsi" w:cstheme="minorHAnsi"/>
          <w:spacing w:val="-4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péče</w:t>
      </w:r>
      <w:proofErr w:type="spellEnd"/>
      <w:r w:rsidRPr="005E7810">
        <w:rPr>
          <w:rFonts w:asciiTheme="minorHAnsi" w:hAnsiTheme="minorHAnsi" w:cstheme="minorHAnsi"/>
          <w:sz w:val="20"/>
        </w:rPr>
        <w:t>:</w:t>
      </w:r>
      <w:r w:rsidRPr="005E7810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dostupnost</w:t>
      </w:r>
      <w:proofErr w:type="spellEnd"/>
      <w:r w:rsidRPr="005E7810">
        <w:rPr>
          <w:rFonts w:asciiTheme="minorHAnsi" w:hAnsiTheme="minorHAnsi" w:cstheme="minorHAnsi"/>
          <w:sz w:val="20"/>
        </w:rPr>
        <w:t>,</w:t>
      </w:r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inkluze</w:t>
      </w:r>
      <w:proofErr w:type="spellEnd"/>
      <w:r w:rsidRPr="005E7810">
        <w:rPr>
          <w:rFonts w:asciiTheme="minorHAnsi" w:hAnsiTheme="minorHAnsi" w:cstheme="minorHAnsi"/>
          <w:spacing w:val="-8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kvalita</w:t>
      </w:r>
      <w:proofErr w:type="spellEnd"/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(PT1)</w:t>
      </w:r>
    </w:p>
    <w:p w14:paraId="643E713A" w14:textId="77777777" w:rsidR="00255E89" w:rsidRPr="005E7810" w:rsidRDefault="00FB10E3" w:rsidP="00A34091">
      <w:pPr>
        <w:pStyle w:val="Odstavecseseznamem"/>
        <w:numPr>
          <w:ilvl w:val="0"/>
          <w:numId w:val="3"/>
        </w:numPr>
        <w:tabs>
          <w:tab w:val="left" w:pos="895"/>
          <w:tab w:val="left" w:pos="896"/>
        </w:tabs>
        <w:ind w:firstLine="360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w w:val="105"/>
          <w:sz w:val="20"/>
        </w:rPr>
        <w:t>Čtenářská</w:t>
      </w:r>
      <w:proofErr w:type="spellEnd"/>
      <w:r w:rsidRPr="005E7810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5E7810">
        <w:rPr>
          <w:rFonts w:asciiTheme="minorHAnsi" w:hAnsiTheme="minorHAnsi" w:cstheme="minorHAnsi"/>
          <w:w w:val="105"/>
          <w:sz w:val="20"/>
        </w:rPr>
        <w:t>a</w:t>
      </w:r>
      <w:r w:rsidRPr="005E7810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  <w:sz w:val="20"/>
        </w:rPr>
        <w:t>matematická</w:t>
      </w:r>
      <w:proofErr w:type="spellEnd"/>
      <w:r w:rsidRPr="005E7810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  <w:sz w:val="20"/>
        </w:rPr>
        <w:t>gramotnost</w:t>
      </w:r>
      <w:proofErr w:type="spellEnd"/>
      <w:r w:rsidRPr="005E7810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5E7810">
        <w:rPr>
          <w:rFonts w:asciiTheme="minorHAnsi" w:hAnsiTheme="minorHAnsi" w:cstheme="minorHAnsi"/>
          <w:w w:val="105"/>
          <w:sz w:val="20"/>
        </w:rPr>
        <w:t>v</w:t>
      </w:r>
      <w:r w:rsidRPr="005E7810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  <w:sz w:val="20"/>
        </w:rPr>
        <w:t>základním</w:t>
      </w:r>
      <w:proofErr w:type="spellEnd"/>
      <w:r w:rsidRPr="005E7810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  <w:sz w:val="20"/>
        </w:rPr>
        <w:t>vzdělávání</w:t>
      </w:r>
      <w:proofErr w:type="spellEnd"/>
      <w:r w:rsidRPr="005E7810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5E7810">
        <w:rPr>
          <w:rFonts w:asciiTheme="minorHAnsi" w:hAnsiTheme="minorHAnsi" w:cstheme="minorHAnsi"/>
          <w:w w:val="105"/>
          <w:sz w:val="20"/>
        </w:rPr>
        <w:t>(PT2)</w:t>
      </w:r>
    </w:p>
    <w:p w14:paraId="4A8A9DAE" w14:textId="77777777" w:rsidR="00255E89" w:rsidRPr="005E7810" w:rsidRDefault="00FB10E3" w:rsidP="00A34091">
      <w:pPr>
        <w:pStyle w:val="Odstavecseseznamem"/>
        <w:numPr>
          <w:ilvl w:val="0"/>
          <w:numId w:val="3"/>
        </w:numPr>
        <w:tabs>
          <w:tab w:val="left" w:pos="895"/>
          <w:tab w:val="left" w:pos="896"/>
        </w:tabs>
        <w:spacing w:before="30" w:line="444" w:lineRule="auto"/>
        <w:ind w:right="2323" w:firstLine="360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Inkluzivní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vzdělávání</w:t>
      </w:r>
      <w:proofErr w:type="spellEnd"/>
      <w:r w:rsidRPr="005E7810">
        <w:rPr>
          <w:rFonts w:asciiTheme="minorHAnsi" w:hAnsiTheme="minorHAnsi" w:cstheme="minorHAnsi"/>
          <w:spacing w:val="-9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podpora</w:t>
      </w:r>
      <w:proofErr w:type="spellEnd"/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dětí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žáků</w:t>
      </w:r>
      <w:proofErr w:type="spellEnd"/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ohrožených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školním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neúspěchem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(PT3)</w:t>
      </w:r>
      <w:r w:rsidRPr="005E7810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  <w:u w:val="single"/>
        </w:rPr>
        <w:t>Volitelná</w:t>
      </w:r>
      <w:proofErr w:type="spellEnd"/>
      <w:r w:rsidRPr="005E7810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  <w:u w:val="single"/>
        </w:rPr>
        <w:t>témata</w:t>
      </w:r>
      <w:proofErr w:type="spellEnd"/>
      <w:r w:rsidRPr="005E7810">
        <w:rPr>
          <w:rFonts w:asciiTheme="minorHAnsi" w:hAnsiTheme="minorHAnsi" w:cstheme="minorHAnsi"/>
          <w:spacing w:val="-9"/>
          <w:sz w:val="20"/>
          <w:u w:val="single"/>
        </w:rPr>
        <w:t xml:space="preserve"> </w:t>
      </w:r>
      <w:r w:rsidRPr="005E7810">
        <w:rPr>
          <w:rFonts w:asciiTheme="minorHAnsi" w:hAnsiTheme="minorHAnsi" w:cstheme="minorHAnsi"/>
          <w:sz w:val="20"/>
          <w:u w:val="single"/>
        </w:rPr>
        <w:t>MAP:</w:t>
      </w:r>
    </w:p>
    <w:p w14:paraId="42CFED5C" w14:textId="77777777" w:rsidR="00255E89" w:rsidRPr="005E7810" w:rsidRDefault="00FB10E3" w:rsidP="00A34091">
      <w:pPr>
        <w:pStyle w:val="Odstavecseseznamem"/>
        <w:numPr>
          <w:ilvl w:val="0"/>
          <w:numId w:val="2"/>
        </w:numPr>
        <w:tabs>
          <w:tab w:val="left" w:pos="895"/>
          <w:tab w:val="left" w:pos="896"/>
        </w:tabs>
        <w:spacing w:before="0" w:line="229" w:lineRule="exact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Doporučená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opatření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MAP:</w:t>
      </w:r>
    </w:p>
    <w:p w14:paraId="3DD1B166" w14:textId="77777777" w:rsidR="00255E89" w:rsidRPr="005E7810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Rozvoj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podnikavosti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gramStart"/>
      <w:r w:rsidRPr="005E7810">
        <w:rPr>
          <w:rFonts w:asciiTheme="minorHAnsi" w:hAnsiTheme="minorHAnsi" w:cstheme="minorHAnsi"/>
          <w:sz w:val="20"/>
        </w:rPr>
        <w:t>a</w:t>
      </w:r>
      <w:proofErr w:type="gram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iniciativy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dětí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žáků</w:t>
      </w:r>
      <w:proofErr w:type="spellEnd"/>
      <w:r w:rsidRPr="005E7810">
        <w:rPr>
          <w:rFonts w:asciiTheme="minorHAnsi" w:hAnsiTheme="minorHAnsi" w:cstheme="minorHAnsi"/>
          <w:spacing w:val="-4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(DT1)</w:t>
      </w:r>
    </w:p>
    <w:p w14:paraId="308F5AC4" w14:textId="77777777" w:rsidR="00255E89" w:rsidRPr="005E7810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spacing w:line="273" w:lineRule="auto"/>
        <w:ind w:right="903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Rozvoj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kompetencí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dětí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5E7810">
        <w:rPr>
          <w:rFonts w:asciiTheme="minorHAnsi" w:hAnsiTheme="minorHAnsi" w:cstheme="minorHAnsi"/>
          <w:sz w:val="20"/>
        </w:rPr>
        <w:t>žáků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v </w:t>
      </w:r>
      <w:proofErr w:type="spellStart"/>
      <w:r w:rsidRPr="005E7810">
        <w:rPr>
          <w:rFonts w:asciiTheme="minorHAnsi" w:hAnsiTheme="minorHAnsi" w:cstheme="minorHAnsi"/>
          <w:sz w:val="20"/>
        </w:rPr>
        <w:t>polytechnickém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vzdělávání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5E7810">
        <w:rPr>
          <w:rFonts w:asciiTheme="minorHAnsi" w:hAnsiTheme="minorHAnsi" w:cstheme="minorHAnsi"/>
          <w:sz w:val="20"/>
        </w:rPr>
        <w:t>podpora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zájmu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5E7810">
        <w:rPr>
          <w:rFonts w:asciiTheme="minorHAnsi" w:hAnsiTheme="minorHAnsi" w:cstheme="minorHAnsi"/>
          <w:sz w:val="20"/>
        </w:rPr>
        <w:t>motivace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5E7810">
        <w:rPr>
          <w:rFonts w:asciiTheme="minorHAnsi" w:hAnsiTheme="minorHAnsi" w:cstheme="minorHAnsi"/>
          <w:sz w:val="20"/>
        </w:rPr>
        <w:t>dovedností</w:t>
      </w:r>
      <w:proofErr w:type="spellEnd"/>
      <w:r w:rsidRPr="005E7810">
        <w:rPr>
          <w:rFonts w:asciiTheme="minorHAnsi" w:hAnsiTheme="minorHAnsi" w:cstheme="minorHAnsi"/>
          <w:spacing w:val="-17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v</w:t>
      </w:r>
      <w:r w:rsidRPr="005E7810">
        <w:rPr>
          <w:rFonts w:asciiTheme="minorHAnsi" w:hAnsiTheme="minorHAnsi" w:cstheme="minorHAnsi"/>
          <w:spacing w:val="-1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oblasti</w:t>
      </w:r>
      <w:proofErr w:type="spellEnd"/>
      <w:r w:rsidRPr="005E7810">
        <w:rPr>
          <w:rFonts w:asciiTheme="minorHAnsi" w:hAnsiTheme="minorHAnsi" w:cstheme="minorHAnsi"/>
          <w:spacing w:val="-1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vědy</w:t>
      </w:r>
      <w:proofErr w:type="spellEnd"/>
      <w:r w:rsidRPr="005E7810">
        <w:rPr>
          <w:rFonts w:asciiTheme="minorHAnsi" w:hAnsiTheme="minorHAnsi" w:cstheme="minorHAnsi"/>
          <w:sz w:val="20"/>
        </w:rPr>
        <w:t>,</w:t>
      </w:r>
      <w:r w:rsidRPr="005E7810">
        <w:rPr>
          <w:rFonts w:asciiTheme="minorHAnsi" w:hAnsiTheme="minorHAnsi" w:cstheme="minorHAnsi"/>
          <w:spacing w:val="-1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technologií</w:t>
      </w:r>
      <w:proofErr w:type="spellEnd"/>
      <w:r w:rsidRPr="005E7810">
        <w:rPr>
          <w:rFonts w:asciiTheme="minorHAnsi" w:hAnsiTheme="minorHAnsi" w:cstheme="minorHAnsi"/>
          <w:sz w:val="20"/>
        </w:rPr>
        <w:t>,</w:t>
      </w:r>
      <w:r w:rsidRPr="005E7810">
        <w:rPr>
          <w:rFonts w:asciiTheme="minorHAnsi" w:hAnsiTheme="minorHAnsi" w:cstheme="minorHAnsi"/>
          <w:spacing w:val="-1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inženýringu</w:t>
      </w:r>
      <w:proofErr w:type="spellEnd"/>
      <w:r w:rsidRPr="005E7810">
        <w:rPr>
          <w:rFonts w:asciiTheme="minorHAnsi" w:hAnsiTheme="minorHAnsi" w:cstheme="minorHAnsi"/>
          <w:spacing w:val="-1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1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matematiky</w:t>
      </w:r>
      <w:proofErr w:type="spellEnd"/>
      <w:r w:rsidRPr="005E7810">
        <w:rPr>
          <w:rFonts w:asciiTheme="minorHAnsi" w:hAnsiTheme="minorHAnsi" w:cstheme="minorHAnsi"/>
          <w:spacing w:val="-1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„</w:t>
      </w:r>
      <w:proofErr w:type="gramStart"/>
      <w:r w:rsidRPr="005E7810">
        <w:rPr>
          <w:rFonts w:asciiTheme="minorHAnsi" w:hAnsiTheme="minorHAnsi" w:cstheme="minorHAnsi"/>
          <w:sz w:val="20"/>
        </w:rPr>
        <w:t>STEM“</w:t>
      </w:r>
      <w:proofErr w:type="gramEnd"/>
      <w:r w:rsidRPr="005E7810">
        <w:rPr>
          <w:rFonts w:asciiTheme="minorHAnsi" w:hAnsiTheme="minorHAnsi" w:cstheme="minorHAnsi"/>
          <w:sz w:val="20"/>
        </w:rPr>
        <w:t>,</w:t>
      </w:r>
      <w:r w:rsidRPr="005E7810">
        <w:rPr>
          <w:rFonts w:asciiTheme="minorHAnsi" w:hAnsiTheme="minorHAnsi" w:cstheme="minorHAnsi"/>
          <w:spacing w:val="-1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což</w:t>
      </w:r>
      <w:proofErr w:type="spellEnd"/>
      <w:r w:rsidRPr="005E7810">
        <w:rPr>
          <w:rFonts w:asciiTheme="minorHAnsi" w:hAnsiTheme="minorHAnsi" w:cstheme="minorHAnsi"/>
          <w:spacing w:val="-1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zahrnuje</w:t>
      </w:r>
      <w:proofErr w:type="spellEnd"/>
      <w:r w:rsidRPr="005E7810">
        <w:rPr>
          <w:rFonts w:asciiTheme="minorHAnsi" w:hAnsiTheme="minorHAnsi" w:cstheme="minorHAnsi"/>
          <w:spacing w:val="-1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i</w:t>
      </w:r>
      <w:proofErr w:type="spellEnd"/>
      <w:r w:rsidRPr="005E7810">
        <w:rPr>
          <w:rFonts w:asciiTheme="minorHAnsi" w:hAnsiTheme="minorHAnsi" w:cstheme="minorHAnsi"/>
          <w:spacing w:val="18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EVVO) (DT2)</w:t>
      </w:r>
    </w:p>
    <w:p w14:paraId="0699DA56" w14:textId="77777777" w:rsidR="00255E89" w:rsidRPr="005E7810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spacing w:before="3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Kariérové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poradenství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v </w:t>
      </w:r>
      <w:proofErr w:type="spellStart"/>
      <w:r w:rsidRPr="005E7810">
        <w:rPr>
          <w:rFonts w:asciiTheme="minorHAnsi" w:hAnsiTheme="minorHAnsi" w:cstheme="minorHAnsi"/>
          <w:sz w:val="20"/>
        </w:rPr>
        <w:t>základních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školách</w:t>
      </w:r>
      <w:proofErr w:type="spellEnd"/>
      <w:r w:rsidRPr="005E7810">
        <w:rPr>
          <w:rFonts w:asciiTheme="minorHAnsi" w:hAnsiTheme="minorHAnsi" w:cstheme="minorHAnsi"/>
          <w:spacing w:val="-33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(DT3)</w:t>
      </w:r>
    </w:p>
    <w:p w14:paraId="5759D382" w14:textId="77777777" w:rsidR="00255E89" w:rsidRPr="005E7810" w:rsidRDefault="00FB10E3" w:rsidP="00A34091">
      <w:pPr>
        <w:pStyle w:val="Odstavecseseznamem"/>
        <w:numPr>
          <w:ilvl w:val="0"/>
          <w:numId w:val="2"/>
        </w:numPr>
        <w:tabs>
          <w:tab w:val="left" w:pos="895"/>
          <w:tab w:val="left" w:pos="896"/>
        </w:tabs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Průřezová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5E7810">
        <w:rPr>
          <w:rFonts w:asciiTheme="minorHAnsi" w:hAnsiTheme="minorHAnsi" w:cstheme="minorHAnsi"/>
          <w:sz w:val="20"/>
        </w:rPr>
        <w:t>volitelná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opatření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MAP</w:t>
      </w:r>
      <w:r w:rsidRPr="005E7810">
        <w:rPr>
          <w:rFonts w:asciiTheme="minorHAnsi" w:hAnsiTheme="minorHAnsi" w:cstheme="minorHAnsi"/>
          <w:spacing w:val="-24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(PVT)</w:t>
      </w:r>
    </w:p>
    <w:p w14:paraId="2C13F9E5" w14:textId="77777777" w:rsidR="00255E89" w:rsidRPr="005E7810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Rozvoj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digitálních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kompetencí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dětí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5E7810">
        <w:rPr>
          <w:rFonts w:asciiTheme="minorHAnsi" w:hAnsiTheme="minorHAnsi" w:cstheme="minorHAnsi"/>
          <w:sz w:val="20"/>
        </w:rPr>
        <w:t>žáků</w:t>
      </w:r>
      <w:proofErr w:type="spellEnd"/>
      <w:r w:rsidRPr="005E7810">
        <w:rPr>
          <w:rFonts w:asciiTheme="minorHAnsi" w:hAnsiTheme="minorHAnsi" w:cstheme="minorHAnsi"/>
          <w:spacing w:val="-32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(PVT1)</w:t>
      </w:r>
    </w:p>
    <w:p w14:paraId="15668D9A" w14:textId="77777777" w:rsidR="00255E89" w:rsidRPr="005E7810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Rozvoj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kompetencí</w:t>
      </w:r>
      <w:proofErr w:type="spellEnd"/>
      <w:r w:rsidRPr="005E7810">
        <w:rPr>
          <w:rFonts w:asciiTheme="minorHAnsi" w:hAnsiTheme="minorHAnsi" w:cstheme="minorHAnsi"/>
          <w:spacing w:val="-9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dětí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žáků</w:t>
      </w:r>
      <w:proofErr w:type="spellEnd"/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pro</w:t>
      </w:r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aktivní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používání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cizího</w:t>
      </w:r>
      <w:proofErr w:type="spellEnd"/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jazyka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(PVT2)</w:t>
      </w:r>
    </w:p>
    <w:p w14:paraId="1A530465" w14:textId="77777777" w:rsidR="00255E89" w:rsidRPr="005E7810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spacing w:before="31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Rozvoj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sociálních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gramStart"/>
      <w:r w:rsidRPr="005E7810">
        <w:rPr>
          <w:rFonts w:asciiTheme="minorHAnsi" w:hAnsiTheme="minorHAnsi" w:cstheme="minorHAnsi"/>
          <w:sz w:val="20"/>
        </w:rPr>
        <w:t>a</w:t>
      </w:r>
      <w:proofErr w:type="gramEnd"/>
      <w:r w:rsidRPr="005E7810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občanských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kompetencí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dětí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žáků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(PVT3)</w:t>
      </w:r>
    </w:p>
    <w:p w14:paraId="7DDC5A0C" w14:textId="77777777" w:rsidR="00255E89" w:rsidRPr="005E7810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Rozvoj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kulturního</w:t>
      </w:r>
      <w:proofErr w:type="spellEnd"/>
      <w:r w:rsidRPr="005E7810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povědomí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vyjádření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dětí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žáků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(PVT4)</w:t>
      </w:r>
    </w:p>
    <w:p w14:paraId="097789E1" w14:textId="77777777" w:rsidR="00255E89" w:rsidRPr="005E7810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spacing w:before="15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Investice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do </w:t>
      </w:r>
      <w:proofErr w:type="spellStart"/>
      <w:r w:rsidRPr="005E7810">
        <w:rPr>
          <w:rFonts w:asciiTheme="minorHAnsi" w:hAnsiTheme="minorHAnsi" w:cstheme="minorHAnsi"/>
          <w:sz w:val="20"/>
        </w:rPr>
        <w:t>rozvoje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kapacit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základních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škol</w:t>
      </w:r>
      <w:proofErr w:type="spellEnd"/>
      <w:r w:rsidRPr="005E7810">
        <w:rPr>
          <w:rFonts w:asciiTheme="minorHAnsi" w:hAnsiTheme="minorHAnsi" w:cstheme="minorHAnsi"/>
          <w:spacing w:val="-37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(PVT5)</w:t>
      </w:r>
    </w:p>
    <w:p w14:paraId="49F1389B" w14:textId="77777777" w:rsidR="00255E89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Aktivity</w:t>
      </w:r>
      <w:proofErr w:type="spellEnd"/>
      <w:r w:rsidRPr="005E7810">
        <w:rPr>
          <w:rFonts w:asciiTheme="minorHAnsi" w:hAnsiTheme="minorHAnsi" w:cstheme="minorHAnsi"/>
          <w:spacing w:val="-10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související</w:t>
      </w:r>
      <w:proofErr w:type="spellEnd"/>
      <w:r w:rsidRPr="005E7810">
        <w:rPr>
          <w:rFonts w:asciiTheme="minorHAnsi" w:hAnsiTheme="minorHAnsi" w:cstheme="minorHAnsi"/>
          <w:spacing w:val="-10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se</w:t>
      </w:r>
      <w:r w:rsidRPr="005E7810">
        <w:rPr>
          <w:rFonts w:asciiTheme="minorHAnsi" w:hAnsiTheme="minorHAnsi" w:cstheme="minorHAnsi"/>
          <w:spacing w:val="-12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vzděláváním</w:t>
      </w:r>
      <w:proofErr w:type="spellEnd"/>
      <w:r w:rsidRPr="005E7810">
        <w:rPr>
          <w:rFonts w:asciiTheme="minorHAnsi" w:hAnsiTheme="minorHAnsi" w:cstheme="minorHAnsi"/>
          <w:spacing w:val="-12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mimo</w:t>
      </w:r>
      <w:proofErr w:type="spellEnd"/>
      <w:r w:rsidRPr="005E7810">
        <w:rPr>
          <w:rFonts w:asciiTheme="minorHAnsi" w:hAnsiTheme="minorHAnsi" w:cstheme="minorHAnsi"/>
          <w:spacing w:val="-10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OP</w:t>
      </w:r>
      <w:r w:rsidRPr="005E7810">
        <w:rPr>
          <w:rFonts w:asciiTheme="minorHAnsi" w:hAnsiTheme="minorHAnsi" w:cstheme="minorHAnsi"/>
          <w:spacing w:val="-12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VVV,</w:t>
      </w:r>
      <w:r w:rsidRPr="005E7810">
        <w:rPr>
          <w:rFonts w:asciiTheme="minorHAnsi" w:hAnsiTheme="minorHAnsi" w:cstheme="minorHAnsi"/>
          <w:spacing w:val="-10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IROP</w:t>
      </w:r>
      <w:r w:rsidRPr="005E7810">
        <w:rPr>
          <w:rFonts w:asciiTheme="minorHAnsi" w:hAnsiTheme="minorHAnsi" w:cstheme="minorHAnsi"/>
          <w:spacing w:val="-10"/>
          <w:sz w:val="20"/>
        </w:rPr>
        <w:t xml:space="preserve"> </w:t>
      </w:r>
      <w:proofErr w:type="gramStart"/>
      <w:r w:rsidRPr="005E7810">
        <w:rPr>
          <w:rFonts w:asciiTheme="minorHAnsi" w:hAnsiTheme="minorHAnsi" w:cstheme="minorHAnsi"/>
          <w:sz w:val="20"/>
        </w:rPr>
        <w:t>a</w:t>
      </w:r>
      <w:proofErr w:type="gramEnd"/>
      <w:r w:rsidRPr="005E7810">
        <w:rPr>
          <w:rFonts w:asciiTheme="minorHAnsi" w:hAnsiTheme="minorHAnsi" w:cstheme="minorHAnsi"/>
          <w:spacing w:val="-10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OP</w:t>
      </w:r>
      <w:r w:rsidRPr="005E7810">
        <w:rPr>
          <w:rFonts w:asciiTheme="minorHAnsi" w:hAnsiTheme="minorHAnsi" w:cstheme="minorHAnsi"/>
          <w:spacing w:val="-9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PPR</w:t>
      </w:r>
      <w:r w:rsidRPr="005E7810">
        <w:rPr>
          <w:rFonts w:asciiTheme="minorHAnsi" w:hAnsiTheme="minorHAnsi" w:cstheme="minorHAnsi"/>
          <w:spacing w:val="-9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(PVT6)</w:t>
      </w:r>
    </w:p>
    <w:p w14:paraId="4615712B" w14:textId="77777777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  <w:sz w:val="20"/>
        </w:rPr>
      </w:pPr>
    </w:p>
    <w:p w14:paraId="3FA356D0" w14:textId="77777777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  <w:sz w:val="20"/>
        </w:rPr>
      </w:pPr>
    </w:p>
    <w:p w14:paraId="78463B62" w14:textId="77777777" w:rsidR="000C5972" w:rsidRP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SEZNAM ZKRATEK:</w:t>
      </w:r>
    </w:p>
    <w:p w14:paraId="396105EE" w14:textId="77777777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 – </w:t>
      </w:r>
      <w:proofErr w:type="spellStart"/>
      <w:r>
        <w:rPr>
          <w:rFonts w:asciiTheme="minorHAnsi" w:hAnsiTheme="minorHAnsi" w:cstheme="minorHAnsi"/>
        </w:rPr>
        <w:t>klíčová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aktivita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projektu</w:t>
      </w:r>
      <w:proofErr w:type="spellEnd"/>
    </w:p>
    <w:p w14:paraId="5A2D4185" w14:textId="77777777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MAP – </w:t>
      </w:r>
      <w:proofErr w:type="spellStart"/>
      <w:r>
        <w:rPr>
          <w:rFonts w:asciiTheme="minorHAnsi" w:hAnsiTheme="minorHAnsi" w:cstheme="minorHAnsi"/>
        </w:rPr>
        <w:t>místní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akční</w:t>
      </w:r>
      <w:proofErr w:type="spellEnd"/>
      <w:r>
        <w:rPr>
          <w:rFonts w:asciiTheme="minorHAnsi" w:hAnsiTheme="minorHAnsi" w:cstheme="minorHAnsi"/>
        </w:rPr>
        <w:t xml:space="preserve"> plan </w:t>
      </w:r>
      <w:proofErr w:type="spellStart"/>
      <w:r>
        <w:rPr>
          <w:rFonts w:asciiTheme="minorHAnsi" w:hAnsiTheme="minorHAnsi" w:cstheme="minorHAnsi"/>
        </w:rPr>
        <w:t>rozvoje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vzdělávání</w:t>
      </w:r>
      <w:proofErr w:type="spellEnd"/>
    </w:p>
    <w:p w14:paraId="15375ECA" w14:textId="77777777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MAS – </w:t>
      </w:r>
      <w:proofErr w:type="spellStart"/>
      <w:r>
        <w:rPr>
          <w:rFonts w:asciiTheme="minorHAnsi" w:hAnsiTheme="minorHAnsi" w:cstheme="minorHAnsi"/>
        </w:rPr>
        <w:t>místní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akční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skupina</w:t>
      </w:r>
      <w:proofErr w:type="spellEnd"/>
    </w:p>
    <w:p w14:paraId="083C2C33" w14:textId="34D91009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PS – </w:t>
      </w:r>
      <w:proofErr w:type="spellStart"/>
      <w:r>
        <w:rPr>
          <w:rFonts w:asciiTheme="minorHAnsi" w:hAnsiTheme="minorHAnsi" w:cstheme="minorHAnsi"/>
        </w:rPr>
        <w:t>pracovní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skupina</w:t>
      </w:r>
      <w:proofErr w:type="spellEnd"/>
      <w:r>
        <w:rPr>
          <w:rFonts w:asciiTheme="minorHAnsi" w:hAnsiTheme="minorHAnsi" w:cstheme="minorHAnsi"/>
        </w:rPr>
        <w:t xml:space="preserve"> MAP</w:t>
      </w:r>
      <w:r w:rsidR="008C15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II</w:t>
      </w:r>
    </w:p>
    <w:p w14:paraId="07785894" w14:textId="77777777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RAP – </w:t>
      </w:r>
      <w:proofErr w:type="spellStart"/>
      <w:r>
        <w:rPr>
          <w:rFonts w:asciiTheme="minorHAnsi" w:hAnsiTheme="minorHAnsi" w:cstheme="minorHAnsi"/>
        </w:rPr>
        <w:t>roční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akční</w:t>
      </w:r>
      <w:proofErr w:type="spellEnd"/>
      <w:r>
        <w:rPr>
          <w:rFonts w:asciiTheme="minorHAnsi" w:hAnsiTheme="minorHAnsi" w:cstheme="minorHAnsi"/>
        </w:rPr>
        <w:t xml:space="preserve"> plan</w:t>
      </w:r>
    </w:p>
    <w:p w14:paraId="2EEAD426" w14:textId="0648E6CA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RT – </w:t>
      </w:r>
      <w:proofErr w:type="spellStart"/>
      <w:r>
        <w:rPr>
          <w:rFonts w:asciiTheme="minorHAnsi" w:hAnsiTheme="minorHAnsi" w:cstheme="minorHAnsi"/>
        </w:rPr>
        <w:t>realizační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tým</w:t>
      </w:r>
      <w:proofErr w:type="spellEnd"/>
      <w:r>
        <w:rPr>
          <w:rFonts w:asciiTheme="minorHAnsi" w:hAnsiTheme="minorHAnsi" w:cstheme="minorHAnsi"/>
        </w:rPr>
        <w:t xml:space="preserve"> MAP</w:t>
      </w:r>
      <w:r w:rsidR="008C15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II</w:t>
      </w:r>
    </w:p>
    <w:p w14:paraId="01D979FE" w14:textId="016DBE81" w:rsidR="007B2659" w:rsidRDefault="007B2659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ŘV – </w:t>
      </w:r>
      <w:proofErr w:type="spellStart"/>
      <w:r>
        <w:rPr>
          <w:rFonts w:asciiTheme="minorHAnsi" w:hAnsiTheme="minorHAnsi" w:cstheme="minorHAnsi"/>
        </w:rPr>
        <w:t>řídící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výbor</w:t>
      </w:r>
      <w:proofErr w:type="spellEnd"/>
      <w:r>
        <w:rPr>
          <w:rFonts w:asciiTheme="minorHAnsi" w:hAnsiTheme="minorHAnsi" w:cstheme="minorHAnsi"/>
        </w:rPr>
        <w:t xml:space="preserve"> MAP</w:t>
      </w:r>
      <w:r w:rsidR="008C15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II</w:t>
      </w:r>
    </w:p>
    <w:p w14:paraId="0F29C3FE" w14:textId="7DC90B01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</w:p>
    <w:p w14:paraId="24B831B5" w14:textId="4957A879" w:rsidR="00C42861" w:rsidRDefault="00C42861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</w:p>
    <w:p w14:paraId="42E6FAE1" w14:textId="32336A2C" w:rsidR="00C42861" w:rsidRDefault="00C42861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</w:p>
    <w:p w14:paraId="797CEB0E" w14:textId="48526675" w:rsidR="00C42861" w:rsidRDefault="00C42861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</w:p>
    <w:p w14:paraId="1C315F69" w14:textId="2D260EDF" w:rsidR="00C42861" w:rsidRDefault="00C42861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</w:p>
    <w:sectPr w:rsidR="00C42861">
      <w:pgSz w:w="11910" w:h="16840"/>
      <w:pgMar w:top="1320" w:right="760" w:bottom="1220" w:left="1240" w:header="0" w:footer="9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CB8B" w14:textId="77777777" w:rsidR="00840992" w:rsidRDefault="00840992">
      <w:r>
        <w:separator/>
      </w:r>
    </w:p>
  </w:endnote>
  <w:endnote w:type="continuationSeparator" w:id="0">
    <w:p w14:paraId="4CA69EC8" w14:textId="77777777" w:rsidR="00840992" w:rsidRDefault="0084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DD3" w14:textId="46FFBBDA" w:rsidR="00075402" w:rsidRDefault="00E055EF">
    <w:pPr>
      <w:pStyle w:val="Zkladn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2416" behindDoc="1" locked="0" layoutInCell="1" allowOverlap="1" wp14:anchorId="6A6CD034" wp14:editId="4EE51FBF">
              <wp:simplePos x="0" y="0"/>
              <wp:positionH relativeFrom="page">
                <wp:posOffset>6564630</wp:posOffset>
              </wp:positionH>
              <wp:positionV relativeFrom="page">
                <wp:posOffset>9896475</wp:posOffset>
              </wp:positionV>
              <wp:extent cx="121920" cy="180975"/>
              <wp:effectExtent l="1905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4A89B" w14:textId="77777777" w:rsidR="00075402" w:rsidRDefault="00075402">
                          <w:pPr>
                            <w:pStyle w:val="Zkladntext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1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CD0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6.9pt;margin-top:779.25pt;width:9.6pt;height:14.25pt;z-index:-2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" filled="f" stroked="f">
              <v:textbox inset="0,0,0,0">
                <w:txbxContent>
                  <w:p w14:paraId="2444A89B" w14:textId="77777777" w:rsidR="00075402" w:rsidRDefault="00075402">
                    <w:pPr>
                      <w:pStyle w:val="Zkladntext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1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7171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527A8E" w14:textId="267E5D68" w:rsidR="007C0C17" w:rsidRPr="007C0C17" w:rsidRDefault="007C0C17">
        <w:pPr>
          <w:pStyle w:val="Zpat"/>
          <w:jc w:val="center"/>
          <w:rPr>
            <w:sz w:val="20"/>
            <w:szCs w:val="20"/>
          </w:rPr>
        </w:pPr>
        <w:r w:rsidRPr="007C0C17">
          <w:rPr>
            <w:sz w:val="20"/>
            <w:szCs w:val="20"/>
          </w:rPr>
          <w:fldChar w:fldCharType="begin"/>
        </w:r>
        <w:r w:rsidRPr="007C0C17">
          <w:rPr>
            <w:sz w:val="20"/>
            <w:szCs w:val="20"/>
          </w:rPr>
          <w:instrText>PAGE   \* MERGEFORMAT</w:instrText>
        </w:r>
        <w:r w:rsidRPr="007C0C17">
          <w:rPr>
            <w:sz w:val="20"/>
            <w:szCs w:val="20"/>
          </w:rPr>
          <w:fldChar w:fldCharType="separate"/>
        </w:r>
        <w:r w:rsidRPr="007C0C17">
          <w:rPr>
            <w:sz w:val="20"/>
            <w:szCs w:val="20"/>
          </w:rPr>
          <w:t>2</w:t>
        </w:r>
        <w:r w:rsidRPr="007C0C17">
          <w:rPr>
            <w:sz w:val="20"/>
            <w:szCs w:val="20"/>
          </w:rPr>
          <w:fldChar w:fldCharType="end"/>
        </w:r>
      </w:p>
    </w:sdtContent>
  </w:sdt>
  <w:p w14:paraId="69A419A4" w14:textId="552B11B0" w:rsidR="00075402" w:rsidRDefault="00075402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604C" w14:textId="317F4007" w:rsidR="00075402" w:rsidRDefault="00E055E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2464" behindDoc="1" locked="0" layoutInCell="1" allowOverlap="1" wp14:anchorId="18FC84B8" wp14:editId="237DF07A">
              <wp:simplePos x="0" y="0"/>
              <wp:positionH relativeFrom="page">
                <wp:posOffset>6492875</wp:posOffset>
              </wp:positionH>
              <wp:positionV relativeFrom="page">
                <wp:posOffset>9896475</wp:posOffset>
              </wp:positionV>
              <wp:extent cx="193040" cy="180975"/>
              <wp:effectExtent l="0" t="0" r="63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8ED77" w14:textId="77777777" w:rsidR="00075402" w:rsidRDefault="00075402">
                          <w:pPr>
                            <w:pStyle w:val="Zkladntext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C84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1.25pt;margin-top:779.25pt;width:15.2pt;height:14.25pt;z-index:-20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" filled="f" stroked="f">
              <v:textbox inset="0,0,0,0">
                <w:txbxContent>
                  <w:p w14:paraId="6EE8ED77" w14:textId="77777777" w:rsidR="00075402" w:rsidRDefault="00075402">
                    <w:pPr>
                      <w:pStyle w:val="Zkladntext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8896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9D0D65" w14:textId="584560F0" w:rsidR="007C0C17" w:rsidRPr="007C0C17" w:rsidRDefault="007C0C17">
        <w:pPr>
          <w:pStyle w:val="Zpat"/>
          <w:jc w:val="center"/>
          <w:rPr>
            <w:sz w:val="20"/>
            <w:szCs w:val="20"/>
          </w:rPr>
        </w:pPr>
        <w:r w:rsidRPr="007C0C17">
          <w:rPr>
            <w:sz w:val="20"/>
            <w:szCs w:val="20"/>
          </w:rPr>
          <w:fldChar w:fldCharType="begin"/>
        </w:r>
        <w:r w:rsidRPr="007C0C17">
          <w:rPr>
            <w:sz w:val="20"/>
            <w:szCs w:val="20"/>
          </w:rPr>
          <w:instrText>PAGE   \* MERGEFORMAT</w:instrText>
        </w:r>
        <w:r w:rsidRPr="007C0C17">
          <w:rPr>
            <w:sz w:val="20"/>
            <w:szCs w:val="20"/>
          </w:rPr>
          <w:fldChar w:fldCharType="separate"/>
        </w:r>
        <w:r w:rsidRPr="007C0C17">
          <w:rPr>
            <w:sz w:val="20"/>
            <w:szCs w:val="20"/>
          </w:rPr>
          <w:t>2</w:t>
        </w:r>
        <w:r w:rsidRPr="007C0C17">
          <w:rPr>
            <w:sz w:val="20"/>
            <w:szCs w:val="20"/>
          </w:rPr>
          <w:fldChar w:fldCharType="end"/>
        </w:r>
      </w:p>
    </w:sdtContent>
  </w:sdt>
  <w:p w14:paraId="680AF19B" w14:textId="286BCCD0" w:rsidR="00075402" w:rsidRDefault="00075402">
    <w:pPr>
      <w:pStyle w:val="Zkladn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8078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B287D9A" w14:textId="2CB48711" w:rsidR="007C0C17" w:rsidRPr="007C0C17" w:rsidRDefault="007C0C17">
        <w:pPr>
          <w:pStyle w:val="Zpat"/>
          <w:jc w:val="center"/>
          <w:rPr>
            <w:sz w:val="20"/>
            <w:szCs w:val="20"/>
          </w:rPr>
        </w:pPr>
        <w:r w:rsidRPr="007C0C17">
          <w:rPr>
            <w:sz w:val="20"/>
            <w:szCs w:val="20"/>
          </w:rPr>
          <w:fldChar w:fldCharType="begin"/>
        </w:r>
        <w:r w:rsidRPr="007C0C17">
          <w:rPr>
            <w:sz w:val="20"/>
            <w:szCs w:val="20"/>
          </w:rPr>
          <w:instrText>PAGE   \* MERGEFORMAT</w:instrText>
        </w:r>
        <w:r w:rsidRPr="007C0C17">
          <w:rPr>
            <w:sz w:val="20"/>
            <w:szCs w:val="20"/>
          </w:rPr>
          <w:fldChar w:fldCharType="separate"/>
        </w:r>
        <w:r w:rsidRPr="007C0C17">
          <w:rPr>
            <w:sz w:val="20"/>
            <w:szCs w:val="20"/>
          </w:rPr>
          <w:t>2</w:t>
        </w:r>
        <w:r w:rsidRPr="007C0C17">
          <w:rPr>
            <w:sz w:val="20"/>
            <w:szCs w:val="20"/>
          </w:rPr>
          <w:fldChar w:fldCharType="end"/>
        </w:r>
      </w:p>
    </w:sdtContent>
  </w:sdt>
  <w:p w14:paraId="68CEDC43" w14:textId="32FEFC79" w:rsidR="00075402" w:rsidRDefault="00075402">
    <w:pPr>
      <w:pStyle w:val="Zkladn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1901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4C6A74" w14:textId="71712E8F" w:rsidR="001F3DD5" w:rsidRPr="001F3DD5" w:rsidRDefault="001F3DD5">
        <w:pPr>
          <w:pStyle w:val="Zpat"/>
          <w:jc w:val="center"/>
          <w:rPr>
            <w:sz w:val="20"/>
            <w:szCs w:val="20"/>
          </w:rPr>
        </w:pPr>
        <w:r w:rsidRPr="001F3DD5">
          <w:rPr>
            <w:sz w:val="20"/>
            <w:szCs w:val="20"/>
          </w:rPr>
          <w:fldChar w:fldCharType="begin"/>
        </w:r>
        <w:r w:rsidRPr="001F3DD5">
          <w:rPr>
            <w:sz w:val="20"/>
            <w:szCs w:val="20"/>
          </w:rPr>
          <w:instrText>PAGE   \* MERGEFORMAT</w:instrText>
        </w:r>
        <w:r w:rsidRPr="001F3DD5">
          <w:rPr>
            <w:sz w:val="20"/>
            <w:szCs w:val="20"/>
          </w:rPr>
          <w:fldChar w:fldCharType="separate"/>
        </w:r>
        <w:r w:rsidRPr="001F3DD5">
          <w:rPr>
            <w:sz w:val="20"/>
            <w:szCs w:val="20"/>
          </w:rPr>
          <w:t>2</w:t>
        </w:r>
        <w:r w:rsidRPr="001F3DD5">
          <w:rPr>
            <w:sz w:val="20"/>
            <w:szCs w:val="20"/>
          </w:rPr>
          <w:fldChar w:fldCharType="end"/>
        </w:r>
      </w:p>
    </w:sdtContent>
  </w:sdt>
  <w:p w14:paraId="044ECA1F" w14:textId="4D386A22" w:rsidR="00075402" w:rsidRDefault="00075402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B478" w14:textId="77777777" w:rsidR="00840992" w:rsidRDefault="00840992">
      <w:r>
        <w:separator/>
      </w:r>
    </w:p>
  </w:footnote>
  <w:footnote w:type="continuationSeparator" w:id="0">
    <w:p w14:paraId="01A204CA" w14:textId="77777777" w:rsidR="00840992" w:rsidRDefault="0084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08"/>
    <w:multiLevelType w:val="hybridMultilevel"/>
    <w:tmpl w:val="3A08BB6C"/>
    <w:lvl w:ilvl="0" w:tplc="A6C41740">
      <w:start w:val="1"/>
      <w:numFmt w:val="decimal"/>
      <w:lvlText w:val="%1."/>
      <w:lvlJc w:val="left"/>
      <w:pPr>
        <w:ind w:left="523" w:hanging="356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690082A8">
      <w:numFmt w:val="bullet"/>
      <w:lvlText w:val="•"/>
      <w:lvlJc w:val="left"/>
      <w:pPr>
        <w:ind w:left="1373" w:hanging="356"/>
      </w:pPr>
      <w:rPr>
        <w:rFonts w:hint="default"/>
      </w:rPr>
    </w:lvl>
    <w:lvl w:ilvl="2" w:tplc="FC025CA2">
      <w:numFmt w:val="bullet"/>
      <w:lvlText w:val="•"/>
      <w:lvlJc w:val="left"/>
      <w:pPr>
        <w:ind w:left="2226" w:hanging="356"/>
      </w:pPr>
      <w:rPr>
        <w:rFonts w:hint="default"/>
      </w:rPr>
    </w:lvl>
    <w:lvl w:ilvl="3" w:tplc="48E050BE">
      <w:numFmt w:val="bullet"/>
      <w:lvlText w:val="•"/>
      <w:lvlJc w:val="left"/>
      <w:pPr>
        <w:ind w:left="3079" w:hanging="356"/>
      </w:pPr>
      <w:rPr>
        <w:rFonts w:hint="default"/>
      </w:rPr>
    </w:lvl>
    <w:lvl w:ilvl="4" w:tplc="17AEAC4A">
      <w:numFmt w:val="bullet"/>
      <w:lvlText w:val="•"/>
      <w:lvlJc w:val="left"/>
      <w:pPr>
        <w:ind w:left="3932" w:hanging="356"/>
      </w:pPr>
      <w:rPr>
        <w:rFonts w:hint="default"/>
      </w:rPr>
    </w:lvl>
    <w:lvl w:ilvl="5" w:tplc="3E163712">
      <w:numFmt w:val="bullet"/>
      <w:lvlText w:val="•"/>
      <w:lvlJc w:val="left"/>
      <w:pPr>
        <w:ind w:left="4786" w:hanging="356"/>
      </w:pPr>
      <w:rPr>
        <w:rFonts w:hint="default"/>
      </w:rPr>
    </w:lvl>
    <w:lvl w:ilvl="6" w:tplc="129C5BF2">
      <w:numFmt w:val="bullet"/>
      <w:lvlText w:val="•"/>
      <w:lvlJc w:val="left"/>
      <w:pPr>
        <w:ind w:left="5639" w:hanging="356"/>
      </w:pPr>
      <w:rPr>
        <w:rFonts w:hint="default"/>
      </w:rPr>
    </w:lvl>
    <w:lvl w:ilvl="7" w:tplc="F06A9346">
      <w:numFmt w:val="bullet"/>
      <w:lvlText w:val="•"/>
      <w:lvlJc w:val="left"/>
      <w:pPr>
        <w:ind w:left="6492" w:hanging="356"/>
      </w:pPr>
      <w:rPr>
        <w:rFonts w:hint="default"/>
      </w:rPr>
    </w:lvl>
    <w:lvl w:ilvl="8" w:tplc="5E7067CE">
      <w:numFmt w:val="bullet"/>
      <w:lvlText w:val="•"/>
      <w:lvlJc w:val="left"/>
      <w:pPr>
        <w:ind w:left="7345" w:hanging="356"/>
      </w:pPr>
      <w:rPr>
        <w:rFonts w:hint="default"/>
      </w:rPr>
    </w:lvl>
  </w:abstractNum>
  <w:abstractNum w:abstractNumId="1" w15:restartNumberingAfterBreak="0">
    <w:nsid w:val="01F36BD9"/>
    <w:multiLevelType w:val="hybridMultilevel"/>
    <w:tmpl w:val="4B2EAFCA"/>
    <w:lvl w:ilvl="0" w:tplc="5BAEA8B0">
      <w:start w:val="1"/>
      <w:numFmt w:val="decimal"/>
      <w:lvlText w:val="%1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color w:val="ED7C31"/>
        <w:w w:val="91"/>
        <w:sz w:val="22"/>
        <w:szCs w:val="22"/>
      </w:rPr>
    </w:lvl>
    <w:lvl w:ilvl="1" w:tplc="1A52072A"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1602BB2A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E8E43A42">
      <w:numFmt w:val="bullet"/>
      <w:lvlText w:val="•"/>
      <w:lvlJc w:val="left"/>
      <w:pPr>
        <w:ind w:left="3303" w:hanging="360"/>
      </w:pPr>
      <w:rPr>
        <w:rFonts w:hint="default"/>
      </w:rPr>
    </w:lvl>
    <w:lvl w:ilvl="4" w:tplc="44142B36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42F2B5F4"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ECF06108">
      <w:numFmt w:val="bullet"/>
      <w:lvlText w:val="•"/>
      <w:lvlJc w:val="left"/>
      <w:pPr>
        <w:ind w:left="5767" w:hanging="360"/>
      </w:pPr>
      <w:rPr>
        <w:rFonts w:hint="default"/>
      </w:rPr>
    </w:lvl>
    <w:lvl w:ilvl="7" w:tplc="E75AF8E6"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52B431D0">
      <w:numFmt w:val="bullet"/>
      <w:lvlText w:val="•"/>
      <w:lvlJc w:val="left"/>
      <w:pPr>
        <w:ind w:left="7409" w:hanging="360"/>
      </w:pPr>
      <w:rPr>
        <w:rFonts w:hint="default"/>
      </w:rPr>
    </w:lvl>
  </w:abstractNum>
  <w:abstractNum w:abstractNumId="2" w15:restartNumberingAfterBreak="0">
    <w:nsid w:val="0232542F"/>
    <w:multiLevelType w:val="hybridMultilevel"/>
    <w:tmpl w:val="C00290D6"/>
    <w:lvl w:ilvl="0" w:tplc="0405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3" w15:restartNumberingAfterBreak="0">
    <w:nsid w:val="02837A59"/>
    <w:multiLevelType w:val="hybridMultilevel"/>
    <w:tmpl w:val="EC9257B6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 w15:restartNumberingAfterBreak="0">
    <w:nsid w:val="03103BBA"/>
    <w:multiLevelType w:val="hybridMultilevel"/>
    <w:tmpl w:val="09CE8B9A"/>
    <w:lvl w:ilvl="0" w:tplc="148CAF6E">
      <w:numFmt w:val="bullet"/>
      <w:lvlText w:val="-"/>
      <w:lvlJc w:val="left"/>
      <w:pPr>
        <w:ind w:left="176" w:hanging="360"/>
      </w:pPr>
      <w:rPr>
        <w:rFonts w:ascii="Times New Roman" w:eastAsia="Times New Roman" w:hAnsi="Times New Roman" w:cs="Times New Roman" w:hint="default"/>
        <w:w w:val="91"/>
        <w:sz w:val="20"/>
        <w:szCs w:val="20"/>
      </w:rPr>
    </w:lvl>
    <w:lvl w:ilvl="1" w:tplc="8A64C3FE"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69C2C834"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2708B8F8"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92401CA4"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FFBC67EA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D1FEADBA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410831EC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A85A326C"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5" w15:restartNumberingAfterBreak="0">
    <w:nsid w:val="0D6C0B17"/>
    <w:multiLevelType w:val="hybridMultilevel"/>
    <w:tmpl w:val="605C0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F535E"/>
    <w:multiLevelType w:val="hybridMultilevel"/>
    <w:tmpl w:val="FF145B52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111740AD"/>
    <w:multiLevelType w:val="hybridMultilevel"/>
    <w:tmpl w:val="E776332E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8" w15:restartNumberingAfterBreak="0">
    <w:nsid w:val="11FC370F"/>
    <w:multiLevelType w:val="hybridMultilevel"/>
    <w:tmpl w:val="17A0B13A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9" w15:restartNumberingAfterBreak="0">
    <w:nsid w:val="15330385"/>
    <w:multiLevelType w:val="hybridMultilevel"/>
    <w:tmpl w:val="8C8E9D20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0" w15:restartNumberingAfterBreak="0">
    <w:nsid w:val="17472616"/>
    <w:multiLevelType w:val="hybridMultilevel"/>
    <w:tmpl w:val="C882DD3A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1" w15:restartNumberingAfterBreak="0">
    <w:nsid w:val="17554B70"/>
    <w:multiLevelType w:val="hybridMultilevel"/>
    <w:tmpl w:val="9F46DC08"/>
    <w:lvl w:ilvl="0" w:tplc="C742C7C6">
      <w:start w:val="1"/>
      <w:numFmt w:val="decimal"/>
      <w:lvlText w:val="%1)"/>
      <w:lvlJc w:val="left"/>
      <w:pPr>
        <w:ind w:left="110" w:hanging="233"/>
        <w:jc w:val="left"/>
      </w:pPr>
      <w:rPr>
        <w:rFonts w:ascii="Times New Roman" w:eastAsia="Times New Roman" w:hAnsi="Times New Roman" w:cs="Times New Roman" w:hint="default"/>
        <w:w w:val="93"/>
        <w:sz w:val="22"/>
        <w:szCs w:val="22"/>
      </w:rPr>
    </w:lvl>
    <w:lvl w:ilvl="1" w:tplc="74F2C414">
      <w:numFmt w:val="bullet"/>
      <w:lvlText w:val="•"/>
      <w:lvlJc w:val="left"/>
      <w:pPr>
        <w:ind w:left="1013" w:hanging="233"/>
      </w:pPr>
      <w:rPr>
        <w:rFonts w:hint="default"/>
      </w:rPr>
    </w:lvl>
    <w:lvl w:ilvl="2" w:tplc="E3B2D192">
      <w:numFmt w:val="bullet"/>
      <w:lvlText w:val="•"/>
      <w:lvlJc w:val="left"/>
      <w:pPr>
        <w:ind w:left="1906" w:hanging="233"/>
      </w:pPr>
      <w:rPr>
        <w:rFonts w:hint="default"/>
      </w:rPr>
    </w:lvl>
    <w:lvl w:ilvl="3" w:tplc="835605C6">
      <w:numFmt w:val="bullet"/>
      <w:lvlText w:val="•"/>
      <w:lvlJc w:val="left"/>
      <w:pPr>
        <w:ind w:left="2799" w:hanging="233"/>
      </w:pPr>
      <w:rPr>
        <w:rFonts w:hint="default"/>
      </w:rPr>
    </w:lvl>
    <w:lvl w:ilvl="4" w:tplc="ED6E2476">
      <w:numFmt w:val="bullet"/>
      <w:lvlText w:val="•"/>
      <w:lvlJc w:val="left"/>
      <w:pPr>
        <w:ind w:left="3692" w:hanging="233"/>
      </w:pPr>
      <w:rPr>
        <w:rFonts w:hint="default"/>
      </w:rPr>
    </w:lvl>
    <w:lvl w:ilvl="5" w:tplc="22266EF4">
      <w:numFmt w:val="bullet"/>
      <w:lvlText w:val="•"/>
      <w:lvlJc w:val="left"/>
      <w:pPr>
        <w:ind w:left="4586" w:hanging="233"/>
      </w:pPr>
      <w:rPr>
        <w:rFonts w:hint="default"/>
      </w:rPr>
    </w:lvl>
    <w:lvl w:ilvl="6" w:tplc="001C98DC">
      <w:numFmt w:val="bullet"/>
      <w:lvlText w:val="•"/>
      <w:lvlJc w:val="left"/>
      <w:pPr>
        <w:ind w:left="5479" w:hanging="233"/>
      </w:pPr>
      <w:rPr>
        <w:rFonts w:hint="default"/>
      </w:rPr>
    </w:lvl>
    <w:lvl w:ilvl="7" w:tplc="B3AC657C">
      <w:numFmt w:val="bullet"/>
      <w:lvlText w:val="•"/>
      <w:lvlJc w:val="left"/>
      <w:pPr>
        <w:ind w:left="6372" w:hanging="233"/>
      </w:pPr>
      <w:rPr>
        <w:rFonts w:hint="default"/>
      </w:rPr>
    </w:lvl>
    <w:lvl w:ilvl="8" w:tplc="DF986450">
      <w:numFmt w:val="bullet"/>
      <w:lvlText w:val="•"/>
      <w:lvlJc w:val="left"/>
      <w:pPr>
        <w:ind w:left="7265" w:hanging="233"/>
      </w:pPr>
      <w:rPr>
        <w:rFonts w:hint="default"/>
      </w:rPr>
    </w:lvl>
  </w:abstractNum>
  <w:abstractNum w:abstractNumId="12" w15:restartNumberingAfterBreak="0">
    <w:nsid w:val="220F52AE"/>
    <w:multiLevelType w:val="hybridMultilevel"/>
    <w:tmpl w:val="6A163AD2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3" w15:restartNumberingAfterBreak="0">
    <w:nsid w:val="23B33043"/>
    <w:multiLevelType w:val="hybridMultilevel"/>
    <w:tmpl w:val="8BF0217C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4" w15:restartNumberingAfterBreak="0">
    <w:nsid w:val="254C0685"/>
    <w:multiLevelType w:val="hybridMultilevel"/>
    <w:tmpl w:val="A8F8A3E4"/>
    <w:lvl w:ilvl="0" w:tplc="FDA2EBCC">
      <w:start w:val="3"/>
      <w:numFmt w:val="decimal"/>
      <w:lvlText w:val="%1."/>
      <w:lvlJc w:val="left"/>
      <w:pPr>
        <w:ind w:left="523" w:hanging="356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719E253E">
      <w:numFmt w:val="bullet"/>
      <w:lvlText w:val="•"/>
      <w:lvlJc w:val="left"/>
      <w:pPr>
        <w:ind w:left="1373" w:hanging="356"/>
      </w:pPr>
      <w:rPr>
        <w:rFonts w:hint="default"/>
      </w:rPr>
    </w:lvl>
    <w:lvl w:ilvl="2" w:tplc="41F605B8">
      <w:numFmt w:val="bullet"/>
      <w:lvlText w:val="•"/>
      <w:lvlJc w:val="left"/>
      <w:pPr>
        <w:ind w:left="2226" w:hanging="356"/>
      </w:pPr>
      <w:rPr>
        <w:rFonts w:hint="default"/>
      </w:rPr>
    </w:lvl>
    <w:lvl w:ilvl="3" w:tplc="B96AA188">
      <w:numFmt w:val="bullet"/>
      <w:lvlText w:val="•"/>
      <w:lvlJc w:val="left"/>
      <w:pPr>
        <w:ind w:left="3080" w:hanging="356"/>
      </w:pPr>
      <w:rPr>
        <w:rFonts w:hint="default"/>
      </w:rPr>
    </w:lvl>
    <w:lvl w:ilvl="4" w:tplc="77881272">
      <w:numFmt w:val="bullet"/>
      <w:lvlText w:val="•"/>
      <w:lvlJc w:val="left"/>
      <w:pPr>
        <w:ind w:left="3933" w:hanging="356"/>
      </w:pPr>
      <w:rPr>
        <w:rFonts w:hint="default"/>
      </w:rPr>
    </w:lvl>
    <w:lvl w:ilvl="5" w:tplc="F6CC81C4">
      <w:numFmt w:val="bullet"/>
      <w:lvlText w:val="•"/>
      <w:lvlJc w:val="left"/>
      <w:pPr>
        <w:ind w:left="4787" w:hanging="356"/>
      </w:pPr>
      <w:rPr>
        <w:rFonts w:hint="default"/>
      </w:rPr>
    </w:lvl>
    <w:lvl w:ilvl="6" w:tplc="B0B0CAC4">
      <w:numFmt w:val="bullet"/>
      <w:lvlText w:val="•"/>
      <w:lvlJc w:val="left"/>
      <w:pPr>
        <w:ind w:left="5640" w:hanging="356"/>
      </w:pPr>
      <w:rPr>
        <w:rFonts w:hint="default"/>
      </w:rPr>
    </w:lvl>
    <w:lvl w:ilvl="7" w:tplc="69EE31F0">
      <w:numFmt w:val="bullet"/>
      <w:lvlText w:val="•"/>
      <w:lvlJc w:val="left"/>
      <w:pPr>
        <w:ind w:left="6493" w:hanging="356"/>
      </w:pPr>
      <w:rPr>
        <w:rFonts w:hint="default"/>
      </w:rPr>
    </w:lvl>
    <w:lvl w:ilvl="8" w:tplc="4BB4BB6E">
      <w:numFmt w:val="bullet"/>
      <w:lvlText w:val="•"/>
      <w:lvlJc w:val="left"/>
      <w:pPr>
        <w:ind w:left="7347" w:hanging="356"/>
      </w:pPr>
      <w:rPr>
        <w:rFonts w:hint="default"/>
      </w:rPr>
    </w:lvl>
  </w:abstractNum>
  <w:abstractNum w:abstractNumId="15" w15:restartNumberingAfterBreak="0">
    <w:nsid w:val="26804720"/>
    <w:multiLevelType w:val="hybridMultilevel"/>
    <w:tmpl w:val="9B1ADAAE"/>
    <w:lvl w:ilvl="0" w:tplc="040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6" w15:restartNumberingAfterBreak="0">
    <w:nsid w:val="28190D52"/>
    <w:multiLevelType w:val="hybridMultilevel"/>
    <w:tmpl w:val="4EDCA6B4"/>
    <w:lvl w:ilvl="0" w:tplc="040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7" w15:restartNumberingAfterBreak="0">
    <w:nsid w:val="2A664BF8"/>
    <w:multiLevelType w:val="hybridMultilevel"/>
    <w:tmpl w:val="5958DEE2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2BDD7BAF"/>
    <w:multiLevelType w:val="hybridMultilevel"/>
    <w:tmpl w:val="853EFF3C"/>
    <w:lvl w:ilvl="0" w:tplc="0405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9" w15:restartNumberingAfterBreak="0">
    <w:nsid w:val="36AC119C"/>
    <w:multiLevelType w:val="hybridMultilevel"/>
    <w:tmpl w:val="A5C29C38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0" w15:restartNumberingAfterBreak="0">
    <w:nsid w:val="37167C65"/>
    <w:multiLevelType w:val="hybridMultilevel"/>
    <w:tmpl w:val="0726A856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1" w15:restartNumberingAfterBreak="0">
    <w:nsid w:val="3B706B7A"/>
    <w:multiLevelType w:val="hybridMultilevel"/>
    <w:tmpl w:val="EE189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83333"/>
    <w:multiLevelType w:val="hybridMultilevel"/>
    <w:tmpl w:val="CA48EB12"/>
    <w:lvl w:ilvl="0" w:tplc="040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3" w15:restartNumberingAfterBreak="0">
    <w:nsid w:val="3CA96B2A"/>
    <w:multiLevelType w:val="hybridMultilevel"/>
    <w:tmpl w:val="1500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75A18"/>
    <w:multiLevelType w:val="hybridMultilevel"/>
    <w:tmpl w:val="1A048770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5" w15:restartNumberingAfterBreak="0">
    <w:nsid w:val="401C2FFB"/>
    <w:multiLevelType w:val="hybridMultilevel"/>
    <w:tmpl w:val="9C1A4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677DA"/>
    <w:multiLevelType w:val="hybridMultilevel"/>
    <w:tmpl w:val="5A9EE86A"/>
    <w:lvl w:ilvl="0" w:tplc="E872F8AE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1" w:tplc="EDD0CA60"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6F98A946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4CACDC42">
      <w:numFmt w:val="bullet"/>
      <w:lvlText w:val="•"/>
      <w:lvlJc w:val="left"/>
      <w:pPr>
        <w:ind w:left="3303" w:hanging="360"/>
      </w:pPr>
      <w:rPr>
        <w:rFonts w:hint="default"/>
      </w:rPr>
    </w:lvl>
    <w:lvl w:ilvl="4" w:tplc="7CD0A6D8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3ACADF74"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0AD86CFE">
      <w:numFmt w:val="bullet"/>
      <w:lvlText w:val="•"/>
      <w:lvlJc w:val="left"/>
      <w:pPr>
        <w:ind w:left="5767" w:hanging="360"/>
      </w:pPr>
      <w:rPr>
        <w:rFonts w:hint="default"/>
      </w:rPr>
    </w:lvl>
    <w:lvl w:ilvl="7" w:tplc="C8FC00DC"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31E2335E">
      <w:numFmt w:val="bullet"/>
      <w:lvlText w:val="•"/>
      <w:lvlJc w:val="left"/>
      <w:pPr>
        <w:ind w:left="7409" w:hanging="360"/>
      </w:pPr>
      <w:rPr>
        <w:rFonts w:hint="default"/>
      </w:rPr>
    </w:lvl>
  </w:abstractNum>
  <w:abstractNum w:abstractNumId="27" w15:restartNumberingAfterBreak="0">
    <w:nsid w:val="4C120A0E"/>
    <w:multiLevelType w:val="hybridMultilevel"/>
    <w:tmpl w:val="D1183ECA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8" w15:restartNumberingAfterBreak="0">
    <w:nsid w:val="5698574D"/>
    <w:multiLevelType w:val="hybridMultilevel"/>
    <w:tmpl w:val="EEA85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66C2C"/>
    <w:multiLevelType w:val="hybridMultilevel"/>
    <w:tmpl w:val="43D82832"/>
    <w:lvl w:ilvl="0" w:tplc="85C8CB58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54CE89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  <w:w w:val="91"/>
        <w:sz w:val="20"/>
        <w:szCs w:val="20"/>
      </w:rPr>
    </w:lvl>
    <w:lvl w:ilvl="2" w:tplc="EE3AD306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21D43916"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696A9BDE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450073BA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40EC2806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CA6AB852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AF748202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30" w15:restartNumberingAfterBreak="0">
    <w:nsid w:val="5D3E6ACA"/>
    <w:multiLevelType w:val="hybridMultilevel"/>
    <w:tmpl w:val="055862C4"/>
    <w:lvl w:ilvl="0" w:tplc="68226A46">
      <w:numFmt w:val="bullet"/>
      <w:lvlText w:val=""/>
      <w:lvlJc w:val="left"/>
      <w:pPr>
        <w:ind w:left="523" w:hanging="356"/>
      </w:pPr>
      <w:rPr>
        <w:rFonts w:ascii="Times New Roman" w:eastAsia="Times New Roman" w:hAnsi="Times New Roman" w:cs="Times New Roman" w:hint="default"/>
        <w:w w:val="59"/>
        <w:sz w:val="22"/>
        <w:szCs w:val="22"/>
      </w:rPr>
    </w:lvl>
    <w:lvl w:ilvl="1" w:tplc="7312E17A">
      <w:numFmt w:val="bullet"/>
      <w:lvlText w:val="•"/>
      <w:lvlJc w:val="left"/>
      <w:pPr>
        <w:ind w:left="1373" w:hanging="356"/>
      </w:pPr>
      <w:rPr>
        <w:rFonts w:hint="default"/>
      </w:rPr>
    </w:lvl>
    <w:lvl w:ilvl="2" w:tplc="B45E07EE">
      <w:numFmt w:val="bullet"/>
      <w:lvlText w:val="•"/>
      <w:lvlJc w:val="left"/>
      <w:pPr>
        <w:ind w:left="2226" w:hanging="356"/>
      </w:pPr>
      <w:rPr>
        <w:rFonts w:hint="default"/>
      </w:rPr>
    </w:lvl>
    <w:lvl w:ilvl="3" w:tplc="B8D42214">
      <w:numFmt w:val="bullet"/>
      <w:lvlText w:val="•"/>
      <w:lvlJc w:val="left"/>
      <w:pPr>
        <w:ind w:left="3079" w:hanging="356"/>
      </w:pPr>
      <w:rPr>
        <w:rFonts w:hint="default"/>
      </w:rPr>
    </w:lvl>
    <w:lvl w:ilvl="4" w:tplc="AB962378">
      <w:numFmt w:val="bullet"/>
      <w:lvlText w:val="•"/>
      <w:lvlJc w:val="left"/>
      <w:pPr>
        <w:ind w:left="3932" w:hanging="356"/>
      </w:pPr>
      <w:rPr>
        <w:rFonts w:hint="default"/>
      </w:rPr>
    </w:lvl>
    <w:lvl w:ilvl="5" w:tplc="26863A40">
      <w:numFmt w:val="bullet"/>
      <w:lvlText w:val="•"/>
      <w:lvlJc w:val="left"/>
      <w:pPr>
        <w:ind w:left="4786" w:hanging="356"/>
      </w:pPr>
      <w:rPr>
        <w:rFonts w:hint="default"/>
      </w:rPr>
    </w:lvl>
    <w:lvl w:ilvl="6" w:tplc="027CCAD8">
      <w:numFmt w:val="bullet"/>
      <w:lvlText w:val="•"/>
      <w:lvlJc w:val="left"/>
      <w:pPr>
        <w:ind w:left="5639" w:hanging="356"/>
      </w:pPr>
      <w:rPr>
        <w:rFonts w:hint="default"/>
      </w:rPr>
    </w:lvl>
    <w:lvl w:ilvl="7" w:tplc="4C6A0746">
      <w:numFmt w:val="bullet"/>
      <w:lvlText w:val="•"/>
      <w:lvlJc w:val="left"/>
      <w:pPr>
        <w:ind w:left="6492" w:hanging="356"/>
      </w:pPr>
      <w:rPr>
        <w:rFonts w:hint="default"/>
      </w:rPr>
    </w:lvl>
    <w:lvl w:ilvl="8" w:tplc="4CD63CCC">
      <w:numFmt w:val="bullet"/>
      <w:lvlText w:val="•"/>
      <w:lvlJc w:val="left"/>
      <w:pPr>
        <w:ind w:left="7345" w:hanging="356"/>
      </w:pPr>
      <w:rPr>
        <w:rFonts w:hint="default"/>
      </w:rPr>
    </w:lvl>
  </w:abstractNum>
  <w:abstractNum w:abstractNumId="31" w15:restartNumberingAfterBreak="0">
    <w:nsid w:val="64531871"/>
    <w:multiLevelType w:val="hybridMultilevel"/>
    <w:tmpl w:val="94DA0394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2" w15:restartNumberingAfterBreak="0">
    <w:nsid w:val="65DE31B8"/>
    <w:multiLevelType w:val="hybridMultilevel"/>
    <w:tmpl w:val="5B7E429C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3" w15:restartNumberingAfterBreak="0">
    <w:nsid w:val="66EE0153"/>
    <w:multiLevelType w:val="hybridMultilevel"/>
    <w:tmpl w:val="05A4D95E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4" w15:restartNumberingAfterBreak="0">
    <w:nsid w:val="6BAD1071"/>
    <w:multiLevelType w:val="hybridMultilevel"/>
    <w:tmpl w:val="CEC28C4C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5" w15:restartNumberingAfterBreak="0">
    <w:nsid w:val="6D9D5DB7"/>
    <w:multiLevelType w:val="hybridMultilevel"/>
    <w:tmpl w:val="2180A6B2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6" w15:restartNumberingAfterBreak="0">
    <w:nsid w:val="6E1A1E02"/>
    <w:multiLevelType w:val="hybridMultilevel"/>
    <w:tmpl w:val="C50628F8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7" w15:restartNumberingAfterBreak="0">
    <w:nsid w:val="6FA028EF"/>
    <w:multiLevelType w:val="hybridMultilevel"/>
    <w:tmpl w:val="18B41E14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8" w15:restartNumberingAfterBreak="0">
    <w:nsid w:val="70D30DE8"/>
    <w:multiLevelType w:val="hybridMultilevel"/>
    <w:tmpl w:val="739227A4"/>
    <w:lvl w:ilvl="0" w:tplc="040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9" w15:restartNumberingAfterBreak="0">
    <w:nsid w:val="74BA54A4"/>
    <w:multiLevelType w:val="hybridMultilevel"/>
    <w:tmpl w:val="DA14D6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0" w15:restartNumberingAfterBreak="0">
    <w:nsid w:val="7581358B"/>
    <w:multiLevelType w:val="hybridMultilevel"/>
    <w:tmpl w:val="BBF2EA1E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1" w15:restartNumberingAfterBreak="0">
    <w:nsid w:val="78D2756F"/>
    <w:multiLevelType w:val="hybridMultilevel"/>
    <w:tmpl w:val="FBDA7F7C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4"/>
  </w:num>
  <w:num w:numId="4">
    <w:abstractNumId w:val="14"/>
  </w:num>
  <w:num w:numId="5">
    <w:abstractNumId w:val="0"/>
  </w:num>
  <w:num w:numId="6">
    <w:abstractNumId w:val="11"/>
  </w:num>
  <w:num w:numId="7">
    <w:abstractNumId w:val="30"/>
  </w:num>
  <w:num w:numId="8">
    <w:abstractNumId w:val="26"/>
  </w:num>
  <w:num w:numId="9">
    <w:abstractNumId w:val="25"/>
  </w:num>
  <w:num w:numId="10">
    <w:abstractNumId w:val="2"/>
  </w:num>
  <w:num w:numId="11">
    <w:abstractNumId w:val="40"/>
  </w:num>
  <w:num w:numId="12">
    <w:abstractNumId w:val="37"/>
  </w:num>
  <w:num w:numId="13">
    <w:abstractNumId w:val="18"/>
  </w:num>
  <w:num w:numId="14">
    <w:abstractNumId w:val="22"/>
  </w:num>
  <w:num w:numId="15">
    <w:abstractNumId w:val="6"/>
  </w:num>
  <w:num w:numId="16">
    <w:abstractNumId w:val="32"/>
  </w:num>
  <w:num w:numId="17">
    <w:abstractNumId w:val="34"/>
  </w:num>
  <w:num w:numId="18">
    <w:abstractNumId w:val="38"/>
  </w:num>
  <w:num w:numId="19">
    <w:abstractNumId w:val="12"/>
  </w:num>
  <w:num w:numId="20">
    <w:abstractNumId w:val="3"/>
  </w:num>
  <w:num w:numId="21">
    <w:abstractNumId w:val="36"/>
  </w:num>
  <w:num w:numId="22">
    <w:abstractNumId w:val="31"/>
  </w:num>
  <w:num w:numId="23">
    <w:abstractNumId w:val="9"/>
  </w:num>
  <w:num w:numId="24">
    <w:abstractNumId w:val="15"/>
  </w:num>
  <w:num w:numId="25">
    <w:abstractNumId w:val="24"/>
  </w:num>
  <w:num w:numId="26">
    <w:abstractNumId w:val="16"/>
  </w:num>
  <w:num w:numId="27">
    <w:abstractNumId w:val="41"/>
  </w:num>
  <w:num w:numId="28">
    <w:abstractNumId w:val="13"/>
  </w:num>
  <w:num w:numId="29">
    <w:abstractNumId w:val="35"/>
  </w:num>
  <w:num w:numId="30">
    <w:abstractNumId w:val="27"/>
  </w:num>
  <w:num w:numId="31">
    <w:abstractNumId w:val="39"/>
  </w:num>
  <w:num w:numId="32">
    <w:abstractNumId w:val="33"/>
  </w:num>
  <w:num w:numId="33">
    <w:abstractNumId w:val="19"/>
  </w:num>
  <w:num w:numId="34">
    <w:abstractNumId w:val="10"/>
  </w:num>
  <w:num w:numId="35">
    <w:abstractNumId w:val="7"/>
  </w:num>
  <w:num w:numId="36">
    <w:abstractNumId w:val="28"/>
  </w:num>
  <w:num w:numId="37">
    <w:abstractNumId w:val="20"/>
  </w:num>
  <w:num w:numId="38">
    <w:abstractNumId w:val="8"/>
  </w:num>
  <w:num w:numId="39">
    <w:abstractNumId w:val="23"/>
  </w:num>
  <w:num w:numId="40">
    <w:abstractNumId w:val="17"/>
  </w:num>
  <w:num w:numId="41">
    <w:abstractNumId w:val="5"/>
  </w:num>
  <w:num w:numId="42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89"/>
    <w:rsid w:val="00003167"/>
    <w:rsid w:val="00015E8C"/>
    <w:rsid w:val="000374FD"/>
    <w:rsid w:val="00040DBB"/>
    <w:rsid w:val="0004191D"/>
    <w:rsid w:val="00045B5A"/>
    <w:rsid w:val="0004758F"/>
    <w:rsid w:val="00057822"/>
    <w:rsid w:val="0006208F"/>
    <w:rsid w:val="000733AE"/>
    <w:rsid w:val="00075402"/>
    <w:rsid w:val="000864F6"/>
    <w:rsid w:val="0008684D"/>
    <w:rsid w:val="00097580"/>
    <w:rsid w:val="000B7B1F"/>
    <w:rsid w:val="000C5972"/>
    <w:rsid w:val="000D59EF"/>
    <w:rsid w:val="000D7DE1"/>
    <w:rsid w:val="000D7E2E"/>
    <w:rsid w:val="000E25E8"/>
    <w:rsid w:val="00106ED2"/>
    <w:rsid w:val="00112B88"/>
    <w:rsid w:val="00153977"/>
    <w:rsid w:val="00171F3F"/>
    <w:rsid w:val="00176584"/>
    <w:rsid w:val="001808F7"/>
    <w:rsid w:val="001830D9"/>
    <w:rsid w:val="00187093"/>
    <w:rsid w:val="0019054E"/>
    <w:rsid w:val="001A1132"/>
    <w:rsid w:val="001A3CE5"/>
    <w:rsid w:val="001B11E6"/>
    <w:rsid w:val="001B7706"/>
    <w:rsid w:val="001C5F21"/>
    <w:rsid w:val="001C753E"/>
    <w:rsid w:val="001E49E5"/>
    <w:rsid w:val="001E5604"/>
    <w:rsid w:val="001F1632"/>
    <w:rsid w:val="001F3DD5"/>
    <w:rsid w:val="00203674"/>
    <w:rsid w:val="00203FFF"/>
    <w:rsid w:val="00206A8D"/>
    <w:rsid w:val="00212729"/>
    <w:rsid w:val="002242FA"/>
    <w:rsid w:val="0022468C"/>
    <w:rsid w:val="002357CA"/>
    <w:rsid w:val="00240174"/>
    <w:rsid w:val="00243218"/>
    <w:rsid w:val="00243A6E"/>
    <w:rsid w:val="00255E89"/>
    <w:rsid w:val="00260D9B"/>
    <w:rsid w:val="00263329"/>
    <w:rsid w:val="002704D5"/>
    <w:rsid w:val="002747BB"/>
    <w:rsid w:val="002766F2"/>
    <w:rsid w:val="002A2E96"/>
    <w:rsid w:val="002A54EE"/>
    <w:rsid w:val="002B16BC"/>
    <w:rsid w:val="002B32D8"/>
    <w:rsid w:val="002C306A"/>
    <w:rsid w:val="002D3198"/>
    <w:rsid w:val="002D5983"/>
    <w:rsid w:val="0030382E"/>
    <w:rsid w:val="00303BAD"/>
    <w:rsid w:val="00321763"/>
    <w:rsid w:val="003453AC"/>
    <w:rsid w:val="003620E5"/>
    <w:rsid w:val="00371AF5"/>
    <w:rsid w:val="00375AE2"/>
    <w:rsid w:val="0037635B"/>
    <w:rsid w:val="003831B3"/>
    <w:rsid w:val="00395599"/>
    <w:rsid w:val="00397C02"/>
    <w:rsid w:val="003A0C14"/>
    <w:rsid w:val="003C5A05"/>
    <w:rsid w:val="003D1543"/>
    <w:rsid w:val="003F1446"/>
    <w:rsid w:val="0040524F"/>
    <w:rsid w:val="00411F78"/>
    <w:rsid w:val="00413DAD"/>
    <w:rsid w:val="00422986"/>
    <w:rsid w:val="00422C7F"/>
    <w:rsid w:val="004365F4"/>
    <w:rsid w:val="00445E5A"/>
    <w:rsid w:val="00446369"/>
    <w:rsid w:val="004579EF"/>
    <w:rsid w:val="00491B25"/>
    <w:rsid w:val="00494BE7"/>
    <w:rsid w:val="004B2E43"/>
    <w:rsid w:val="004B5A5C"/>
    <w:rsid w:val="004C6D1C"/>
    <w:rsid w:val="004D0B9D"/>
    <w:rsid w:val="004F2D89"/>
    <w:rsid w:val="005032B8"/>
    <w:rsid w:val="00533EF0"/>
    <w:rsid w:val="005809F3"/>
    <w:rsid w:val="0059199E"/>
    <w:rsid w:val="005958ED"/>
    <w:rsid w:val="005A4FEE"/>
    <w:rsid w:val="005B0C28"/>
    <w:rsid w:val="005D33B5"/>
    <w:rsid w:val="005D48FC"/>
    <w:rsid w:val="005D669C"/>
    <w:rsid w:val="005D6D96"/>
    <w:rsid w:val="005E178E"/>
    <w:rsid w:val="005E3F3C"/>
    <w:rsid w:val="005E58CC"/>
    <w:rsid w:val="005E7810"/>
    <w:rsid w:val="006113AB"/>
    <w:rsid w:val="00636DC8"/>
    <w:rsid w:val="0066015C"/>
    <w:rsid w:val="006C3B1F"/>
    <w:rsid w:val="006E5919"/>
    <w:rsid w:val="006F0121"/>
    <w:rsid w:val="006F0E56"/>
    <w:rsid w:val="007020E9"/>
    <w:rsid w:val="00710338"/>
    <w:rsid w:val="00733BCA"/>
    <w:rsid w:val="00734B99"/>
    <w:rsid w:val="00755482"/>
    <w:rsid w:val="00757954"/>
    <w:rsid w:val="007737C0"/>
    <w:rsid w:val="007903E6"/>
    <w:rsid w:val="007A1C0C"/>
    <w:rsid w:val="007B2659"/>
    <w:rsid w:val="007B3213"/>
    <w:rsid w:val="007C0C17"/>
    <w:rsid w:val="007F2E2C"/>
    <w:rsid w:val="007F47F3"/>
    <w:rsid w:val="0083234F"/>
    <w:rsid w:val="00840992"/>
    <w:rsid w:val="00865BC2"/>
    <w:rsid w:val="0087282E"/>
    <w:rsid w:val="00882959"/>
    <w:rsid w:val="0088582C"/>
    <w:rsid w:val="00894369"/>
    <w:rsid w:val="0089445F"/>
    <w:rsid w:val="008B0F18"/>
    <w:rsid w:val="008B1A1D"/>
    <w:rsid w:val="008B563B"/>
    <w:rsid w:val="008C1520"/>
    <w:rsid w:val="008C7801"/>
    <w:rsid w:val="008D30AA"/>
    <w:rsid w:val="00913E38"/>
    <w:rsid w:val="009174B8"/>
    <w:rsid w:val="00925E9A"/>
    <w:rsid w:val="00927EDB"/>
    <w:rsid w:val="00954D6E"/>
    <w:rsid w:val="00955AF2"/>
    <w:rsid w:val="00960BEF"/>
    <w:rsid w:val="00975A1A"/>
    <w:rsid w:val="00975B1B"/>
    <w:rsid w:val="00976A3F"/>
    <w:rsid w:val="0098303A"/>
    <w:rsid w:val="00995A34"/>
    <w:rsid w:val="009A20AF"/>
    <w:rsid w:val="009A23A4"/>
    <w:rsid w:val="009E0216"/>
    <w:rsid w:val="009E2526"/>
    <w:rsid w:val="009E3A89"/>
    <w:rsid w:val="009F1D2B"/>
    <w:rsid w:val="009F5045"/>
    <w:rsid w:val="00A045B8"/>
    <w:rsid w:val="00A11DBB"/>
    <w:rsid w:val="00A2198E"/>
    <w:rsid w:val="00A27E19"/>
    <w:rsid w:val="00A34091"/>
    <w:rsid w:val="00A34AFF"/>
    <w:rsid w:val="00A4201C"/>
    <w:rsid w:val="00A47AC8"/>
    <w:rsid w:val="00A64949"/>
    <w:rsid w:val="00A6620B"/>
    <w:rsid w:val="00A74903"/>
    <w:rsid w:val="00A91FD8"/>
    <w:rsid w:val="00A939C9"/>
    <w:rsid w:val="00AA144A"/>
    <w:rsid w:val="00AD7CC9"/>
    <w:rsid w:val="00AF53D3"/>
    <w:rsid w:val="00B154A3"/>
    <w:rsid w:val="00B26C5B"/>
    <w:rsid w:val="00B33CBB"/>
    <w:rsid w:val="00B404F5"/>
    <w:rsid w:val="00B45AD4"/>
    <w:rsid w:val="00B469A2"/>
    <w:rsid w:val="00B4730E"/>
    <w:rsid w:val="00B55112"/>
    <w:rsid w:val="00B56D12"/>
    <w:rsid w:val="00B76C6B"/>
    <w:rsid w:val="00B81672"/>
    <w:rsid w:val="00B868F2"/>
    <w:rsid w:val="00B91DD1"/>
    <w:rsid w:val="00B92302"/>
    <w:rsid w:val="00BA3775"/>
    <w:rsid w:val="00BB689A"/>
    <w:rsid w:val="00BC42F9"/>
    <w:rsid w:val="00BE6999"/>
    <w:rsid w:val="00C03279"/>
    <w:rsid w:val="00C11332"/>
    <w:rsid w:val="00C210E0"/>
    <w:rsid w:val="00C24360"/>
    <w:rsid w:val="00C341A8"/>
    <w:rsid w:val="00C42861"/>
    <w:rsid w:val="00C56FBA"/>
    <w:rsid w:val="00C61921"/>
    <w:rsid w:val="00C647A0"/>
    <w:rsid w:val="00CA046B"/>
    <w:rsid w:val="00CA1AE2"/>
    <w:rsid w:val="00CA7032"/>
    <w:rsid w:val="00CC3BFC"/>
    <w:rsid w:val="00CC5B24"/>
    <w:rsid w:val="00CF459D"/>
    <w:rsid w:val="00D02882"/>
    <w:rsid w:val="00D10259"/>
    <w:rsid w:val="00D10E68"/>
    <w:rsid w:val="00D470CF"/>
    <w:rsid w:val="00D50471"/>
    <w:rsid w:val="00D54894"/>
    <w:rsid w:val="00D56D2C"/>
    <w:rsid w:val="00D60093"/>
    <w:rsid w:val="00D622DC"/>
    <w:rsid w:val="00D93DED"/>
    <w:rsid w:val="00DB3EE0"/>
    <w:rsid w:val="00DB40AC"/>
    <w:rsid w:val="00DF270B"/>
    <w:rsid w:val="00E055EF"/>
    <w:rsid w:val="00E13F62"/>
    <w:rsid w:val="00E4568A"/>
    <w:rsid w:val="00E478EB"/>
    <w:rsid w:val="00E52D69"/>
    <w:rsid w:val="00E54223"/>
    <w:rsid w:val="00E632D7"/>
    <w:rsid w:val="00E64D53"/>
    <w:rsid w:val="00E85FEE"/>
    <w:rsid w:val="00E917BD"/>
    <w:rsid w:val="00E96BBA"/>
    <w:rsid w:val="00EA0654"/>
    <w:rsid w:val="00EB0B5E"/>
    <w:rsid w:val="00ED7753"/>
    <w:rsid w:val="00EF03F4"/>
    <w:rsid w:val="00F0332F"/>
    <w:rsid w:val="00F15981"/>
    <w:rsid w:val="00F476D7"/>
    <w:rsid w:val="00F55E02"/>
    <w:rsid w:val="00F87ADF"/>
    <w:rsid w:val="00F93B4C"/>
    <w:rsid w:val="00FB10E3"/>
    <w:rsid w:val="00FC6D65"/>
    <w:rsid w:val="00FE3DC3"/>
    <w:rsid w:val="00FF375E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C0AD"/>
  <w15:docId w15:val="{91E717DB-E1C0-4CD4-8904-03A776C1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2"/>
      <w:ind w:left="595" w:right="1078"/>
      <w:jc w:val="center"/>
      <w:outlineLvl w:val="0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pPr>
      <w:spacing w:before="34"/>
      <w:ind w:left="588" w:hanging="360"/>
    </w:pPr>
  </w:style>
  <w:style w:type="paragraph" w:customStyle="1" w:styleId="TableParagraph">
    <w:name w:val="Table Paragraph"/>
    <w:basedOn w:val="Normln"/>
    <w:uiPriority w:val="1"/>
    <w:qFormat/>
    <w:pPr>
      <w:ind w:left="110"/>
    </w:pPr>
  </w:style>
  <w:style w:type="character" w:styleId="Siln">
    <w:name w:val="Strong"/>
    <w:basedOn w:val="Standardnpsmoodstavce"/>
    <w:uiPriority w:val="22"/>
    <w:qFormat/>
    <w:rsid w:val="00C1133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F1446"/>
    <w:rPr>
      <w:color w:val="0000FF" w:themeColor="hyperlink"/>
      <w:u w:val="single"/>
    </w:rPr>
  </w:style>
  <w:style w:type="paragraph" w:customStyle="1" w:styleId="Default">
    <w:name w:val="Default"/>
    <w:rsid w:val="00F476D7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59199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206A8D"/>
    <w:pPr>
      <w:widowControl/>
      <w:tabs>
        <w:tab w:val="center" w:pos="4536"/>
        <w:tab w:val="right" w:pos="9072"/>
      </w:tabs>
      <w:autoSpaceDE/>
      <w:autoSpaceDN/>
    </w:pPr>
    <w:rPr>
      <w:rFonts w:ascii="Arial" w:eastAsiaTheme="minorHAnsi" w:hAnsi="Arial" w:cstheme="minorHAnsi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206A8D"/>
    <w:rPr>
      <w:rFonts w:ascii="Arial" w:hAnsi="Arial" w:cstheme="minorHAnsi"/>
      <w:szCs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CC5B2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64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47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47A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47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47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C0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C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pvzdelavani.cz/orp-v-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pvzdelavani.cz" TargetMode="External"/><Relationship Id="rId17" Type="http://schemas.openxmlformats.org/officeDocument/2006/relationships/hyperlink" Target="http://www.cpdm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burzysko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127A-4FDE-4A96-A0E9-21B62123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79</Pages>
  <Words>18108</Words>
  <Characters>106844</Characters>
  <Application>Microsoft Office Word</Application>
  <DocSecurity>0</DocSecurity>
  <Lines>890</Lines>
  <Paragraphs>249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MAP_akcniplan_VERZE2</vt:lpstr>
    </vt:vector>
  </TitlesOfParts>
  <Company>Hewlett-Packard Company</Company>
  <LinksUpToDate>false</LinksUpToDate>
  <CharactersWithSpaces>124703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MAP_akcniplan_VERZE2</dc:title>
  <dc:creator>malen</dc:creator>
  <cp:lastModifiedBy>Mirka Machová</cp:lastModifiedBy>
  <cp:revision>7</cp:revision>
  <dcterms:created xsi:type="dcterms:W3CDTF">2021-05-10T09:28:00Z</dcterms:created>
  <dcterms:modified xsi:type="dcterms:W3CDTF">2021-06-03T09:38:00Z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LastSaved">
    <vt:filetime>2019-07-22T00:00:00Z</vt:filetime>
  </property>
</Properties>
</file>