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8B" w:rsidRDefault="00ED0F8B" w:rsidP="00B63EB2">
      <w:pPr>
        <w:spacing w:after="100"/>
        <w:jc w:val="both"/>
        <w:rPr>
          <w:rFonts w:asciiTheme="minorHAnsi" w:hAnsiTheme="minorHAnsi" w:cs="Arial"/>
        </w:rPr>
      </w:pPr>
      <w:r w:rsidRPr="00ED0F8B">
        <w:rPr>
          <w:rFonts w:asciiTheme="minorHAnsi" w:hAnsiTheme="minorHAnsi" w:cs="Arial"/>
          <w:b/>
        </w:rPr>
        <w:t>Investiční priority</w:t>
      </w:r>
      <w:r w:rsidRPr="00ED0F8B">
        <w:rPr>
          <w:rFonts w:asciiTheme="minorHAnsi" w:hAnsiTheme="minorHAnsi" w:cs="Arial"/>
        </w:rPr>
        <w:t xml:space="preserve"> - seznam projektových záměrů pro investiční intervence v SC 2.4 IROP a pro integrované nástroje ITI, IPRÚ a CLLD zpracovaný pro ORP, území MAP ORP Český Krumlov</w:t>
      </w:r>
      <w:r w:rsidR="003718DF">
        <w:rPr>
          <w:rFonts w:asciiTheme="minorHAnsi" w:hAnsiTheme="minorHAnsi" w:cs="Arial"/>
        </w:rPr>
        <w:t xml:space="preserve">  </w:t>
      </w:r>
      <w:r w:rsidR="00BF6F57">
        <w:rPr>
          <w:rFonts w:asciiTheme="minorHAnsi" w:hAnsiTheme="minorHAnsi" w:cs="Arial"/>
        </w:rPr>
        <w:t xml:space="preserve">- </w:t>
      </w:r>
      <w:r w:rsidR="000E12AF">
        <w:rPr>
          <w:rFonts w:asciiTheme="minorHAnsi" w:hAnsiTheme="minorHAnsi" w:cs="Arial"/>
          <w:b/>
          <w:color w:val="FF0000"/>
          <w:highlight w:val="yellow"/>
        </w:rPr>
        <w:t>VERZE 3 (k PROSINEC</w:t>
      </w:r>
      <w:r w:rsidR="00BF6F57" w:rsidRPr="009D6411">
        <w:rPr>
          <w:rFonts w:asciiTheme="minorHAnsi" w:hAnsiTheme="minorHAnsi" w:cs="Arial"/>
          <w:b/>
          <w:color w:val="FF0000"/>
          <w:highlight w:val="yellow"/>
        </w:rPr>
        <w:t xml:space="preserve"> 2017).</w:t>
      </w:r>
      <w:r w:rsidR="003718DF">
        <w:rPr>
          <w:rFonts w:asciiTheme="minorHAnsi" w:hAnsiTheme="minorHAnsi" w:cs="Arial"/>
        </w:rPr>
        <w:t xml:space="preserve">  </w:t>
      </w:r>
      <w:r w:rsidR="00B739E4" w:rsidRPr="002C56AF">
        <w:rPr>
          <w:rFonts w:asciiTheme="minorHAnsi" w:hAnsiTheme="minorHAnsi" w:cs="Arial"/>
          <w:b/>
          <w:color w:val="0D0D0D" w:themeColor="text1" w:themeTint="F2"/>
          <w:highlight w:val="lightGray"/>
          <w:u w:val="single"/>
        </w:rPr>
        <w:t xml:space="preserve">Projekty označené šedě jsou projekty, které svým charakterem </w:t>
      </w:r>
      <w:r w:rsidR="003E2D57">
        <w:rPr>
          <w:rFonts w:asciiTheme="minorHAnsi" w:hAnsiTheme="minorHAnsi" w:cs="Arial"/>
          <w:b/>
          <w:color w:val="0D0D0D" w:themeColor="text1" w:themeTint="F2"/>
          <w:highlight w:val="lightGray"/>
          <w:u w:val="single"/>
        </w:rPr>
        <w:t>mají užší vazbu na</w:t>
      </w:r>
      <w:r w:rsidR="00B739E4" w:rsidRPr="002C56AF">
        <w:rPr>
          <w:rFonts w:asciiTheme="minorHAnsi" w:hAnsiTheme="minorHAnsi" w:cs="Arial"/>
          <w:b/>
          <w:color w:val="0D0D0D" w:themeColor="text1" w:themeTint="F2"/>
          <w:highlight w:val="lightGray"/>
          <w:u w:val="single"/>
        </w:rPr>
        <w:t xml:space="preserve"> IROP!</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Dům dětí a mládeže, Český Krumlov, Linecká 47</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Chvalšiny</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Dolní Třebonín</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Brloh</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Vyšší Brod</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v Hořicích na Šumavě</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Černá v Pošumaví</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Lipno nad Vltavou</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Větřní</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Horní Planá</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Dětský domov, Základní škola a Školní jídelna, Horní Planá, Sídliště Míru 40</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Frymburk</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Holubov</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Loučovice</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Za Nádražím 223</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Český Krumlov, Plešivec 249</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T. G. Masaryka, Český Krumlov, T. G. Masaryka 213</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T. G. Masaryka 199</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Za Soudem 344</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Plešivec I/279</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Vyšehrad 168</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Tavírna 119</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Mateřská škola, Český Krumlov, Plešivec II/391</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Český Krumlov, Linecká 43</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Český Krumlov, Za Nádražím 222</w:t>
      </w:r>
    </w:p>
    <w:p w:rsidR="00D46702" w:rsidRPr="000E12AF" w:rsidRDefault="00D46702"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umělecká škola, Český Krumlov, Kostelní 162</w:t>
      </w:r>
    </w:p>
    <w:p w:rsidR="00D85618" w:rsidRPr="000E12AF" w:rsidRDefault="00D85618"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Základní škola a Mateřská škola Křemže</w:t>
      </w:r>
    </w:p>
    <w:p w:rsidR="00C03C2B" w:rsidRPr="000E12AF" w:rsidRDefault="00C03C2B" w:rsidP="00B63EB2">
      <w:pPr>
        <w:pStyle w:val="Odstavecseseznamem"/>
        <w:numPr>
          <w:ilvl w:val="0"/>
          <w:numId w:val="1"/>
        </w:numPr>
        <w:spacing w:after="0" w:line="252" w:lineRule="auto"/>
        <w:ind w:left="714" w:hanging="357"/>
        <w:jc w:val="both"/>
        <w:rPr>
          <w:rFonts w:asciiTheme="minorHAnsi" w:hAnsiTheme="minorHAnsi" w:cs="Arial"/>
          <w:sz w:val="20"/>
          <w:szCs w:val="20"/>
        </w:rPr>
      </w:pPr>
      <w:r w:rsidRPr="000E12AF">
        <w:rPr>
          <w:rFonts w:asciiTheme="minorHAnsi" w:hAnsiTheme="minorHAnsi" w:cs="Arial"/>
          <w:sz w:val="20"/>
          <w:szCs w:val="20"/>
        </w:rPr>
        <w:t>EkoCentrum Aristotelés o.p.s., České Budějovice</w:t>
      </w:r>
    </w:p>
    <w:p w:rsidR="00B63EB2" w:rsidRPr="000E12AF" w:rsidRDefault="00B63EB2" w:rsidP="00D46702">
      <w:pPr>
        <w:pStyle w:val="Odstavecseseznamem"/>
        <w:numPr>
          <w:ilvl w:val="0"/>
          <w:numId w:val="1"/>
        </w:numPr>
        <w:spacing w:after="0" w:line="264" w:lineRule="auto"/>
        <w:ind w:left="714" w:hanging="357"/>
        <w:jc w:val="both"/>
        <w:rPr>
          <w:rFonts w:asciiTheme="minorHAnsi" w:hAnsiTheme="minorHAnsi" w:cs="Arial"/>
          <w:sz w:val="20"/>
          <w:szCs w:val="20"/>
        </w:rPr>
      </w:pPr>
      <w:r w:rsidRPr="000E12AF">
        <w:rPr>
          <w:rFonts w:asciiTheme="minorHAnsi" w:hAnsiTheme="minorHAnsi" w:cs="Arial"/>
          <w:sz w:val="20"/>
          <w:szCs w:val="20"/>
        </w:rPr>
        <w:t>Spolek Kamínky, Bohouškovice (Křemže)</w:t>
      </w:r>
    </w:p>
    <w:p w:rsidR="000E12AF" w:rsidRPr="000E12AF" w:rsidRDefault="000E12AF" w:rsidP="00D46702">
      <w:pPr>
        <w:pStyle w:val="Odstavecseseznamem"/>
        <w:numPr>
          <w:ilvl w:val="0"/>
          <w:numId w:val="1"/>
        </w:numPr>
        <w:spacing w:after="0" w:line="264" w:lineRule="auto"/>
        <w:ind w:left="714" w:hanging="357"/>
        <w:jc w:val="both"/>
        <w:rPr>
          <w:rFonts w:asciiTheme="minorHAnsi" w:hAnsiTheme="minorHAnsi" w:cs="Arial"/>
          <w:sz w:val="20"/>
          <w:szCs w:val="20"/>
        </w:rPr>
      </w:pPr>
      <w:r w:rsidRPr="000E12AF">
        <w:rPr>
          <w:rFonts w:asciiTheme="minorHAnsi" w:hAnsiTheme="minorHAnsi" w:cs="Arial"/>
          <w:sz w:val="20"/>
          <w:szCs w:val="20"/>
        </w:rPr>
        <w:t>Obec Loučovice</w:t>
      </w:r>
    </w:p>
    <w:p w:rsidR="00D46702" w:rsidRDefault="00D46702" w:rsidP="00D46702">
      <w:pPr>
        <w:pStyle w:val="Odstavecseseznamem"/>
        <w:spacing w:after="0" w:line="288" w:lineRule="auto"/>
        <w:ind w:left="714"/>
        <w:jc w:val="both"/>
        <w:rPr>
          <w:rFonts w:asciiTheme="minorHAnsi" w:hAnsiTheme="minorHAnsi" w:cs="Arial"/>
        </w:rPr>
      </w:pPr>
    </w:p>
    <w:p w:rsidR="000E12AF" w:rsidRPr="00096105" w:rsidRDefault="000E12AF" w:rsidP="00D46702">
      <w:pPr>
        <w:pStyle w:val="Odstavecseseznamem"/>
        <w:spacing w:after="0" w:line="288" w:lineRule="auto"/>
        <w:ind w:left="714"/>
        <w:jc w:val="both"/>
        <w:rPr>
          <w:rFonts w:asciiTheme="minorHAnsi" w:hAnsiTheme="minorHAnsi" w:cs="Arial"/>
        </w:rPr>
      </w:pPr>
    </w:p>
    <w:tbl>
      <w:tblPr>
        <w:tblStyle w:val="Mkatabulky"/>
        <w:tblW w:w="14930" w:type="dxa"/>
        <w:tblLayout w:type="fixed"/>
        <w:tblLook w:val="04A0" w:firstRow="1" w:lastRow="0" w:firstColumn="1" w:lastColumn="0" w:noHBand="0" w:noVBand="1"/>
      </w:tblPr>
      <w:tblGrid>
        <w:gridCol w:w="1555"/>
        <w:gridCol w:w="708"/>
        <w:gridCol w:w="2694"/>
        <w:gridCol w:w="1275"/>
        <w:gridCol w:w="993"/>
        <w:gridCol w:w="850"/>
        <w:gridCol w:w="1043"/>
        <w:gridCol w:w="993"/>
        <w:gridCol w:w="1099"/>
        <w:gridCol w:w="1310"/>
        <w:gridCol w:w="1134"/>
        <w:gridCol w:w="1276"/>
      </w:tblGrid>
      <w:tr w:rsidR="003609F5" w:rsidRPr="00ED0F8B" w:rsidTr="003D5742">
        <w:trPr>
          <w:trHeight w:val="267"/>
        </w:trPr>
        <w:tc>
          <w:tcPr>
            <w:tcW w:w="1555"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lastRenderedPageBreak/>
              <w:t xml:space="preserve">Identifikace školy, školského zařízení či dalšího subjektu </w:t>
            </w:r>
          </w:p>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Název:</w:t>
            </w:r>
          </w:p>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IČO:</w:t>
            </w:r>
          </w:p>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RED IZO:</w:t>
            </w:r>
          </w:p>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IZO:</w:t>
            </w:r>
          </w:p>
          <w:p w:rsidR="003609F5" w:rsidRPr="00ED0F8B" w:rsidRDefault="003609F5" w:rsidP="00A55743">
            <w:pPr>
              <w:rPr>
                <w:rFonts w:asciiTheme="minorHAnsi" w:hAnsiTheme="minorHAnsi" w:cs="Arial"/>
                <w:sz w:val="20"/>
                <w:szCs w:val="20"/>
              </w:rPr>
            </w:pPr>
          </w:p>
        </w:tc>
        <w:tc>
          <w:tcPr>
            <w:tcW w:w="708" w:type="dxa"/>
            <w:vMerge w:val="restart"/>
            <w:shd w:val="clear" w:color="auto" w:fill="DEEAF6" w:themeFill="accent1" w:themeFillTint="33"/>
            <w:vAlign w:val="center"/>
          </w:tcPr>
          <w:p w:rsidR="003609F5" w:rsidRPr="00ED0F8B" w:rsidRDefault="003609F5" w:rsidP="003609F5">
            <w:pPr>
              <w:jc w:val="center"/>
              <w:rPr>
                <w:rFonts w:asciiTheme="minorHAnsi" w:hAnsiTheme="minorHAnsi" w:cs="Arial"/>
                <w:sz w:val="20"/>
                <w:szCs w:val="20"/>
              </w:rPr>
            </w:pPr>
          </w:p>
        </w:tc>
        <w:tc>
          <w:tcPr>
            <w:tcW w:w="2694"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Název projektu:</w:t>
            </w:r>
          </w:p>
        </w:tc>
        <w:tc>
          <w:tcPr>
            <w:tcW w:w="1275"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Očekávané celkové náklady na projekt v</w:t>
            </w:r>
            <w:r w:rsidR="00577ED1">
              <w:rPr>
                <w:rFonts w:asciiTheme="minorHAnsi" w:hAnsiTheme="minorHAnsi" w:cs="Arial"/>
                <w:sz w:val="20"/>
                <w:szCs w:val="20"/>
              </w:rPr>
              <w:t> Kč</w:t>
            </w:r>
            <w:r w:rsidR="00577ED1" w:rsidRPr="00577ED1">
              <w:rPr>
                <w:rFonts w:asciiTheme="minorHAnsi" w:hAnsiTheme="minorHAnsi" w:cs="Arial"/>
                <w:sz w:val="18"/>
                <w:szCs w:val="18"/>
              </w:rPr>
              <w:t>******</w:t>
            </w:r>
          </w:p>
        </w:tc>
        <w:tc>
          <w:tcPr>
            <w:tcW w:w="993"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Očekávaný termín realizace projektu (od – do)</w:t>
            </w:r>
          </w:p>
          <w:p w:rsidR="003609F5" w:rsidRPr="00ED0F8B" w:rsidRDefault="003609F5" w:rsidP="00A55743">
            <w:pPr>
              <w:rPr>
                <w:rFonts w:asciiTheme="minorHAnsi" w:hAnsiTheme="minorHAnsi" w:cs="Arial"/>
                <w:sz w:val="20"/>
                <w:szCs w:val="20"/>
              </w:rPr>
            </w:pPr>
          </w:p>
        </w:tc>
        <w:tc>
          <w:tcPr>
            <w:tcW w:w="850" w:type="dxa"/>
            <w:vMerge w:val="restart"/>
            <w:shd w:val="clear" w:color="auto" w:fill="DEEAF6" w:themeFill="accent1" w:themeFillTint="33"/>
            <w:vAlign w:val="center"/>
          </w:tcPr>
          <w:p w:rsidR="003609F5" w:rsidRPr="00B75A74" w:rsidRDefault="003609F5" w:rsidP="00A55743">
            <w:pPr>
              <w:rPr>
                <w:rFonts w:asciiTheme="minorHAnsi" w:hAnsiTheme="minorHAnsi" w:cs="Arial"/>
                <w:sz w:val="20"/>
                <w:szCs w:val="20"/>
              </w:rPr>
            </w:pPr>
            <w:r w:rsidRPr="00B75A74">
              <w:rPr>
                <w:rFonts w:asciiTheme="minorHAnsi" w:hAnsiTheme="minorHAnsi" w:cs="Arial"/>
                <w:sz w:val="20"/>
                <w:szCs w:val="20"/>
              </w:rPr>
              <w:t>Soulad s cílem MAP*</w:t>
            </w:r>
          </w:p>
          <w:p w:rsidR="003609F5" w:rsidRPr="00ED0F8B" w:rsidRDefault="003609F5" w:rsidP="00A55743">
            <w:pPr>
              <w:rPr>
                <w:rFonts w:asciiTheme="minorHAnsi" w:hAnsiTheme="minorHAnsi" w:cs="Arial"/>
                <w:sz w:val="20"/>
                <w:szCs w:val="20"/>
              </w:rPr>
            </w:pPr>
          </w:p>
        </w:tc>
        <w:tc>
          <w:tcPr>
            <w:tcW w:w="6855" w:type="dxa"/>
            <w:gridSpan w:val="6"/>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Typ projektu:</w:t>
            </w:r>
          </w:p>
        </w:tc>
      </w:tr>
      <w:tr w:rsidR="003609F5" w:rsidRPr="00ED0F8B" w:rsidTr="003D5742">
        <w:trPr>
          <w:trHeight w:val="520"/>
        </w:trPr>
        <w:tc>
          <w:tcPr>
            <w:tcW w:w="1555"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708" w:type="dxa"/>
            <w:vMerge/>
            <w:shd w:val="clear" w:color="auto" w:fill="DEEAF6" w:themeFill="accent1" w:themeFillTint="33"/>
            <w:vAlign w:val="center"/>
          </w:tcPr>
          <w:p w:rsidR="003609F5" w:rsidRPr="00ED0F8B" w:rsidRDefault="003609F5" w:rsidP="003609F5">
            <w:pPr>
              <w:jc w:val="center"/>
              <w:rPr>
                <w:rFonts w:asciiTheme="minorHAnsi" w:hAnsiTheme="minorHAnsi" w:cs="Arial"/>
                <w:sz w:val="20"/>
                <w:szCs w:val="20"/>
              </w:rPr>
            </w:pPr>
          </w:p>
        </w:tc>
        <w:tc>
          <w:tcPr>
            <w:tcW w:w="2694"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1275"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993"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850"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4445" w:type="dxa"/>
            <w:gridSpan w:val="4"/>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s vazbou na klíčové kompetence IROP</w:t>
            </w:r>
          </w:p>
        </w:tc>
        <w:tc>
          <w:tcPr>
            <w:tcW w:w="1134"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Bezbarié-rovost školy, školského zařízení ****</w:t>
            </w:r>
          </w:p>
        </w:tc>
        <w:tc>
          <w:tcPr>
            <w:tcW w:w="1276" w:type="dxa"/>
            <w:vMerge w:val="restart"/>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Rozšiřování kapacit kmenových učeben mateřských nebo základních škol *****</w:t>
            </w:r>
          </w:p>
        </w:tc>
      </w:tr>
      <w:tr w:rsidR="003609F5" w:rsidRPr="00ED0F8B" w:rsidTr="003D5742">
        <w:trPr>
          <w:trHeight w:val="802"/>
        </w:trPr>
        <w:tc>
          <w:tcPr>
            <w:tcW w:w="1555"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c>
          <w:tcPr>
            <w:tcW w:w="708" w:type="dxa"/>
            <w:vMerge/>
            <w:shd w:val="clear" w:color="auto" w:fill="DEEAF6" w:themeFill="accent1" w:themeFillTint="33"/>
            <w:vAlign w:val="center"/>
          </w:tcPr>
          <w:p w:rsidR="003609F5" w:rsidRPr="00ED0F8B" w:rsidRDefault="003609F5" w:rsidP="003609F5">
            <w:pPr>
              <w:jc w:val="center"/>
              <w:rPr>
                <w:rFonts w:asciiTheme="minorHAnsi" w:hAnsiTheme="minorHAnsi" w:cs="Arial"/>
                <w:sz w:val="20"/>
                <w:szCs w:val="20"/>
              </w:rPr>
            </w:pPr>
          </w:p>
        </w:tc>
        <w:tc>
          <w:tcPr>
            <w:tcW w:w="2694" w:type="dxa"/>
            <w:vMerge/>
            <w:shd w:val="clear" w:color="auto" w:fill="DEEAF6" w:themeFill="accent1" w:themeFillTint="33"/>
            <w:vAlign w:val="center"/>
          </w:tcPr>
          <w:p w:rsidR="003609F5" w:rsidRPr="00ED0F8B" w:rsidRDefault="003609F5" w:rsidP="00A55743">
            <w:pPr>
              <w:rPr>
                <w:rFonts w:asciiTheme="minorHAnsi" w:hAnsiTheme="minorHAnsi" w:cs="Arial"/>
                <w:sz w:val="20"/>
                <w:szCs w:val="20"/>
              </w:rPr>
            </w:pPr>
          </w:p>
        </w:tc>
        <w:tc>
          <w:tcPr>
            <w:tcW w:w="1275"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c>
          <w:tcPr>
            <w:tcW w:w="993"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c>
          <w:tcPr>
            <w:tcW w:w="850"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c>
          <w:tcPr>
            <w:tcW w:w="1043" w:type="dxa"/>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Cizí jazyk</w:t>
            </w:r>
          </w:p>
        </w:tc>
        <w:tc>
          <w:tcPr>
            <w:tcW w:w="993" w:type="dxa"/>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Přírodní vědy **</w:t>
            </w:r>
          </w:p>
        </w:tc>
        <w:tc>
          <w:tcPr>
            <w:tcW w:w="1099" w:type="dxa"/>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Technické a řemeslné obory **</w:t>
            </w:r>
          </w:p>
        </w:tc>
        <w:tc>
          <w:tcPr>
            <w:tcW w:w="1310" w:type="dxa"/>
            <w:shd w:val="clear" w:color="auto" w:fill="DEEAF6" w:themeFill="accent1" w:themeFillTint="33"/>
            <w:vAlign w:val="center"/>
          </w:tcPr>
          <w:p w:rsidR="003609F5" w:rsidRPr="00ED0F8B" w:rsidRDefault="003609F5" w:rsidP="00A55743">
            <w:pPr>
              <w:rPr>
                <w:rFonts w:asciiTheme="minorHAnsi" w:hAnsiTheme="minorHAnsi" w:cs="Arial"/>
                <w:sz w:val="20"/>
                <w:szCs w:val="20"/>
              </w:rPr>
            </w:pPr>
            <w:r w:rsidRPr="00ED0F8B">
              <w:rPr>
                <w:rFonts w:asciiTheme="minorHAnsi" w:hAnsiTheme="minorHAnsi" w:cs="Arial"/>
                <w:sz w:val="20"/>
                <w:szCs w:val="20"/>
              </w:rPr>
              <w:t>Práce s digitál. technologie-mi ***</w:t>
            </w:r>
          </w:p>
        </w:tc>
        <w:tc>
          <w:tcPr>
            <w:tcW w:w="1134"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c>
          <w:tcPr>
            <w:tcW w:w="1276" w:type="dxa"/>
            <w:vMerge/>
            <w:shd w:val="clear" w:color="auto" w:fill="DEEAF6" w:themeFill="accent1" w:themeFillTint="33"/>
          </w:tcPr>
          <w:p w:rsidR="003609F5" w:rsidRPr="00ED0F8B" w:rsidRDefault="003609F5" w:rsidP="00A55743">
            <w:pPr>
              <w:rPr>
                <w:rFonts w:asciiTheme="minorHAnsi" w:hAnsiTheme="minorHAnsi" w:cs="Arial"/>
                <w:sz w:val="20"/>
                <w:szCs w:val="20"/>
              </w:rPr>
            </w:pPr>
          </w:p>
        </w:tc>
      </w:tr>
      <w:tr w:rsidR="00601ACE" w:rsidRPr="00ED0F8B" w:rsidTr="003D5742">
        <w:trPr>
          <w:trHeight w:val="267"/>
        </w:trPr>
        <w:tc>
          <w:tcPr>
            <w:tcW w:w="1555" w:type="dxa"/>
          </w:tcPr>
          <w:p w:rsidR="00601ACE" w:rsidRPr="00E70FA8" w:rsidRDefault="00601ACE" w:rsidP="00601ACE">
            <w:pPr>
              <w:rPr>
                <w:rFonts w:asciiTheme="minorHAnsi" w:hAnsiTheme="minorHAnsi" w:cs="Arial"/>
                <w:b/>
                <w:color w:val="FF0000"/>
                <w:sz w:val="20"/>
                <w:szCs w:val="20"/>
              </w:rPr>
            </w:pPr>
            <w:r w:rsidRPr="00E70FA8">
              <w:rPr>
                <w:rFonts w:asciiTheme="minorHAnsi" w:hAnsiTheme="minorHAnsi" w:cs="Arial"/>
                <w:b/>
                <w:color w:val="FF0000"/>
                <w:sz w:val="20"/>
                <w:szCs w:val="20"/>
              </w:rPr>
              <w:t>1. Dům dětí a mládeže, Český Krumlov, Linecká 67</w:t>
            </w:r>
          </w:p>
          <w:p w:rsidR="00601ACE" w:rsidRPr="00E70FA8" w:rsidRDefault="00601ACE" w:rsidP="00601ACE">
            <w:pPr>
              <w:rPr>
                <w:rFonts w:asciiTheme="minorHAnsi" w:hAnsiTheme="minorHAnsi" w:cs="Arial"/>
                <w:b/>
                <w:color w:val="FF0000"/>
                <w:sz w:val="20"/>
                <w:szCs w:val="20"/>
              </w:rPr>
            </w:pPr>
            <w:r w:rsidRPr="00E70FA8">
              <w:rPr>
                <w:rFonts w:asciiTheme="minorHAnsi" w:hAnsiTheme="minorHAnsi" w:cs="Arial"/>
                <w:b/>
                <w:color w:val="FF0000"/>
                <w:sz w:val="20"/>
                <w:szCs w:val="20"/>
              </w:rPr>
              <w:t>IČ: 00665711</w:t>
            </w:r>
          </w:p>
          <w:p w:rsidR="00601ACE" w:rsidRPr="00E70FA8" w:rsidRDefault="00601ACE" w:rsidP="00601ACE">
            <w:pPr>
              <w:rPr>
                <w:rFonts w:asciiTheme="minorHAnsi" w:hAnsiTheme="minorHAnsi" w:cs="Arial"/>
                <w:color w:val="FF0000"/>
                <w:sz w:val="20"/>
                <w:szCs w:val="20"/>
              </w:rPr>
            </w:pPr>
            <w:r w:rsidRPr="00E70FA8">
              <w:rPr>
                <w:rFonts w:asciiTheme="minorHAnsi" w:hAnsiTheme="minorHAnsi" w:cs="Arial"/>
                <w:b/>
                <w:color w:val="FF0000"/>
                <w:sz w:val="20"/>
                <w:szCs w:val="20"/>
              </w:rPr>
              <w:t>RED IZO: 600028119</w:t>
            </w:r>
          </w:p>
        </w:tc>
        <w:tc>
          <w:tcPr>
            <w:tcW w:w="708" w:type="dxa"/>
            <w:shd w:val="clear" w:color="auto" w:fill="D9D9D9" w:themeFill="background1" w:themeFillShade="D9"/>
            <w:vAlign w:val="center"/>
          </w:tcPr>
          <w:p w:rsidR="00601ACE" w:rsidRPr="00E70FA8" w:rsidRDefault="00601ACE" w:rsidP="00601ACE">
            <w:pPr>
              <w:jc w:val="center"/>
              <w:rPr>
                <w:rFonts w:asciiTheme="minorHAnsi" w:hAnsiTheme="minorHAnsi" w:cs="Arial"/>
                <w:color w:val="FF0000"/>
                <w:sz w:val="20"/>
                <w:szCs w:val="20"/>
              </w:rPr>
            </w:pPr>
            <w:r w:rsidRPr="00E70FA8">
              <w:rPr>
                <w:rFonts w:asciiTheme="minorHAnsi" w:hAnsiTheme="minorHAnsi" w:cs="Arial"/>
                <w:color w:val="FF0000"/>
                <w:sz w:val="20"/>
                <w:szCs w:val="20"/>
              </w:rPr>
              <w:t>1.1.</w:t>
            </w:r>
          </w:p>
        </w:tc>
        <w:tc>
          <w:tcPr>
            <w:tcW w:w="2694" w:type="dxa"/>
            <w:shd w:val="clear" w:color="auto" w:fill="D9D9D9" w:themeFill="background1" w:themeFillShade="D9"/>
            <w:vAlign w:val="center"/>
          </w:tcPr>
          <w:p w:rsidR="00601ACE" w:rsidRPr="00E70FA8" w:rsidRDefault="00601ACE" w:rsidP="00601ACE">
            <w:pPr>
              <w:rPr>
                <w:rFonts w:ascii="Calibri" w:hAnsi="Calibri"/>
                <w:color w:val="FF0000"/>
                <w:sz w:val="20"/>
                <w:szCs w:val="20"/>
              </w:rPr>
            </w:pPr>
            <w:r w:rsidRPr="00E70FA8">
              <w:rPr>
                <w:rFonts w:asciiTheme="minorHAnsi" w:hAnsiTheme="minorHAnsi" w:cs="Arial"/>
                <w:color w:val="FF0000"/>
                <w:sz w:val="20"/>
                <w:szCs w:val="20"/>
              </w:rPr>
              <w:t>Multifunkční centrum zájmového vzdělávání - realizace projektu bude dosažena vnitřní rekonstrukcí a úpravou půdních prostor budovy DDM. Rekonstrukce prostor, bezbariérový přístup a pořízené vybavení zajistí kvalitní vzdělávání dětí, žáků a studentů ve vazbě na rozvoj klíčových kompetencí (digitální, technické, jazykové, řemeslné a přírodovědné) jako předpoklad pro jejich budoucí uplatnění.</w:t>
            </w:r>
            <w:r w:rsidRPr="00E70FA8">
              <w:rPr>
                <w:color w:val="FF0000"/>
                <w:sz w:val="20"/>
                <w:szCs w:val="20"/>
              </w:rPr>
              <w:t xml:space="preserve"> </w:t>
            </w:r>
          </w:p>
        </w:tc>
        <w:tc>
          <w:tcPr>
            <w:tcW w:w="1275" w:type="dxa"/>
            <w:shd w:val="clear" w:color="auto" w:fill="D9D9D9" w:themeFill="background1" w:themeFillShade="D9"/>
            <w:vAlign w:val="center"/>
          </w:tcPr>
          <w:p w:rsidR="00601ACE" w:rsidRPr="008E35D7" w:rsidRDefault="008E35D7" w:rsidP="00601ACE">
            <w:pPr>
              <w:rPr>
                <w:rFonts w:asciiTheme="minorHAnsi" w:hAnsiTheme="minorHAnsi" w:cs="Arial"/>
                <w:color w:val="FF0000"/>
                <w:sz w:val="20"/>
                <w:szCs w:val="20"/>
              </w:rPr>
            </w:pPr>
            <w:r w:rsidRPr="008E35D7">
              <w:rPr>
                <w:rFonts w:asciiTheme="minorHAnsi" w:hAnsiTheme="minorHAnsi" w:cs="Arial"/>
                <w:color w:val="FF0000"/>
                <w:sz w:val="20"/>
                <w:szCs w:val="20"/>
              </w:rPr>
              <w:t>15,6</w:t>
            </w:r>
            <w:r w:rsidR="00601ACE" w:rsidRPr="008E35D7">
              <w:rPr>
                <w:rFonts w:asciiTheme="minorHAnsi" w:hAnsiTheme="minorHAnsi" w:cs="Arial"/>
                <w:color w:val="FF0000"/>
                <w:sz w:val="20"/>
                <w:szCs w:val="20"/>
              </w:rPr>
              <w:t xml:space="preserve"> mil. </w:t>
            </w:r>
          </w:p>
        </w:tc>
        <w:tc>
          <w:tcPr>
            <w:tcW w:w="993"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2018</w:t>
            </w:r>
          </w:p>
        </w:tc>
        <w:tc>
          <w:tcPr>
            <w:tcW w:w="850" w:type="dxa"/>
            <w:shd w:val="clear" w:color="auto" w:fill="D9D9D9" w:themeFill="background1" w:themeFillShade="D9"/>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3.1.</w:t>
            </w:r>
          </w:p>
          <w:p w:rsidR="00601ACE" w:rsidRPr="00ED0F8B" w:rsidRDefault="00601ACE" w:rsidP="00601ACE">
            <w:pPr>
              <w:rPr>
                <w:rFonts w:asciiTheme="minorHAnsi" w:hAnsiTheme="minorHAnsi" w:cs="Arial"/>
                <w:sz w:val="20"/>
                <w:szCs w:val="20"/>
              </w:rPr>
            </w:pPr>
            <w:r>
              <w:rPr>
                <w:rFonts w:asciiTheme="minorHAnsi" w:hAnsiTheme="minorHAnsi" w:cs="Arial"/>
                <w:sz w:val="20"/>
                <w:szCs w:val="20"/>
              </w:rPr>
              <w:t>3.2.</w:t>
            </w:r>
          </w:p>
        </w:tc>
        <w:sdt>
          <w:sdtPr>
            <w:rPr>
              <w:rFonts w:asciiTheme="minorHAnsi" w:hAnsiTheme="minorHAnsi" w:cs="Arial"/>
              <w:sz w:val="20"/>
              <w:szCs w:val="20"/>
            </w:rPr>
            <w:id w:val="-1690908791"/>
          </w:sdtPr>
          <w:sdtEndPr/>
          <w:sdtContent>
            <w:tc>
              <w:tcPr>
                <w:tcW w:w="1043"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86408726"/>
          </w:sdtPr>
          <w:sdtEndPr/>
          <w:sdtContent>
            <w:tc>
              <w:tcPr>
                <w:tcW w:w="993"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2024254"/>
          </w:sdtPr>
          <w:sdtEndPr/>
          <w:sdtContent>
            <w:tc>
              <w:tcPr>
                <w:tcW w:w="1099"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77288691"/>
          </w:sdtPr>
          <w:sdtEndPr/>
          <w:sdtContent>
            <w:tc>
              <w:tcPr>
                <w:tcW w:w="1310"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95270735"/>
          </w:sdtPr>
          <w:sdtEndPr/>
          <w:sdtContent>
            <w:tc>
              <w:tcPr>
                <w:tcW w:w="1134"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85977806"/>
          </w:sdtPr>
          <w:sdtEndPr/>
          <w:sdtContent>
            <w:tc>
              <w:tcPr>
                <w:tcW w:w="1276"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val="restart"/>
          </w:tcPr>
          <w:p w:rsidR="00601ACE" w:rsidRPr="006E7D9D" w:rsidRDefault="00601ACE" w:rsidP="00601ACE">
            <w:pPr>
              <w:rPr>
                <w:rFonts w:asciiTheme="minorHAnsi" w:hAnsiTheme="minorHAnsi" w:cs="Arial"/>
                <w:b/>
                <w:sz w:val="20"/>
                <w:szCs w:val="20"/>
              </w:rPr>
            </w:pPr>
            <w:r>
              <w:rPr>
                <w:rFonts w:asciiTheme="minorHAnsi" w:hAnsiTheme="minorHAnsi" w:cs="Arial"/>
                <w:b/>
                <w:sz w:val="20"/>
                <w:szCs w:val="20"/>
              </w:rPr>
              <w:t xml:space="preserve">2. </w:t>
            </w:r>
            <w:r w:rsidRPr="006E7D9D">
              <w:rPr>
                <w:rFonts w:asciiTheme="minorHAnsi" w:hAnsiTheme="minorHAnsi" w:cs="Arial"/>
                <w:b/>
                <w:sz w:val="20"/>
                <w:szCs w:val="20"/>
              </w:rPr>
              <w:t>Základní škola a Mateřská škola Chvalšiny</w:t>
            </w:r>
          </w:p>
          <w:p w:rsidR="00601ACE" w:rsidRPr="006E7D9D" w:rsidRDefault="00601ACE" w:rsidP="00601ACE">
            <w:pPr>
              <w:rPr>
                <w:rFonts w:asciiTheme="minorHAnsi" w:hAnsiTheme="minorHAnsi" w:cs="Arial"/>
                <w:b/>
                <w:sz w:val="20"/>
                <w:szCs w:val="20"/>
              </w:rPr>
            </w:pPr>
            <w:r w:rsidRPr="006E7D9D">
              <w:rPr>
                <w:rFonts w:asciiTheme="minorHAnsi" w:hAnsiTheme="minorHAnsi" w:cs="Arial"/>
                <w:b/>
                <w:sz w:val="20"/>
                <w:szCs w:val="20"/>
              </w:rPr>
              <w:t>IČ: 60084316</w:t>
            </w:r>
          </w:p>
          <w:p w:rsidR="00601ACE" w:rsidRPr="00ED0F8B" w:rsidRDefault="00601ACE" w:rsidP="00601ACE">
            <w:pPr>
              <w:rPr>
                <w:rFonts w:asciiTheme="minorHAnsi" w:hAnsiTheme="minorHAnsi" w:cs="Arial"/>
                <w:sz w:val="20"/>
                <w:szCs w:val="20"/>
              </w:rPr>
            </w:pPr>
            <w:r w:rsidRPr="006E7D9D">
              <w:rPr>
                <w:rFonts w:asciiTheme="minorHAnsi" w:hAnsiTheme="minorHAnsi" w:cs="Arial"/>
                <w:b/>
                <w:sz w:val="20"/>
                <w:szCs w:val="20"/>
              </w:rPr>
              <w:t>RED IZO: 600059219</w:t>
            </w:r>
          </w:p>
        </w:tc>
        <w:tc>
          <w:tcPr>
            <w:tcW w:w="708" w:type="dxa"/>
            <w:shd w:val="clear" w:color="auto" w:fill="D9D9D9" w:themeFill="background1" w:themeFillShade="D9"/>
            <w:vAlign w:val="center"/>
          </w:tcPr>
          <w:p w:rsidR="00601ACE" w:rsidRPr="005B0356" w:rsidRDefault="00601ACE" w:rsidP="00601ACE">
            <w:pPr>
              <w:jc w:val="center"/>
              <w:rPr>
                <w:rFonts w:asciiTheme="minorHAnsi" w:hAnsiTheme="minorHAnsi" w:cs="Arial"/>
                <w:color w:val="FF0000"/>
                <w:sz w:val="20"/>
                <w:szCs w:val="20"/>
              </w:rPr>
            </w:pPr>
            <w:r w:rsidRPr="005B0356">
              <w:rPr>
                <w:rFonts w:asciiTheme="minorHAnsi" w:hAnsiTheme="minorHAnsi" w:cs="Arial"/>
                <w:color w:val="FF0000"/>
                <w:sz w:val="20"/>
                <w:szCs w:val="20"/>
              </w:rPr>
              <w:t>2.1.</w:t>
            </w:r>
          </w:p>
        </w:tc>
        <w:tc>
          <w:tcPr>
            <w:tcW w:w="2694" w:type="dxa"/>
            <w:shd w:val="clear" w:color="auto" w:fill="D9D9D9" w:themeFill="background1" w:themeFillShade="D9"/>
            <w:vAlign w:val="center"/>
          </w:tcPr>
          <w:p w:rsidR="00601ACE" w:rsidRPr="005B0356" w:rsidRDefault="00601ACE" w:rsidP="00601ACE">
            <w:pPr>
              <w:rPr>
                <w:rFonts w:asciiTheme="minorHAnsi" w:hAnsiTheme="minorHAnsi" w:cs="Arial"/>
                <w:color w:val="FF0000"/>
                <w:sz w:val="20"/>
                <w:szCs w:val="20"/>
              </w:rPr>
            </w:pPr>
            <w:r w:rsidRPr="005B0356">
              <w:rPr>
                <w:rFonts w:asciiTheme="minorHAnsi" w:hAnsiTheme="minorHAnsi" w:cs="Arial"/>
                <w:color w:val="FF0000"/>
                <w:sz w:val="20"/>
                <w:szCs w:val="20"/>
              </w:rPr>
              <w:t>Rekonstrukce učebny jazyků a PC učebny – jedná se o rekonstrukci učebny jazyků a PC učebny v ZŠ - podlahy, obnovu vybavení (nákup stolů, židlí, skříní) a interaktivní tabule, obnova související kabeláže a instalací, pořízení nových PC</w:t>
            </w:r>
          </w:p>
        </w:tc>
        <w:tc>
          <w:tcPr>
            <w:tcW w:w="1275" w:type="dxa"/>
            <w:shd w:val="clear" w:color="auto" w:fill="D9D9D9" w:themeFill="background1" w:themeFillShade="D9"/>
            <w:vAlign w:val="center"/>
          </w:tcPr>
          <w:p w:rsidR="00601ACE" w:rsidRPr="005B0356" w:rsidRDefault="00601ACE" w:rsidP="00601ACE">
            <w:pPr>
              <w:rPr>
                <w:rFonts w:asciiTheme="minorHAnsi" w:hAnsiTheme="minorHAnsi" w:cs="Arial"/>
                <w:color w:val="FF0000"/>
                <w:sz w:val="20"/>
                <w:szCs w:val="20"/>
              </w:rPr>
            </w:pPr>
            <w:r w:rsidRPr="005B0356">
              <w:rPr>
                <w:rFonts w:asciiTheme="minorHAnsi" w:hAnsiTheme="minorHAnsi" w:cs="Arial"/>
                <w:color w:val="FF0000"/>
                <w:sz w:val="20"/>
                <w:szCs w:val="20"/>
              </w:rPr>
              <w:t>Učebna jazyků:</w:t>
            </w:r>
          </w:p>
          <w:p w:rsidR="00601ACE" w:rsidRPr="005B0356" w:rsidRDefault="005B0356" w:rsidP="00601ACE">
            <w:pPr>
              <w:rPr>
                <w:rFonts w:asciiTheme="minorHAnsi" w:hAnsiTheme="minorHAnsi" w:cs="Arial"/>
                <w:color w:val="FF0000"/>
                <w:sz w:val="20"/>
                <w:szCs w:val="20"/>
              </w:rPr>
            </w:pPr>
            <w:r>
              <w:rPr>
                <w:rFonts w:asciiTheme="minorHAnsi" w:hAnsiTheme="minorHAnsi" w:cs="Arial"/>
                <w:color w:val="FF0000"/>
                <w:sz w:val="20"/>
                <w:szCs w:val="20"/>
              </w:rPr>
              <w:t>850</w:t>
            </w:r>
            <w:r w:rsidR="00601ACE" w:rsidRPr="005B0356">
              <w:rPr>
                <w:rFonts w:asciiTheme="minorHAnsi" w:hAnsiTheme="minorHAnsi" w:cs="Arial"/>
                <w:color w:val="FF0000"/>
                <w:sz w:val="20"/>
                <w:szCs w:val="20"/>
              </w:rPr>
              <w:t xml:space="preserve"> tis. </w:t>
            </w:r>
          </w:p>
          <w:p w:rsidR="00601ACE" w:rsidRPr="005B0356" w:rsidRDefault="00601ACE" w:rsidP="00601ACE">
            <w:pPr>
              <w:rPr>
                <w:rFonts w:asciiTheme="minorHAnsi" w:hAnsiTheme="minorHAnsi" w:cs="Arial"/>
                <w:color w:val="FF0000"/>
                <w:sz w:val="20"/>
                <w:szCs w:val="20"/>
              </w:rPr>
            </w:pPr>
            <w:r w:rsidRPr="005B0356">
              <w:rPr>
                <w:rFonts w:asciiTheme="minorHAnsi" w:hAnsiTheme="minorHAnsi" w:cs="Arial"/>
                <w:color w:val="FF0000"/>
                <w:sz w:val="20"/>
                <w:szCs w:val="20"/>
              </w:rPr>
              <w:t>PC učebna:</w:t>
            </w:r>
          </w:p>
          <w:p w:rsidR="00601ACE" w:rsidRPr="005B0356" w:rsidRDefault="005B0356" w:rsidP="00601ACE">
            <w:pPr>
              <w:rPr>
                <w:rFonts w:asciiTheme="minorHAnsi" w:hAnsiTheme="minorHAnsi" w:cs="Arial"/>
                <w:color w:val="FF0000"/>
                <w:sz w:val="20"/>
                <w:szCs w:val="20"/>
              </w:rPr>
            </w:pPr>
            <w:r>
              <w:rPr>
                <w:rFonts w:asciiTheme="minorHAnsi" w:hAnsiTheme="minorHAnsi" w:cs="Arial"/>
                <w:color w:val="FF0000"/>
                <w:sz w:val="20"/>
                <w:szCs w:val="20"/>
              </w:rPr>
              <w:t xml:space="preserve">650 </w:t>
            </w:r>
            <w:r w:rsidR="00601ACE" w:rsidRPr="005B0356">
              <w:rPr>
                <w:rFonts w:asciiTheme="minorHAnsi" w:hAnsiTheme="minorHAnsi" w:cs="Arial"/>
                <w:color w:val="FF0000"/>
                <w:sz w:val="20"/>
                <w:szCs w:val="20"/>
              </w:rPr>
              <w:t>tis. (předběžné kalkulace)</w:t>
            </w:r>
          </w:p>
        </w:tc>
        <w:tc>
          <w:tcPr>
            <w:tcW w:w="993" w:type="dxa"/>
            <w:shd w:val="clear" w:color="auto" w:fill="D9D9D9" w:themeFill="background1" w:themeFillShade="D9"/>
            <w:vAlign w:val="center"/>
          </w:tcPr>
          <w:p w:rsidR="00601ACE" w:rsidRPr="005B0356" w:rsidRDefault="00601ACE" w:rsidP="00601ACE">
            <w:pPr>
              <w:rPr>
                <w:rFonts w:asciiTheme="minorHAnsi" w:hAnsiTheme="minorHAnsi" w:cs="Arial"/>
                <w:color w:val="FF0000"/>
                <w:sz w:val="20"/>
                <w:szCs w:val="20"/>
              </w:rPr>
            </w:pPr>
            <w:r w:rsidRPr="005B0356">
              <w:rPr>
                <w:rFonts w:asciiTheme="minorHAnsi" w:hAnsiTheme="minorHAnsi" w:cs="Arial"/>
                <w:color w:val="FF0000"/>
                <w:sz w:val="20"/>
                <w:szCs w:val="20"/>
              </w:rPr>
              <w:t>2017</w:t>
            </w:r>
          </w:p>
        </w:tc>
        <w:tc>
          <w:tcPr>
            <w:tcW w:w="850" w:type="dxa"/>
            <w:shd w:val="clear" w:color="auto" w:fill="D9D9D9" w:themeFill="background1" w:themeFillShade="D9"/>
            <w:vAlign w:val="center"/>
          </w:tcPr>
          <w:p w:rsidR="00601ACE" w:rsidRPr="005B0356" w:rsidRDefault="00601ACE" w:rsidP="00601ACE">
            <w:pPr>
              <w:rPr>
                <w:rFonts w:asciiTheme="minorHAnsi" w:hAnsiTheme="minorHAnsi" w:cs="Arial"/>
                <w:color w:val="FF0000"/>
                <w:sz w:val="20"/>
                <w:szCs w:val="20"/>
              </w:rPr>
            </w:pPr>
            <w:r w:rsidRPr="005B0356">
              <w:rPr>
                <w:rFonts w:asciiTheme="minorHAnsi" w:hAnsiTheme="minorHAnsi" w:cs="Arial"/>
                <w:color w:val="FF0000"/>
                <w:sz w:val="20"/>
                <w:szCs w:val="20"/>
              </w:rPr>
              <w:t>2.1.</w:t>
            </w:r>
          </w:p>
        </w:tc>
        <w:sdt>
          <w:sdtPr>
            <w:rPr>
              <w:rFonts w:asciiTheme="minorHAnsi" w:hAnsiTheme="minorHAnsi" w:cs="Arial"/>
              <w:sz w:val="20"/>
              <w:szCs w:val="20"/>
            </w:rPr>
            <w:id w:val="-2026398950"/>
          </w:sdtPr>
          <w:sdtEndPr/>
          <w:sdtContent>
            <w:tc>
              <w:tcPr>
                <w:tcW w:w="1043"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49908877"/>
          </w:sdtPr>
          <w:sdtEndPr/>
          <w:sdtContent>
            <w:tc>
              <w:tcPr>
                <w:tcW w:w="993"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48320556"/>
          </w:sdtPr>
          <w:sdtEndPr/>
          <w:sdtContent>
            <w:tc>
              <w:tcPr>
                <w:tcW w:w="1099"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60568284"/>
          </w:sdtPr>
          <w:sdtEndPr/>
          <w:sdtContent>
            <w:tc>
              <w:tcPr>
                <w:tcW w:w="1310"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98973595"/>
          </w:sdtPr>
          <w:sdtEndPr/>
          <w:sdtContent>
            <w:sdt>
              <w:sdtPr>
                <w:rPr>
                  <w:rFonts w:asciiTheme="minorHAnsi" w:hAnsiTheme="minorHAnsi" w:cs="Arial"/>
                  <w:sz w:val="20"/>
                  <w:szCs w:val="20"/>
                </w:rPr>
                <w:id w:val="-1135251009"/>
              </w:sdtPr>
              <w:sdtEndPr/>
              <w:sdtContent>
                <w:tc>
                  <w:tcPr>
                    <w:tcW w:w="1134" w:type="dxa"/>
                    <w:shd w:val="clear" w:color="auto" w:fill="D9D9D9" w:themeFill="background1" w:themeFillShade="D9"/>
                    <w:vAlign w:val="center"/>
                  </w:tcPr>
                  <w:p w:rsidR="00601ACE" w:rsidRPr="00ED0F8B" w:rsidRDefault="00874D1C" w:rsidP="00601AC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741317243"/>
          </w:sdtPr>
          <w:sdtEndPr/>
          <w:sdtContent>
            <w:tc>
              <w:tcPr>
                <w:tcW w:w="1276" w:type="dxa"/>
                <w:shd w:val="clear" w:color="auto" w:fill="D9D9D9" w:themeFill="background1" w:themeFillShade="D9"/>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6E7D9D" w:rsidRDefault="00601ACE" w:rsidP="00601ACE">
            <w:pPr>
              <w:rPr>
                <w:rFonts w:asciiTheme="minorHAnsi" w:hAnsiTheme="minorHAnsi" w:cs="Arial"/>
                <w:b/>
                <w:sz w:val="20"/>
                <w:szCs w:val="20"/>
              </w:rPr>
            </w:pPr>
          </w:p>
        </w:tc>
        <w:tc>
          <w:tcPr>
            <w:tcW w:w="708" w:type="dxa"/>
            <w:vAlign w:val="center"/>
          </w:tcPr>
          <w:p w:rsidR="00601ACE" w:rsidRPr="00304AE2" w:rsidRDefault="00601ACE" w:rsidP="00601ACE">
            <w:pPr>
              <w:jc w:val="center"/>
              <w:rPr>
                <w:rFonts w:asciiTheme="minorHAnsi" w:hAnsiTheme="minorHAnsi" w:cs="Arial"/>
                <w:sz w:val="20"/>
                <w:szCs w:val="20"/>
              </w:rPr>
            </w:pPr>
            <w:r>
              <w:rPr>
                <w:rFonts w:asciiTheme="minorHAnsi" w:hAnsiTheme="minorHAnsi" w:cs="Arial"/>
                <w:sz w:val="20"/>
                <w:szCs w:val="20"/>
              </w:rPr>
              <w:t>2.2</w:t>
            </w:r>
            <w:r w:rsidRPr="00304AE2">
              <w:rPr>
                <w:rFonts w:asciiTheme="minorHAnsi" w:hAnsiTheme="minorHAnsi" w:cs="Arial"/>
                <w:sz w:val="20"/>
                <w:szCs w:val="20"/>
              </w:rPr>
              <w:t>.</w:t>
            </w:r>
          </w:p>
        </w:tc>
        <w:tc>
          <w:tcPr>
            <w:tcW w:w="2694" w:type="dxa"/>
            <w:vAlign w:val="center"/>
          </w:tcPr>
          <w:p w:rsidR="00601ACE" w:rsidRPr="00304AE2" w:rsidRDefault="00601ACE" w:rsidP="00601ACE">
            <w:pPr>
              <w:pStyle w:val="Prosttext"/>
              <w:rPr>
                <w:rFonts w:asciiTheme="minorHAnsi" w:hAnsiTheme="minorHAnsi" w:cs="Arial"/>
                <w:sz w:val="20"/>
                <w:szCs w:val="20"/>
              </w:rPr>
            </w:pPr>
            <w:r w:rsidRPr="00304AE2">
              <w:rPr>
                <w:rFonts w:asciiTheme="minorHAnsi" w:hAnsiTheme="minorHAnsi" w:cs="Arial"/>
                <w:sz w:val="20"/>
                <w:szCs w:val="20"/>
              </w:rPr>
              <w:t>Rekonstrukce šaten v ZŠ - úprava podlahy, vyst</w:t>
            </w:r>
            <w:r>
              <w:rPr>
                <w:rFonts w:asciiTheme="minorHAnsi" w:hAnsiTheme="minorHAnsi" w:cs="Arial"/>
                <w:sz w:val="20"/>
                <w:szCs w:val="20"/>
              </w:rPr>
              <w:t>řihání pletiva a nahrazení kovovými</w:t>
            </w:r>
          </w:p>
          <w:p w:rsidR="00601ACE" w:rsidRPr="00304AE2" w:rsidRDefault="00601ACE" w:rsidP="00601ACE">
            <w:pPr>
              <w:rPr>
                <w:rFonts w:asciiTheme="minorHAnsi" w:hAnsiTheme="minorHAnsi" w:cs="Arial"/>
                <w:sz w:val="20"/>
                <w:szCs w:val="20"/>
              </w:rPr>
            </w:pPr>
            <w:r w:rsidRPr="00304AE2">
              <w:rPr>
                <w:rFonts w:asciiTheme="minorHAnsi" w:hAnsiTheme="minorHAnsi" w:cs="Arial"/>
                <w:sz w:val="20"/>
                <w:szCs w:val="20"/>
              </w:rPr>
              <w:lastRenderedPageBreak/>
              <w:t>skříňkami, omítnutí a malba zdí a stropu, rekonstrukce chodby vedoucí k šatnám</w:t>
            </w:r>
          </w:p>
        </w:tc>
        <w:tc>
          <w:tcPr>
            <w:tcW w:w="1275"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lastRenderedPageBreak/>
              <w:t>200 – 250 tis.</w:t>
            </w:r>
          </w:p>
        </w:tc>
        <w:tc>
          <w:tcPr>
            <w:tcW w:w="993"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2018 - 2019</w:t>
            </w: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884249576"/>
          </w:sdtPr>
          <w:sdtEndPr/>
          <w:sdtContent>
            <w:tc>
              <w:tcPr>
                <w:tcW w:w="1043"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24880213"/>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6946351"/>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22608915"/>
          </w:sdtPr>
          <w:sdtEndPr/>
          <w:sdtContent>
            <w:tc>
              <w:tcPr>
                <w:tcW w:w="1310"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41310931"/>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85908517"/>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6E7D9D" w:rsidRDefault="00601ACE" w:rsidP="00601ACE">
            <w:pPr>
              <w:rPr>
                <w:rFonts w:asciiTheme="minorHAnsi" w:hAnsiTheme="minorHAnsi" w:cs="Arial"/>
                <w:b/>
                <w:sz w:val="20"/>
                <w:szCs w:val="20"/>
              </w:rPr>
            </w:pPr>
          </w:p>
        </w:tc>
        <w:tc>
          <w:tcPr>
            <w:tcW w:w="708" w:type="dxa"/>
            <w:vAlign w:val="center"/>
          </w:tcPr>
          <w:p w:rsidR="00601ACE" w:rsidRPr="00832FEE" w:rsidRDefault="00601ACE" w:rsidP="00601ACE">
            <w:pPr>
              <w:jc w:val="center"/>
              <w:rPr>
                <w:rFonts w:asciiTheme="minorHAnsi" w:hAnsiTheme="minorHAnsi" w:cs="Arial"/>
                <w:sz w:val="20"/>
                <w:szCs w:val="20"/>
              </w:rPr>
            </w:pPr>
            <w:r>
              <w:rPr>
                <w:rFonts w:asciiTheme="minorHAnsi" w:hAnsiTheme="minorHAnsi" w:cs="Arial"/>
                <w:sz w:val="20"/>
                <w:szCs w:val="20"/>
              </w:rPr>
              <w:t>2.3</w:t>
            </w:r>
            <w:r w:rsidRPr="00832FEE">
              <w:rPr>
                <w:rFonts w:asciiTheme="minorHAnsi" w:hAnsiTheme="minorHAnsi" w:cs="Arial"/>
                <w:sz w:val="20"/>
                <w:szCs w:val="20"/>
              </w:rPr>
              <w:t>.</w:t>
            </w:r>
          </w:p>
        </w:tc>
        <w:tc>
          <w:tcPr>
            <w:tcW w:w="2694" w:type="dxa"/>
            <w:vAlign w:val="center"/>
          </w:tcPr>
          <w:p w:rsidR="00601ACE" w:rsidRPr="00832FEE" w:rsidRDefault="00601ACE" w:rsidP="00601ACE">
            <w:pPr>
              <w:rPr>
                <w:rFonts w:asciiTheme="minorHAnsi" w:hAnsiTheme="minorHAnsi" w:cs="Arial"/>
                <w:sz w:val="20"/>
                <w:szCs w:val="20"/>
              </w:rPr>
            </w:pPr>
            <w:r w:rsidRPr="00832FEE">
              <w:rPr>
                <w:rFonts w:asciiTheme="minorHAnsi" w:hAnsiTheme="minorHAnsi" w:cs="Arial"/>
                <w:sz w:val="20"/>
                <w:szCs w:val="20"/>
              </w:rPr>
              <w:t>Rekonstrukce rozvodů vody v ZŠ</w:t>
            </w:r>
          </w:p>
        </w:tc>
        <w:tc>
          <w:tcPr>
            <w:tcW w:w="1275"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51269302"/>
          </w:sdtPr>
          <w:sdtEndPr/>
          <w:sdtContent>
            <w:tc>
              <w:tcPr>
                <w:tcW w:w="1043"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42225934"/>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79846579"/>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89033854"/>
          </w:sdtPr>
          <w:sdtEndPr/>
          <w:sdtContent>
            <w:tc>
              <w:tcPr>
                <w:tcW w:w="1310"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09958522"/>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28934437"/>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6E7D9D" w:rsidRDefault="00601ACE" w:rsidP="00601ACE">
            <w:pPr>
              <w:rPr>
                <w:rFonts w:asciiTheme="minorHAnsi" w:hAnsiTheme="minorHAnsi" w:cs="Arial"/>
                <w:b/>
                <w:sz w:val="20"/>
                <w:szCs w:val="20"/>
              </w:rPr>
            </w:pPr>
          </w:p>
        </w:tc>
        <w:tc>
          <w:tcPr>
            <w:tcW w:w="708" w:type="dxa"/>
            <w:vAlign w:val="center"/>
          </w:tcPr>
          <w:p w:rsidR="00601ACE" w:rsidRPr="00832FEE" w:rsidRDefault="00601ACE" w:rsidP="00601ACE">
            <w:pPr>
              <w:jc w:val="center"/>
              <w:rPr>
                <w:rFonts w:asciiTheme="minorHAnsi" w:hAnsiTheme="minorHAnsi" w:cs="Arial"/>
                <w:sz w:val="20"/>
                <w:szCs w:val="20"/>
              </w:rPr>
            </w:pPr>
            <w:r>
              <w:rPr>
                <w:rFonts w:asciiTheme="minorHAnsi" w:hAnsiTheme="minorHAnsi" w:cs="Arial"/>
                <w:sz w:val="20"/>
                <w:szCs w:val="20"/>
              </w:rPr>
              <w:t>2.4</w:t>
            </w:r>
            <w:r w:rsidRPr="00832FEE">
              <w:rPr>
                <w:rFonts w:asciiTheme="minorHAnsi" w:hAnsiTheme="minorHAnsi" w:cs="Arial"/>
                <w:sz w:val="20"/>
                <w:szCs w:val="20"/>
              </w:rPr>
              <w:t>.</w:t>
            </w:r>
          </w:p>
        </w:tc>
        <w:tc>
          <w:tcPr>
            <w:tcW w:w="2694" w:type="dxa"/>
            <w:vAlign w:val="center"/>
          </w:tcPr>
          <w:p w:rsidR="00601ACE" w:rsidRPr="00832FEE" w:rsidRDefault="00601ACE" w:rsidP="00601ACE">
            <w:pPr>
              <w:rPr>
                <w:rFonts w:asciiTheme="minorHAnsi" w:hAnsiTheme="minorHAnsi" w:cs="Arial"/>
                <w:sz w:val="20"/>
                <w:szCs w:val="20"/>
              </w:rPr>
            </w:pPr>
            <w:r>
              <w:rPr>
                <w:rFonts w:asciiTheme="minorHAnsi" w:hAnsiTheme="minorHAnsi" w:cs="Arial"/>
                <w:sz w:val="20"/>
                <w:szCs w:val="20"/>
              </w:rPr>
              <w:t>Rekonstrukce kotelny MŠ</w:t>
            </w:r>
          </w:p>
        </w:tc>
        <w:tc>
          <w:tcPr>
            <w:tcW w:w="1275"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2018 - 2023</w:t>
            </w: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11265804"/>
          </w:sdtPr>
          <w:sdtEndPr/>
          <w:sdtContent>
            <w:tc>
              <w:tcPr>
                <w:tcW w:w="1043"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140668"/>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91937050"/>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433350"/>
          </w:sdtPr>
          <w:sdtEndPr/>
          <w:sdtContent>
            <w:tc>
              <w:tcPr>
                <w:tcW w:w="1310" w:type="dxa"/>
                <w:vAlign w:val="center"/>
              </w:tcPr>
              <w:p w:rsidR="00601ACE" w:rsidRPr="00ED0F8B" w:rsidRDefault="00601ACE"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42283916"/>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97098063"/>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val="restart"/>
          </w:tcPr>
          <w:p w:rsidR="00601ACE" w:rsidRPr="00932F34" w:rsidRDefault="00601ACE" w:rsidP="00601ACE">
            <w:pPr>
              <w:rPr>
                <w:rFonts w:asciiTheme="minorHAnsi" w:hAnsiTheme="minorHAnsi" w:cs="Arial"/>
                <w:b/>
                <w:sz w:val="20"/>
                <w:szCs w:val="20"/>
              </w:rPr>
            </w:pPr>
            <w:r>
              <w:rPr>
                <w:rFonts w:asciiTheme="minorHAnsi" w:hAnsiTheme="minorHAnsi" w:cs="Arial"/>
                <w:b/>
                <w:sz w:val="20"/>
                <w:szCs w:val="20"/>
              </w:rPr>
              <w:t xml:space="preserve">3. </w:t>
            </w:r>
            <w:r w:rsidRPr="00932F34">
              <w:rPr>
                <w:rFonts w:asciiTheme="minorHAnsi" w:hAnsiTheme="minorHAnsi" w:cs="Arial"/>
                <w:b/>
                <w:sz w:val="20"/>
                <w:szCs w:val="20"/>
              </w:rPr>
              <w:t>Základní škola a Mateřská škola Dolní Třebonín</w:t>
            </w:r>
          </w:p>
          <w:p w:rsidR="00601ACE" w:rsidRPr="00932F34" w:rsidRDefault="00601ACE" w:rsidP="00601ACE">
            <w:pPr>
              <w:rPr>
                <w:rFonts w:asciiTheme="minorHAnsi" w:hAnsiTheme="minorHAnsi" w:cs="Arial"/>
                <w:b/>
                <w:sz w:val="20"/>
                <w:szCs w:val="20"/>
              </w:rPr>
            </w:pPr>
            <w:r w:rsidRPr="00932F34">
              <w:rPr>
                <w:rFonts w:asciiTheme="minorHAnsi" w:hAnsiTheme="minorHAnsi" w:cs="Arial"/>
                <w:b/>
                <w:sz w:val="20"/>
                <w:szCs w:val="20"/>
              </w:rPr>
              <w:t>IČ: 71002421</w:t>
            </w:r>
          </w:p>
          <w:p w:rsidR="00601ACE" w:rsidRPr="00ED0F8B" w:rsidRDefault="00601ACE" w:rsidP="00601ACE">
            <w:pPr>
              <w:rPr>
                <w:rFonts w:asciiTheme="minorHAnsi" w:hAnsiTheme="minorHAnsi" w:cs="Arial"/>
                <w:sz w:val="20"/>
                <w:szCs w:val="20"/>
              </w:rPr>
            </w:pPr>
            <w:r w:rsidRPr="00932F34">
              <w:rPr>
                <w:rFonts w:asciiTheme="minorHAnsi" w:hAnsiTheme="minorHAnsi" w:cs="Arial"/>
                <w:b/>
                <w:sz w:val="20"/>
                <w:szCs w:val="20"/>
              </w:rPr>
              <w:t>RED IZO: 600059260</w:t>
            </w:r>
          </w:p>
        </w:tc>
        <w:tc>
          <w:tcPr>
            <w:tcW w:w="708" w:type="dxa"/>
            <w:vAlign w:val="center"/>
          </w:tcPr>
          <w:p w:rsidR="00601ACE" w:rsidRDefault="00601ACE" w:rsidP="00601ACE">
            <w:pPr>
              <w:jc w:val="center"/>
              <w:rPr>
                <w:rFonts w:asciiTheme="minorHAnsi" w:hAnsiTheme="minorHAnsi" w:cs="Arial"/>
                <w:sz w:val="20"/>
                <w:szCs w:val="20"/>
              </w:rPr>
            </w:pPr>
            <w:r>
              <w:rPr>
                <w:rFonts w:asciiTheme="minorHAnsi" w:hAnsiTheme="minorHAnsi" w:cs="Arial"/>
                <w:sz w:val="20"/>
                <w:szCs w:val="20"/>
              </w:rPr>
              <w:t>3.1.</w:t>
            </w:r>
          </w:p>
        </w:tc>
        <w:tc>
          <w:tcPr>
            <w:tcW w:w="2694"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Nové prvky do zahrady MŠ</w:t>
            </w:r>
          </w:p>
        </w:tc>
        <w:tc>
          <w:tcPr>
            <w:tcW w:w="1275"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601ACE" w:rsidRPr="00ED0F8B" w:rsidRDefault="00601ACE" w:rsidP="00601ACE">
            <w:pPr>
              <w:rPr>
                <w:rFonts w:asciiTheme="minorHAnsi" w:hAnsiTheme="minorHAnsi" w:cs="Arial"/>
                <w:sz w:val="20"/>
                <w:szCs w:val="20"/>
              </w:rPr>
            </w:pP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83338434"/>
          </w:sdtPr>
          <w:sdtEndPr/>
          <w:sdtContent>
            <w:tc>
              <w:tcPr>
                <w:tcW w:w="104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55833423"/>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69208702"/>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0698037"/>
          </w:sdtPr>
          <w:sdtEndPr/>
          <w:sdtContent>
            <w:tc>
              <w:tcPr>
                <w:tcW w:w="1310"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60693535"/>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2398272"/>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ED0F8B" w:rsidRDefault="00601ACE" w:rsidP="00601ACE">
            <w:pPr>
              <w:rPr>
                <w:rFonts w:asciiTheme="minorHAnsi" w:hAnsiTheme="minorHAnsi" w:cs="Arial"/>
                <w:sz w:val="20"/>
                <w:szCs w:val="20"/>
              </w:rPr>
            </w:pPr>
          </w:p>
        </w:tc>
        <w:tc>
          <w:tcPr>
            <w:tcW w:w="708" w:type="dxa"/>
            <w:vAlign w:val="center"/>
          </w:tcPr>
          <w:p w:rsidR="00601ACE" w:rsidRDefault="00601ACE" w:rsidP="00601ACE">
            <w:pPr>
              <w:jc w:val="center"/>
              <w:rPr>
                <w:rFonts w:asciiTheme="minorHAnsi" w:hAnsiTheme="minorHAnsi" w:cs="Arial"/>
                <w:sz w:val="20"/>
                <w:szCs w:val="20"/>
              </w:rPr>
            </w:pPr>
            <w:r>
              <w:rPr>
                <w:rFonts w:asciiTheme="minorHAnsi" w:hAnsiTheme="minorHAnsi" w:cs="Arial"/>
                <w:sz w:val="20"/>
                <w:szCs w:val="20"/>
              </w:rPr>
              <w:t>3.2.</w:t>
            </w:r>
          </w:p>
        </w:tc>
        <w:tc>
          <w:tcPr>
            <w:tcW w:w="2694"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Výstavba nové budovy tělocvičny</w:t>
            </w:r>
          </w:p>
        </w:tc>
        <w:tc>
          <w:tcPr>
            <w:tcW w:w="1275"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 xml:space="preserve">20 mil. </w:t>
            </w:r>
          </w:p>
        </w:tc>
        <w:tc>
          <w:tcPr>
            <w:tcW w:w="993"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2016 - 2018</w:t>
            </w:r>
          </w:p>
        </w:tc>
        <w:tc>
          <w:tcPr>
            <w:tcW w:w="850"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1.1.</w:t>
            </w:r>
          </w:p>
          <w:p w:rsidR="00601ACE" w:rsidRPr="00ED0F8B" w:rsidRDefault="00601ACE"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686638565"/>
          </w:sdtPr>
          <w:sdtEndPr/>
          <w:sdtContent>
            <w:tc>
              <w:tcPr>
                <w:tcW w:w="104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70615820"/>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70765487"/>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3561282"/>
          </w:sdtPr>
          <w:sdtEndPr/>
          <w:sdtContent>
            <w:tc>
              <w:tcPr>
                <w:tcW w:w="1310"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2760292"/>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35249975"/>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ED0F8B" w:rsidRDefault="00601ACE" w:rsidP="00601ACE">
            <w:pPr>
              <w:rPr>
                <w:rFonts w:asciiTheme="minorHAnsi" w:hAnsiTheme="minorHAnsi" w:cs="Arial"/>
                <w:sz w:val="20"/>
                <w:szCs w:val="20"/>
              </w:rPr>
            </w:pPr>
          </w:p>
        </w:tc>
        <w:tc>
          <w:tcPr>
            <w:tcW w:w="708" w:type="dxa"/>
            <w:vAlign w:val="center"/>
          </w:tcPr>
          <w:p w:rsidR="00601ACE" w:rsidRDefault="00601ACE" w:rsidP="00601ACE">
            <w:pPr>
              <w:jc w:val="center"/>
              <w:rPr>
                <w:rFonts w:asciiTheme="minorHAnsi" w:hAnsiTheme="minorHAnsi" w:cs="Arial"/>
                <w:sz w:val="20"/>
                <w:szCs w:val="20"/>
              </w:rPr>
            </w:pPr>
            <w:r>
              <w:rPr>
                <w:rFonts w:asciiTheme="minorHAnsi" w:hAnsiTheme="minorHAnsi" w:cs="Arial"/>
                <w:sz w:val="20"/>
                <w:szCs w:val="20"/>
              </w:rPr>
              <w:t>3.3.</w:t>
            </w:r>
          </w:p>
        </w:tc>
        <w:tc>
          <w:tcPr>
            <w:tcW w:w="2694"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Přístavba školní družiny</w:t>
            </w:r>
          </w:p>
        </w:tc>
        <w:tc>
          <w:tcPr>
            <w:tcW w:w="1275"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601ACE" w:rsidRPr="00ED0F8B" w:rsidRDefault="00601ACE" w:rsidP="00601ACE">
            <w:pPr>
              <w:rPr>
                <w:rFonts w:asciiTheme="minorHAnsi" w:hAnsiTheme="minorHAnsi" w:cs="Arial"/>
                <w:sz w:val="20"/>
                <w:szCs w:val="20"/>
              </w:rPr>
            </w:pP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821626126"/>
          </w:sdtPr>
          <w:sdtEndPr/>
          <w:sdtContent>
            <w:tc>
              <w:tcPr>
                <w:tcW w:w="104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02505223"/>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25083559"/>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37864935"/>
          </w:sdtPr>
          <w:sdtEndPr/>
          <w:sdtContent>
            <w:tc>
              <w:tcPr>
                <w:tcW w:w="1310"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89476006"/>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6535790"/>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601ACE" w:rsidRPr="00ED0F8B" w:rsidTr="003D5742">
        <w:trPr>
          <w:trHeight w:val="282"/>
        </w:trPr>
        <w:tc>
          <w:tcPr>
            <w:tcW w:w="1555" w:type="dxa"/>
            <w:vMerge/>
          </w:tcPr>
          <w:p w:rsidR="00601ACE" w:rsidRPr="00ED0F8B" w:rsidRDefault="00601ACE" w:rsidP="00601ACE">
            <w:pPr>
              <w:rPr>
                <w:rFonts w:asciiTheme="minorHAnsi" w:hAnsiTheme="minorHAnsi" w:cs="Arial"/>
                <w:sz w:val="20"/>
                <w:szCs w:val="20"/>
              </w:rPr>
            </w:pPr>
          </w:p>
        </w:tc>
        <w:tc>
          <w:tcPr>
            <w:tcW w:w="708" w:type="dxa"/>
            <w:vAlign w:val="center"/>
          </w:tcPr>
          <w:p w:rsidR="00601ACE" w:rsidRDefault="00601ACE" w:rsidP="00601ACE">
            <w:pPr>
              <w:jc w:val="center"/>
              <w:rPr>
                <w:rFonts w:asciiTheme="minorHAnsi" w:hAnsiTheme="minorHAnsi" w:cs="Arial"/>
                <w:sz w:val="20"/>
                <w:szCs w:val="20"/>
              </w:rPr>
            </w:pPr>
            <w:r>
              <w:rPr>
                <w:rFonts w:asciiTheme="minorHAnsi" w:hAnsiTheme="minorHAnsi" w:cs="Arial"/>
                <w:sz w:val="20"/>
                <w:szCs w:val="20"/>
              </w:rPr>
              <w:t>3.4.</w:t>
            </w:r>
          </w:p>
        </w:tc>
        <w:tc>
          <w:tcPr>
            <w:tcW w:w="2694" w:type="dxa"/>
            <w:vAlign w:val="center"/>
          </w:tcPr>
          <w:p w:rsidR="00601ACE" w:rsidRDefault="00601ACE" w:rsidP="00601ACE">
            <w:pPr>
              <w:rPr>
                <w:rFonts w:asciiTheme="minorHAnsi" w:hAnsiTheme="minorHAnsi" w:cs="Arial"/>
                <w:sz w:val="20"/>
                <w:szCs w:val="20"/>
              </w:rPr>
            </w:pPr>
            <w:r>
              <w:rPr>
                <w:rFonts w:asciiTheme="minorHAnsi" w:hAnsiTheme="minorHAnsi" w:cs="Arial"/>
                <w:sz w:val="20"/>
                <w:szCs w:val="20"/>
              </w:rPr>
              <w:t>Úprava předzahrady ZŠ – využití pro relaxaci, přírodní učebna</w:t>
            </w:r>
          </w:p>
        </w:tc>
        <w:tc>
          <w:tcPr>
            <w:tcW w:w="1275"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601ACE" w:rsidRPr="00ED0F8B" w:rsidRDefault="00601ACE" w:rsidP="00601ACE">
            <w:pPr>
              <w:rPr>
                <w:rFonts w:asciiTheme="minorHAnsi" w:hAnsiTheme="minorHAnsi" w:cs="Arial"/>
                <w:sz w:val="20"/>
                <w:szCs w:val="20"/>
              </w:rPr>
            </w:pPr>
          </w:p>
        </w:tc>
        <w:tc>
          <w:tcPr>
            <w:tcW w:w="850" w:type="dxa"/>
            <w:vAlign w:val="center"/>
          </w:tcPr>
          <w:p w:rsidR="00601ACE" w:rsidRPr="00ED0F8B" w:rsidRDefault="00601ACE"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14794898"/>
          </w:sdtPr>
          <w:sdtEndPr/>
          <w:sdtContent>
            <w:tc>
              <w:tcPr>
                <w:tcW w:w="104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46133468"/>
          </w:sdtPr>
          <w:sdtEndPr/>
          <w:sdtContent>
            <w:tc>
              <w:tcPr>
                <w:tcW w:w="993"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89790818"/>
          </w:sdtPr>
          <w:sdtEndPr/>
          <w:sdtContent>
            <w:tc>
              <w:tcPr>
                <w:tcW w:w="1099"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31577932"/>
          </w:sdtPr>
          <w:sdtEndPr/>
          <w:sdtContent>
            <w:tc>
              <w:tcPr>
                <w:tcW w:w="1310"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46385987"/>
          </w:sdtPr>
          <w:sdtEndPr/>
          <w:sdtContent>
            <w:tc>
              <w:tcPr>
                <w:tcW w:w="1134"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39364091"/>
          </w:sdtPr>
          <w:sdtEndPr/>
          <w:sdtContent>
            <w:tc>
              <w:tcPr>
                <w:tcW w:w="1276" w:type="dxa"/>
                <w:vAlign w:val="center"/>
              </w:tcPr>
              <w:p w:rsidR="00601ACE" w:rsidRPr="00ED0F8B" w:rsidRDefault="00601ACE"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82"/>
        </w:trPr>
        <w:tc>
          <w:tcPr>
            <w:tcW w:w="1555" w:type="dxa"/>
            <w:vMerge w:val="restart"/>
          </w:tcPr>
          <w:p w:rsidR="00807B3A" w:rsidRPr="001544C3" w:rsidRDefault="00807B3A" w:rsidP="00601ACE">
            <w:pPr>
              <w:rPr>
                <w:rFonts w:asciiTheme="minorHAnsi" w:hAnsiTheme="minorHAnsi" w:cs="Arial"/>
                <w:b/>
                <w:sz w:val="20"/>
                <w:szCs w:val="20"/>
              </w:rPr>
            </w:pPr>
            <w:r>
              <w:rPr>
                <w:rFonts w:asciiTheme="minorHAnsi" w:hAnsiTheme="minorHAnsi" w:cs="Arial"/>
                <w:b/>
                <w:sz w:val="20"/>
                <w:szCs w:val="20"/>
              </w:rPr>
              <w:t xml:space="preserve">4. </w:t>
            </w:r>
            <w:r w:rsidRPr="001544C3">
              <w:rPr>
                <w:rFonts w:asciiTheme="minorHAnsi" w:hAnsiTheme="minorHAnsi" w:cs="Arial"/>
                <w:b/>
                <w:sz w:val="20"/>
                <w:szCs w:val="20"/>
              </w:rPr>
              <w:t>Základní škola a Mateřská škola Brloh IČ: 00583588</w:t>
            </w:r>
          </w:p>
          <w:p w:rsidR="00807B3A" w:rsidRPr="00ED0F8B" w:rsidRDefault="00807B3A" w:rsidP="00601ACE">
            <w:pPr>
              <w:rPr>
                <w:rFonts w:asciiTheme="minorHAnsi" w:hAnsiTheme="minorHAnsi" w:cs="Arial"/>
                <w:sz w:val="20"/>
                <w:szCs w:val="20"/>
              </w:rPr>
            </w:pPr>
            <w:r w:rsidRPr="001544C3">
              <w:rPr>
                <w:rFonts w:asciiTheme="minorHAnsi" w:hAnsiTheme="minorHAnsi" w:cs="Arial"/>
                <w:b/>
                <w:sz w:val="20"/>
                <w:szCs w:val="20"/>
              </w:rPr>
              <w:t>RED IZO: 600059383</w:t>
            </w:r>
          </w:p>
        </w:tc>
        <w:tc>
          <w:tcPr>
            <w:tcW w:w="708" w:type="dxa"/>
            <w:vAlign w:val="center"/>
          </w:tcPr>
          <w:p w:rsidR="00807B3A" w:rsidRPr="004C694E" w:rsidRDefault="00807B3A" w:rsidP="00601ACE">
            <w:pPr>
              <w:jc w:val="center"/>
              <w:rPr>
                <w:rFonts w:asciiTheme="minorHAnsi" w:hAnsiTheme="minorHAnsi" w:cs="Arial"/>
                <w:sz w:val="20"/>
                <w:szCs w:val="20"/>
              </w:rPr>
            </w:pPr>
            <w:r w:rsidRPr="004C694E">
              <w:rPr>
                <w:rFonts w:asciiTheme="minorHAnsi" w:hAnsiTheme="minorHAnsi" w:cs="Arial"/>
                <w:sz w:val="20"/>
                <w:szCs w:val="20"/>
              </w:rPr>
              <w:t>4.1.</w:t>
            </w:r>
          </w:p>
        </w:tc>
        <w:tc>
          <w:tcPr>
            <w:tcW w:w="2694" w:type="dxa"/>
            <w:vAlign w:val="center"/>
          </w:tcPr>
          <w:p w:rsidR="00807B3A" w:rsidRPr="004C694E" w:rsidRDefault="00807B3A" w:rsidP="00601ACE">
            <w:pPr>
              <w:rPr>
                <w:rFonts w:asciiTheme="minorHAnsi" w:hAnsiTheme="minorHAnsi" w:cs="Arial"/>
                <w:sz w:val="20"/>
                <w:szCs w:val="20"/>
              </w:rPr>
            </w:pPr>
            <w:r w:rsidRPr="004C694E">
              <w:rPr>
                <w:rFonts w:asciiTheme="minorHAnsi" w:hAnsiTheme="minorHAnsi" w:cs="Arial"/>
                <w:sz w:val="20"/>
                <w:szCs w:val="20"/>
              </w:rPr>
              <w:t>Rekonstrukce školní kuchyně – nové rozvody, vzduchotechnika, obklady, nákup strojů a přístrojů (dodržení hygienických norem, šetření energie atd.)</w:t>
            </w:r>
          </w:p>
        </w:tc>
        <w:tc>
          <w:tcPr>
            <w:tcW w:w="1275"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 xml:space="preserve">3 mil. </w:t>
            </w:r>
          </w:p>
        </w:tc>
        <w:tc>
          <w:tcPr>
            <w:tcW w:w="993"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2017</w:t>
            </w:r>
          </w:p>
        </w:tc>
        <w:tc>
          <w:tcPr>
            <w:tcW w:w="850"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065598270"/>
          </w:sdtPr>
          <w:sdtEndPr/>
          <w:sdtContent>
            <w:tc>
              <w:tcPr>
                <w:tcW w:w="1043"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58719972"/>
          </w:sdtPr>
          <w:sdtEndPr/>
          <w:sdtContent>
            <w:tc>
              <w:tcPr>
                <w:tcW w:w="993"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64667578"/>
          </w:sdtPr>
          <w:sdtEndPr/>
          <w:sdtContent>
            <w:tc>
              <w:tcPr>
                <w:tcW w:w="1099"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79670163"/>
          </w:sdtPr>
          <w:sdtEndPr/>
          <w:sdtContent>
            <w:tc>
              <w:tcPr>
                <w:tcW w:w="1310"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57149595"/>
          </w:sdtPr>
          <w:sdtEndPr/>
          <w:sdtContent>
            <w:tc>
              <w:tcPr>
                <w:tcW w:w="1134"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74203983"/>
          </w:sdtPr>
          <w:sdtEndPr/>
          <w:sdtContent>
            <w:tc>
              <w:tcPr>
                <w:tcW w:w="1276"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82"/>
        </w:trPr>
        <w:tc>
          <w:tcPr>
            <w:tcW w:w="1555" w:type="dxa"/>
            <w:vMerge/>
          </w:tcPr>
          <w:p w:rsidR="00807B3A" w:rsidRPr="001544C3" w:rsidRDefault="00807B3A" w:rsidP="00601ACE">
            <w:pPr>
              <w:rPr>
                <w:rFonts w:asciiTheme="minorHAnsi" w:hAnsiTheme="minorHAnsi" w:cs="Arial"/>
                <w:b/>
                <w:sz w:val="20"/>
                <w:szCs w:val="20"/>
              </w:rPr>
            </w:pPr>
          </w:p>
        </w:tc>
        <w:tc>
          <w:tcPr>
            <w:tcW w:w="708" w:type="dxa"/>
            <w:vAlign w:val="center"/>
          </w:tcPr>
          <w:p w:rsidR="00807B3A" w:rsidRPr="007D550E" w:rsidRDefault="00807B3A" w:rsidP="00601ACE">
            <w:pPr>
              <w:jc w:val="center"/>
              <w:rPr>
                <w:rFonts w:asciiTheme="minorHAnsi" w:hAnsiTheme="minorHAnsi" w:cs="Arial"/>
                <w:sz w:val="20"/>
                <w:szCs w:val="20"/>
              </w:rPr>
            </w:pPr>
            <w:r w:rsidRPr="007D550E">
              <w:rPr>
                <w:rFonts w:asciiTheme="minorHAnsi" w:hAnsiTheme="minorHAnsi" w:cs="Arial"/>
                <w:sz w:val="20"/>
                <w:szCs w:val="20"/>
              </w:rPr>
              <w:t>4.2.</w:t>
            </w:r>
          </w:p>
        </w:tc>
        <w:tc>
          <w:tcPr>
            <w:tcW w:w="2694" w:type="dxa"/>
            <w:vAlign w:val="center"/>
          </w:tcPr>
          <w:p w:rsidR="00807B3A" w:rsidRPr="007D550E" w:rsidRDefault="00807B3A" w:rsidP="00601ACE">
            <w:pPr>
              <w:rPr>
                <w:rFonts w:asciiTheme="minorHAnsi" w:hAnsiTheme="minorHAnsi" w:cs="Arial"/>
                <w:sz w:val="20"/>
                <w:szCs w:val="20"/>
              </w:rPr>
            </w:pPr>
            <w:r w:rsidRPr="007D550E">
              <w:rPr>
                <w:rFonts w:asciiTheme="minorHAnsi" w:hAnsiTheme="minorHAnsi" w:cs="Arial"/>
                <w:sz w:val="20"/>
                <w:szCs w:val="20"/>
              </w:rPr>
              <w:t>Přístavba ZŠ – tělocvična (zvětšení prostoru tělocvičny)</w:t>
            </w:r>
          </w:p>
        </w:tc>
        <w:tc>
          <w:tcPr>
            <w:tcW w:w="1275"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050151265"/>
          </w:sdtPr>
          <w:sdtEndPr/>
          <w:sdtContent>
            <w:tc>
              <w:tcPr>
                <w:tcW w:w="1043"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30377139"/>
          </w:sdtPr>
          <w:sdtEndPr/>
          <w:sdtContent>
            <w:tc>
              <w:tcPr>
                <w:tcW w:w="993"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9612256"/>
          </w:sdtPr>
          <w:sdtEndPr/>
          <w:sdtContent>
            <w:tc>
              <w:tcPr>
                <w:tcW w:w="1099"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72101104"/>
          </w:sdtPr>
          <w:sdtEndPr/>
          <w:sdtContent>
            <w:tc>
              <w:tcPr>
                <w:tcW w:w="1310"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80658396"/>
          </w:sdtPr>
          <w:sdtEndPr/>
          <w:sdtContent>
            <w:tc>
              <w:tcPr>
                <w:tcW w:w="1134"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1429474"/>
          </w:sdtPr>
          <w:sdtEndPr/>
          <w:sdtContent>
            <w:tc>
              <w:tcPr>
                <w:tcW w:w="1276" w:type="dxa"/>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82"/>
        </w:trPr>
        <w:tc>
          <w:tcPr>
            <w:tcW w:w="1555" w:type="dxa"/>
            <w:vMerge/>
          </w:tcPr>
          <w:p w:rsidR="00807B3A" w:rsidRPr="001544C3" w:rsidRDefault="00807B3A" w:rsidP="00601ACE">
            <w:pPr>
              <w:rPr>
                <w:rFonts w:asciiTheme="minorHAnsi" w:hAnsiTheme="minorHAnsi" w:cs="Arial"/>
                <w:b/>
                <w:sz w:val="20"/>
                <w:szCs w:val="20"/>
              </w:rPr>
            </w:pPr>
          </w:p>
        </w:tc>
        <w:tc>
          <w:tcPr>
            <w:tcW w:w="708" w:type="dxa"/>
            <w:shd w:val="clear" w:color="auto" w:fill="D9D9D9" w:themeFill="background1" w:themeFillShade="D9"/>
            <w:vAlign w:val="center"/>
          </w:tcPr>
          <w:p w:rsidR="00807B3A" w:rsidRDefault="00807B3A" w:rsidP="00601ACE">
            <w:pPr>
              <w:jc w:val="center"/>
              <w:rPr>
                <w:rFonts w:asciiTheme="minorHAnsi" w:hAnsiTheme="minorHAnsi" w:cs="Arial"/>
                <w:sz w:val="20"/>
                <w:szCs w:val="20"/>
              </w:rPr>
            </w:pPr>
            <w:r>
              <w:rPr>
                <w:rFonts w:asciiTheme="minorHAnsi" w:hAnsiTheme="minorHAnsi" w:cs="Arial"/>
                <w:sz w:val="20"/>
                <w:szCs w:val="20"/>
              </w:rPr>
              <w:t>4.3.</w:t>
            </w:r>
          </w:p>
        </w:tc>
        <w:tc>
          <w:tcPr>
            <w:tcW w:w="2694"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Atraktivní výuka přírodních věd – výuková pomůcka pro žáky II. stupně (fyzika, chemie, přírodopis)</w:t>
            </w:r>
          </w:p>
        </w:tc>
        <w:tc>
          <w:tcPr>
            <w:tcW w:w="1275"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 xml:space="preserve">150 - 200 tis. </w:t>
            </w:r>
          </w:p>
        </w:tc>
        <w:tc>
          <w:tcPr>
            <w:tcW w:w="993"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2016 - 2017</w:t>
            </w:r>
          </w:p>
        </w:tc>
        <w:tc>
          <w:tcPr>
            <w:tcW w:w="850"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71535960"/>
          </w:sdtPr>
          <w:sdtEndPr/>
          <w:sdtContent>
            <w:tc>
              <w:tcPr>
                <w:tcW w:w="1043"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05103855"/>
          </w:sdtPr>
          <w:sdtEndPr/>
          <w:sdtContent>
            <w:tc>
              <w:tcPr>
                <w:tcW w:w="993"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57164461"/>
          </w:sdtPr>
          <w:sdtEndPr/>
          <w:sdtContent>
            <w:tc>
              <w:tcPr>
                <w:tcW w:w="1099"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5678328"/>
          </w:sdtPr>
          <w:sdtEndPr/>
          <w:sdtContent>
            <w:tc>
              <w:tcPr>
                <w:tcW w:w="1310"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89504004"/>
          </w:sdtPr>
          <w:sdtEndPr/>
          <w:sdtContent>
            <w:sdt>
              <w:sdtPr>
                <w:rPr>
                  <w:rFonts w:asciiTheme="minorHAnsi" w:hAnsiTheme="minorHAnsi" w:cs="Arial"/>
                  <w:sz w:val="20"/>
                  <w:szCs w:val="20"/>
                </w:rPr>
                <w:id w:val="-1666009997"/>
              </w:sdtPr>
              <w:sdtEndPr/>
              <w:sdtContent>
                <w:tc>
                  <w:tcPr>
                    <w:tcW w:w="1134"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599874015"/>
          </w:sdtPr>
          <w:sdtEndPr/>
          <w:sdtContent>
            <w:tc>
              <w:tcPr>
                <w:tcW w:w="1276" w:type="dxa"/>
                <w:shd w:val="clear" w:color="auto" w:fill="D9D9D9" w:themeFill="background1" w:themeFillShade="D9"/>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82"/>
        </w:trPr>
        <w:tc>
          <w:tcPr>
            <w:tcW w:w="1555" w:type="dxa"/>
            <w:vMerge/>
          </w:tcPr>
          <w:p w:rsidR="00807B3A" w:rsidRPr="001544C3" w:rsidRDefault="00807B3A" w:rsidP="00601ACE">
            <w:pPr>
              <w:rPr>
                <w:rFonts w:asciiTheme="minorHAnsi" w:hAnsiTheme="minorHAnsi" w:cs="Arial"/>
                <w:b/>
                <w:sz w:val="20"/>
                <w:szCs w:val="20"/>
              </w:rPr>
            </w:pPr>
          </w:p>
        </w:tc>
        <w:tc>
          <w:tcPr>
            <w:tcW w:w="708" w:type="dxa"/>
            <w:shd w:val="clear" w:color="auto" w:fill="auto"/>
            <w:vAlign w:val="center"/>
          </w:tcPr>
          <w:p w:rsidR="00807B3A" w:rsidRDefault="00807B3A" w:rsidP="00601ACE">
            <w:pPr>
              <w:jc w:val="center"/>
              <w:rPr>
                <w:rFonts w:asciiTheme="minorHAnsi" w:hAnsiTheme="minorHAnsi" w:cs="Arial"/>
                <w:sz w:val="20"/>
                <w:szCs w:val="20"/>
              </w:rPr>
            </w:pPr>
            <w:r>
              <w:rPr>
                <w:rFonts w:asciiTheme="minorHAnsi" w:hAnsiTheme="minorHAnsi" w:cs="Arial"/>
                <w:sz w:val="20"/>
                <w:szCs w:val="20"/>
              </w:rPr>
              <w:t>4.4.</w:t>
            </w:r>
          </w:p>
        </w:tc>
        <w:tc>
          <w:tcPr>
            <w:tcW w:w="2694" w:type="dxa"/>
            <w:shd w:val="clear" w:color="auto" w:fill="auto"/>
            <w:vAlign w:val="center"/>
          </w:tcPr>
          <w:p w:rsidR="00807B3A" w:rsidRDefault="00807B3A" w:rsidP="00601ACE">
            <w:pPr>
              <w:rPr>
                <w:rFonts w:asciiTheme="minorHAnsi" w:hAnsiTheme="minorHAnsi" w:cs="Arial"/>
                <w:sz w:val="20"/>
                <w:szCs w:val="20"/>
              </w:rPr>
            </w:pPr>
            <w:r>
              <w:rPr>
                <w:rFonts w:asciiTheme="minorHAnsi" w:hAnsiTheme="minorHAnsi" w:cs="Arial"/>
                <w:sz w:val="20"/>
                <w:szCs w:val="20"/>
              </w:rPr>
              <w:t>Oplocení areálu školy a rekonstrukce chodníku</w:t>
            </w:r>
          </w:p>
        </w:tc>
        <w:tc>
          <w:tcPr>
            <w:tcW w:w="1275" w:type="dxa"/>
            <w:shd w:val="clear" w:color="auto" w:fill="auto"/>
            <w:vAlign w:val="center"/>
          </w:tcPr>
          <w:p w:rsidR="00807B3A" w:rsidRDefault="00807B3A" w:rsidP="00601ACE">
            <w:pPr>
              <w:rPr>
                <w:rFonts w:asciiTheme="minorHAnsi" w:hAnsiTheme="minorHAnsi" w:cs="Arial"/>
                <w:sz w:val="20"/>
                <w:szCs w:val="20"/>
              </w:rPr>
            </w:pPr>
            <w:r>
              <w:rPr>
                <w:rFonts w:asciiTheme="minorHAnsi" w:hAnsiTheme="minorHAnsi" w:cs="Arial"/>
                <w:sz w:val="20"/>
                <w:szCs w:val="20"/>
              </w:rPr>
              <w:t xml:space="preserve">1,1 mil. </w:t>
            </w:r>
          </w:p>
        </w:tc>
        <w:tc>
          <w:tcPr>
            <w:tcW w:w="993" w:type="dxa"/>
            <w:shd w:val="clear" w:color="auto" w:fill="auto"/>
            <w:vAlign w:val="center"/>
          </w:tcPr>
          <w:p w:rsidR="00807B3A" w:rsidRDefault="00807B3A" w:rsidP="00601ACE">
            <w:pPr>
              <w:rPr>
                <w:rFonts w:asciiTheme="minorHAnsi" w:hAnsiTheme="minorHAnsi" w:cs="Arial"/>
                <w:sz w:val="20"/>
                <w:szCs w:val="20"/>
              </w:rPr>
            </w:pPr>
            <w:r>
              <w:rPr>
                <w:rFonts w:asciiTheme="minorHAnsi" w:hAnsiTheme="minorHAnsi" w:cs="Arial"/>
                <w:sz w:val="20"/>
                <w:szCs w:val="20"/>
              </w:rPr>
              <w:t>2017</w:t>
            </w:r>
          </w:p>
        </w:tc>
        <w:tc>
          <w:tcPr>
            <w:tcW w:w="850" w:type="dxa"/>
            <w:shd w:val="clear" w:color="auto" w:fill="auto"/>
            <w:vAlign w:val="center"/>
          </w:tcPr>
          <w:p w:rsidR="00807B3A" w:rsidRPr="00ED0F8B" w:rsidRDefault="00807B3A" w:rsidP="00601ACE">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28529030"/>
          </w:sdtPr>
          <w:sdtEndPr/>
          <w:sdtContent>
            <w:tc>
              <w:tcPr>
                <w:tcW w:w="1043"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10404998"/>
          </w:sdtPr>
          <w:sdtEndPr/>
          <w:sdtContent>
            <w:tc>
              <w:tcPr>
                <w:tcW w:w="993"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61408352"/>
          </w:sdtPr>
          <w:sdtEndPr/>
          <w:sdtContent>
            <w:tc>
              <w:tcPr>
                <w:tcW w:w="1099"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23802286"/>
          </w:sdtPr>
          <w:sdtEndPr/>
          <w:sdtContent>
            <w:tc>
              <w:tcPr>
                <w:tcW w:w="1310"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88159397"/>
          </w:sdtPr>
          <w:sdtEndPr/>
          <w:sdtContent>
            <w:tc>
              <w:tcPr>
                <w:tcW w:w="1134"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5496222"/>
          </w:sdtPr>
          <w:sdtEndPr/>
          <w:sdtContent>
            <w:tc>
              <w:tcPr>
                <w:tcW w:w="1276" w:type="dxa"/>
                <w:shd w:val="clear" w:color="auto" w:fill="auto"/>
                <w:vAlign w:val="center"/>
              </w:tcPr>
              <w:p w:rsidR="00807B3A" w:rsidRPr="00ED0F8B" w:rsidRDefault="00807B3A" w:rsidP="00601ACE">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82"/>
        </w:trPr>
        <w:tc>
          <w:tcPr>
            <w:tcW w:w="1555" w:type="dxa"/>
            <w:vMerge/>
          </w:tcPr>
          <w:p w:rsidR="00807B3A" w:rsidRPr="001544C3" w:rsidRDefault="00807B3A" w:rsidP="005E4723">
            <w:pPr>
              <w:rPr>
                <w:rFonts w:asciiTheme="minorHAnsi" w:hAnsiTheme="minorHAnsi" w:cs="Arial"/>
                <w:b/>
                <w:sz w:val="20"/>
                <w:szCs w:val="20"/>
              </w:rPr>
            </w:pPr>
          </w:p>
        </w:tc>
        <w:tc>
          <w:tcPr>
            <w:tcW w:w="708" w:type="dxa"/>
            <w:shd w:val="clear" w:color="auto" w:fill="auto"/>
            <w:vAlign w:val="center"/>
          </w:tcPr>
          <w:p w:rsidR="00807B3A" w:rsidRPr="005E4723" w:rsidRDefault="00807B3A" w:rsidP="005E4723">
            <w:pPr>
              <w:jc w:val="center"/>
              <w:rPr>
                <w:rFonts w:asciiTheme="minorHAnsi" w:hAnsiTheme="minorHAnsi" w:cs="Arial"/>
                <w:color w:val="FF0000"/>
                <w:sz w:val="20"/>
                <w:szCs w:val="20"/>
              </w:rPr>
            </w:pPr>
            <w:r w:rsidRPr="005E4723">
              <w:rPr>
                <w:rFonts w:asciiTheme="minorHAnsi" w:hAnsiTheme="minorHAnsi" w:cs="Arial"/>
                <w:color w:val="FF0000"/>
                <w:sz w:val="20"/>
                <w:szCs w:val="20"/>
              </w:rPr>
              <w:t>4. 5.</w:t>
            </w:r>
          </w:p>
        </w:tc>
        <w:tc>
          <w:tcPr>
            <w:tcW w:w="2694"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Theme="minorHAnsi" w:hAnsiTheme="minorHAnsi" w:cs="Arial"/>
                <w:color w:val="FF0000"/>
                <w:sz w:val="20"/>
                <w:szCs w:val="20"/>
              </w:rPr>
              <w:t>Realizace učebny výpočetní techniky</w:t>
            </w:r>
          </w:p>
        </w:tc>
        <w:tc>
          <w:tcPr>
            <w:tcW w:w="1275" w:type="dxa"/>
            <w:shd w:val="clear" w:color="auto" w:fill="auto"/>
            <w:vAlign w:val="center"/>
          </w:tcPr>
          <w:p w:rsidR="00807B3A" w:rsidRPr="005E4723" w:rsidRDefault="00807B3A" w:rsidP="005E4723">
            <w:pPr>
              <w:rPr>
                <w:rFonts w:asciiTheme="minorHAnsi" w:hAnsiTheme="minorHAnsi" w:cs="Arial"/>
                <w:color w:val="FF0000"/>
                <w:sz w:val="20"/>
                <w:szCs w:val="20"/>
              </w:rPr>
            </w:pPr>
            <w:r>
              <w:rPr>
                <w:rFonts w:asciiTheme="minorHAnsi" w:hAnsiTheme="minorHAnsi" w:cs="Arial"/>
                <w:color w:val="FF0000"/>
                <w:sz w:val="20"/>
                <w:szCs w:val="20"/>
              </w:rPr>
              <w:t>1 mil. Kč</w:t>
            </w:r>
          </w:p>
        </w:tc>
        <w:tc>
          <w:tcPr>
            <w:tcW w:w="993" w:type="dxa"/>
            <w:shd w:val="clear" w:color="auto" w:fill="auto"/>
            <w:vAlign w:val="center"/>
          </w:tcPr>
          <w:p w:rsidR="00807B3A" w:rsidRPr="005E4723" w:rsidRDefault="00807B3A" w:rsidP="005E4723">
            <w:pPr>
              <w:rPr>
                <w:rFonts w:asciiTheme="minorHAnsi" w:hAnsiTheme="minorHAnsi" w:cs="Arial"/>
                <w:color w:val="FF0000"/>
                <w:sz w:val="20"/>
                <w:szCs w:val="20"/>
              </w:rPr>
            </w:pPr>
            <w:r>
              <w:rPr>
                <w:rFonts w:asciiTheme="minorHAnsi" w:hAnsiTheme="minorHAnsi" w:cs="Arial"/>
                <w:color w:val="FF0000"/>
                <w:sz w:val="20"/>
                <w:szCs w:val="20"/>
              </w:rPr>
              <w:t>2019</w:t>
            </w:r>
          </w:p>
        </w:tc>
        <w:tc>
          <w:tcPr>
            <w:tcW w:w="850" w:type="dxa"/>
            <w:shd w:val="clear" w:color="auto" w:fill="auto"/>
            <w:vAlign w:val="center"/>
          </w:tcPr>
          <w:p w:rsidR="00807B3A" w:rsidRPr="005E4723" w:rsidRDefault="00807B3A" w:rsidP="005E4723">
            <w:pPr>
              <w:rPr>
                <w:rFonts w:asciiTheme="minorHAnsi" w:hAnsiTheme="minorHAnsi" w:cs="Arial"/>
                <w:color w:val="FF0000"/>
                <w:sz w:val="20"/>
                <w:szCs w:val="20"/>
              </w:rPr>
            </w:pPr>
            <w:r>
              <w:rPr>
                <w:rFonts w:asciiTheme="minorHAnsi" w:hAnsiTheme="minorHAnsi" w:cs="Arial"/>
                <w:color w:val="FF0000"/>
                <w:sz w:val="20"/>
                <w:szCs w:val="20"/>
              </w:rPr>
              <w:t>2.1.</w:t>
            </w:r>
          </w:p>
        </w:tc>
        <w:sdt>
          <w:sdtPr>
            <w:rPr>
              <w:rFonts w:asciiTheme="minorHAnsi" w:hAnsiTheme="minorHAnsi" w:cs="Arial"/>
              <w:color w:val="FF0000"/>
              <w:sz w:val="20"/>
              <w:szCs w:val="20"/>
            </w:rPr>
            <w:id w:val="-674724089"/>
          </w:sdtPr>
          <w:sdtEndPr/>
          <w:sdtContent>
            <w:tc>
              <w:tcPr>
                <w:tcW w:w="1043"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1770736582"/>
          </w:sdtPr>
          <w:sdtEndPr/>
          <w:sdtContent>
            <w:tc>
              <w:tcPr>
                <w:tcW w:w="993"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1133060381"/>
          </w:sdtPr>
          <w:sdtEndPr/>
          <w:sdtContent>
            <w:tc>
              <w:tcPr>
                <w:tcW w:w="1099"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1657298893"/>
          </w:sdtPr>
          <w:sdtEndPr/>
          <w:sdtContent>
            <w:sdt>
              <w:sdtPr>
                <w:rPr>
                  <w:rFonts w:asciiTheme="minorHAnsi" w:hAnsiTheme="minorHAnsi" w:cs="Arial"/>
                  <w:color w:val="FF0000"/>
                  <w:sz w:val="20"/>
                  <w:szCs w:val="20"/>
                </w:rPr>
                <w:id w:val="1339434104"/>
              </w:sdtPr>
              <w:sdtEndPr/>
              <w:sdtContent>
                <w:tc>
                  <w:tcPr>
                    <w:tcW w:w="1310"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MS Gothic" w:eastAsia="MS Gothic" w:hAnsi="MS Gothic" w:cs="Arial" w:hint="eastAsia"/>
                        <w:color w:val="FF0000"/>
                        <w:sz w:val="20"/>
                        <w:szCs w:val="20"/>
                      </w:rPr>
                      <w:t>☒</w:t>
                    </w:r>
                  </w:p>
                </w:tc>
              </w:sdtContent>
            </w:sdt>
          </w:sdtContent>
        </w:sdt>
        <w:sdt>
          <w:sdtPr>
            <w:rPr>
              <w:rFonts w:asciiTheme="minorHAnsi" w:hAnsiTheme="minorHAnsi" w:cs="Arial"/>
              <w:color w:val="FF0000"/>
              <w:sz w:val="20"/>
              <w:szCs w:val="20"/>
            </w:rPr>
            <w:id w:val="339051368"/>
          </w:sdtPr>
          <w:sdtEndPr/>
          <w:sdtContent>
            <w:sdt>
              <w:sdtPr>
                <w:rPr>
                  <w:rFonts w:asciiTheme="minorHAnsi" w:hAnsiTheme="minorHAnsi" w:cs="Arial"/>
                  <w:color w:val="FF0000"/>
                  <w:sz w:val="20"/>
                  <w:szCs w:val="20"/>
                </w:rPr>
                <w:id w:val="-1963107342"/>
              </w:sdtPr>
              <w:sdtEndPr>
                <w:rPr>
                  <w:color w:val="auto"/>
                </w:rPr>
              </w:sdtEndPr>
              <w:sdtContent>
                <w:tc>
                  <w:tcPr>
                    <w:tcW w:w="1134" w:type="dxa"/>
                    <w:shd w:val="clear" w:color="auto" w:fill="auto"/>
                    <w:vAlign w:val="center"/>
                  </w:tcPr>
                  <w:p w:rsidR="00807B3A" w:rsidRPr="005E4723" w:rsidRDefault="00807B3A" w:rsidP="005E4723">
                    <w:pPr>
                      <w:rPr>
                        <w:rFonts w:asciiTheme="minorHAnsi" w:hAnsiTheme="minorHAnsi" w:cs="Arial"/>
                        <w:color w:val="FF0000"/>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color w:val="FF0000"/>
              <w:sz w:val="20"/>
              <w:szCs w:val="20"/>
            </w:rPr>
            <w:id w:val="-2104183617"/>
          </w:sdtPr>
          <w:sdtEndPr/>
          <w:sdtContent>
            <w:tc>
              <w:tcPr>
                <w:tcW w:w="1276" w:type="dxa"/>
                <w:shd w:val="clear" w:color="auto" w:fill="auto"/>
                <w:vAlign w:val="center"/>
              </w:tcPr>
              <w:p w:rsidR="00807B3A" w:rsidRPr="005E4723" w:rsidRDefault="00807B3A" w:rsidP="005E4723">
                <w:pPr>
                  <w:rPr>
                    <w:rFonts w:asciiTheme="minorHAnsi" w:hAnsiTheme="minorHAnsi" w:cs="Arial"/>
                    <w:color w:val="FF0000"/>
                    <w:sz w:val="20"/>
                    <w:szCs w:val="20"/>
                  </w:rPr>
                </w:pPr>
                <w:r w:rsidRPr="005E4723">
                  <w:rPr>
                    <w:rFonts w:ascii="Segoe UI Symbol" w:eastAsia="MS Gothic" w:hAnsi="Segoe UI Symbol" w:cs="Segoe UI Symbol"/>
                    <w:color w:val="FF0000"/>
                    <w:sz w:val="20"/>
                    <w:szCs w:val="20"/>
                  </w:rPr>
                  <w:t>☐</w:t>
                </w:r>
              </w:p>
            </w:tc>
          </w:sdtContent>
        </w:sdt>
      </w:tr>
      <w:tr w:rsidR="00807B3A" w:rsidRPr="00ED0F8B" w:rsidTr="003D5742">
        <w:trPr>
          <w:trHeight w:val="282"/>
        </w:trPr>
        <w:tc>
          <w:tcPr>
            <w:tcW w:w="1555" w:type="dxa"/>
            <w:vMerge/>
          </w:tcPr>
          <w:p w:rsidR="00807B3A" w:rsidRPr="001544C3" w:rsidRDefault="00807B3A" w:rsidP="00807B3A">
            <w:pPr>
              <w:rPr>
                <w:rFonts w:asciiTheme="minorHAnsi" w:hAnsiTheme="minorHAnsi" w:cs="Arial"/>
                <w:b/>
                <w:sz w:val="20"/>
                <w:szCs w:val="20"/>
              </w:rPr>
            </w:pPr>
          </w:p>
        </w:tc>
        <w:tc>
          <w:tcPr>
            <w:tcW w:w="708" w:type="dxa"/>
            <w:shd w:val="clear" w:color="auto" w:fill="auto"/>
            <w:vAlign w:val="center"/>
          </w:tcPr>
          <w:p w:rsidR="00807B3A" w:rsidRPr="005E4723" w:rsidRDefault="00807B3A" w:rsidP="00807B3A">
            <w:pPr>
              <w:jc w:val="center"/>
              <w:rPr>
                <w:rFonts w:asciiTheme="minorHAnsi" w:hAnsiTheme="minorHAnsi" w:cs="Arial"/>
                <w:color w:val="FF0000"/>
                <w:sz w:val="20"/>
                <w:szCs w:val="20"/>
              </w:rPr>
            </w:pPr>
            <w:r>
              <w:rPr>
                <w:rFonts w:asciiTheme="minorHAnsi" w:hAnsiTheme="minorHAnsi" w:cs="Arial"/>
                <w:color w:val="FF0000"/>
                <w:sz w:val="20"/>
                <w:szCs w:val="20"/>
              </w:rPr>
              <w:t>4. 6.</w:t>
            </w:r>
          </w:p>
        </w:tc>
        <w:tc>
          <w:tcPr>
            <w:tcW w:w="2694" w:type="dxa"/>
            <w:shd w:val="clear" w:color="auto" w:fill="auto"/>
            <w:vAlign w:val="center"/>
          </w:tcPr>
          <w:p w:rsidR="00807B3A" w:rsidRPr="00807B3A" w:rsidRDefault="00807B3A" w:rsidP="00807B3A">
            <w:pPr>
              <w:rPr>
                <w:rFonts w:asciiTheme="minorHAnsi" w:hAnsiTheme="minorHAnsi" w:cs="Arial"/>
                <w:color w:val="FF0000"/>
                <w:sz w:val="20"/>
                <w:szCs w:val="20"/>
              </w:rPr>
            </w:pPr>
            <w:r w:rsidRPr="00807B3A">
              <w:rPr>
                <w:rFonts w:asciiTheme="minorHAnsi" w:hAnsiTheme="minorHAnsi" w:cs="Arial"/>
                <w:color w:val="FF0000"/>
                <w:sz w:val="20"/>
                <w:szCs w:val="20"/>
              </w:rPr>
              <w:t>Rekonstrukce kotelny na pevná paliva</w:t>
            </w:r>
            <w:r>
              <w:rPr>
                <w:rFonts w:asciiTheme="minorHAnsi" w:hAnsiTheme="minorHAnsi" w:cs="Arial"/>
                <w:color w:val="FF0000"/>
                <w:sz w:val="20"/>
                <w:szCs w:val="20"/>
              </w:rPr>
              <w:t xml:space="preserve"> - vč. o</w:t>
            </w:r>
            <w:r w:rsidRPr="00807B3A">
              <w:rPr>
                <w:rFonts w:asciiTheme="minorHAnsi" w:hAnsiTheme="minorHAnsi" w:cs="Arial"/>
                <w:color w:val="FF0000"/>
                <w:sz w:val="20"/>
                <w:szCs w:val="20"/>
              </w:rPr>
              <w:t>dstranění vlhkosti ze zdí ve sklepech.  </w:t>
            </w:r>
          </w:p>
          <w:p w:rsidR="00807B3A" w:rsidRPr="005E4723" w:rsidRDefault="00807B3A" w:rsidP="00807B3A">
            <w:pPr>
              <w:rPr>
                <w:rFonts w:asciiTheme="minorHAnsi" w:hAnsiTheme="minorHAnsi" w:cs="Arial"/>
                <w:color w:val="FF0000"/>
                <w:sz w:val="20"/>
                <w:szCs w:val="20"/>
              </w:rPr>
            </w:pPr>
            <w:r w:rsidRPr="00807B3A">
              <w:rPr>
                <w:rFonts w:asciiTheme="minorHAnsi" w:hAnsiTheme="minorHAnsi" w:cs="Arial"/>
                <w:color w:val="FF0000"/>
                <w:sz w:val="20"/>
                <w:szCs w:val="20"/>
              </w:rPr>
              <w:t>Bezbariérový přístup.</w:t>
            </w:r>
          </w:p>
        </w:tc>
        <w:tc>
          <w:tcPr>
            <w:tcW w:w="1275" w:type="dxa"/>
            <w:shd w:val="clear" w:color="auto" w:fill="auto"/>
            <w:vAlign w:val="center"/>
          </w:tcPr>
          <w:p w:rsidR="00807B3A" w:rsidRDefault="00807B3A" w:rsidP="00807B3A">
            <w:pPr>
              <w:rPr>
                <w:rFonts w:asciiTheme="minorHAnsi" w:hAnsiTheme="minorHAnsi" w:cs="Arial"/>
                <w:color w:val="FF0000"/>
                <w:sz w:val="20"/>
                <w:szCs w:val="20"/>
              </w:rPr>
            </w:pPr>
            <w:r>
              <w:rPr>
                <w:rFonts w:asciiTheme="minorHAnsi" w:hAnsiTheme="minorHAnsi" w:cs="Arial"/>
                <w:color w:val="FF0000"/>
                <w:sz w:val="20"/>
                <w:szCs w:val="20"/>
              </w:rPr>
              <w:t>nestanoveno</w:t>
            </w:r>
          </w:p>
        </w:tc>
        <w:tc>
          <w:tcPr>
            <w:tcW w:w="993" w:type="dxa"/>
            <w:shd w:val="clear" w:color="auto" w:fill="auto"/>
            <w:vAlign w:val="center"/>
          </w:tcPr>
          <w:p w:rsidR="00807B3A" w:rsidRDefault="00807B3A" w:rsidP="00807B3A">
            <w:pPr>
              <w:rPr>
                <w:rFonts w:asciiTheme="minorHAnsi" w:hAnsiTheme="minorHAnsi" w:cs="Arial"/>
                <w:color w:val="FF0000"/>
                <w:sz w:val="20"/>
                <w:szCs w:val="20"/>
              </w:rPr>
            </w:pPr>
            <w:r>
              <w:rPr>
                <w:rFonts w:asciiTheme="minorHAnsi" w:hAnsiTheme="minorHAnsi" w:cs="Arial"/>
                <w:color w:val="FF0000"/>
                <w:sz w:val="20"/>
                <w:szCs w:val="20"/>
              </w:rPr>
              <w:t>2018 - 2022</w:t>
            </w:r>
          </w:p>
        </w:tc>
        <w:tc>
          <w:tcPr>
            <w:tcW w:w="850" w:type="dxa"/>
            <w:shd w:val="clear" w:color="auto" w:fill="auto"/>
            <w:vAlign w:val="center"/>
          </w:tcPr>
          <w:p w:rsidR="00807B3A" w:rsidRDefault="00807B3A" w:rsidP="00807B3A">
            <w:pPr>
              <w:rPr>
                <w:rFonts w:asciiTheme="minorHAnsi" w:hAnsiTheme="minorHAnsi" w:cs="Arial"/>
                <w:color w:val="FF0000"/>
                <w:sz w:val="20"/>
                <w:szCs w:val="20"/>
              </w:rPr>
            </w:pPr>
            <w:r>
              <w:rPr>
                <w:rFonts w:asciiTheme="minorHAnsi" w:hAnsiTheme="minorHAnsi" w:cs="Arial"/>
                <w:color w:val="FF0000"/>
                <w:sz w:val="20"/>
                <w:szCs w:val="20"/>
              </w:rPr>
              <w:t>2.1.</w:t>
            </w:r>
          </w:p>
        </w:tc>
        <w:sdt>
          <w:sdtPr>
            <w:rPr>
              <w:rFonts w:asciiTheme="minorHAnsi" w:hAnsiTheme="minorHAnsi" w:cs="Arial"/>
              <w:sz w:val="20"/>
              <w:szCs w:val="20"/>
            </w:rPr>
            <w:id w:val="1489984362"/>
          </w:sdtPr>
          <w:sdtEndPr/>
          <w:sdtContent>
            <w:tc>
              <w:tcPr>
                <w:tcW w:w="1043"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53959410"/>
          </w:sdtPr>
          <w:sdtEndPr/>
          <w:sdtContent>
            <w:tc>
              <w:tcPr>
                <w:tcW w:w="993"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22195191"/>
          </w:sdtPr>
          <w:sdtEndPr/>
          <w:sdtContent>
            <w:tc>
              <w:tcPr>
                <w:tcW w:w="1099"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81979752"/>
          </w:sdtPr>
          <w:sdtEndPr/>
          <w:sdtContent>
            <w:tc>
              <w:tcPr>
                <w:tcW w:w="1310"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20406076"/>
          </w:sdtPr>
          <w:sdtEndPr/>
          <w:sdtContent>
            <w:sdt>
              <w:sdtPr>
                <w:rPr>
                  <w:rFonts w:asciiTheme="minorHAnsi" w:hAnsiTheme="minorHAnsi" w:cs="Arial"/>
                  <w:sz w:val="20"/>
                  <w:szCs w:val="20"/>
                </w:rPr>
                <w:id w:val="532460004"/>
              </w:sdtPr>
              <w:sdtEndPr/>
              <w:sdtContent>
                <w:tc>
                  <w:tcPr>
                    <w:tcW w:w="1134" w:type="dxa"/>
                    <w:shd w:val="clear" w:color="auto" w:fill="auto"/>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52617475"/>
          </w:sdtPr>
          <w:sdtEndPr/>
          <w:sdtContent>
            <w:tc>
              <w:tcPr>
                <w:tcW w:w="1276"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val="restart"/>
          </w:tcPr>
          <w:p w:rsidR="00807B3A" w:rsidRPr="002A4DE7" w:rsidRDefault="00807B3A" w:rsidP="00807B3A">
            <w:pPr>
              <w:rPr>
                <w:rFonts w:asciiTheme="minorHAnsi" w:hAnsiTheme="minorHAnsi" w:cs="Arial"/>
                <w:b/>
                <w:sz w:val="20"/>
                <w:szCs w:val="20"/>
              </w:rPr>
            </w:pPr>
            <w:r>
              <w:rPr>
                <w:rFonts w:asciiTheme="minorHAnsi" w:hAnsiTheme="minorHAnsi" w:cs="Arial"/>
                <w:b/>
                <w:sz w:val="20"/>
                <w:szCs w:val="20"/>
              </w:rPr>
              <w:t xml:space="preserve">5. </w:t>
            </w:r>
            <w:r w:rsidRPr="002A4DE7">
              <w:rPr>
                <w:rFonts w:asciiTheme="minorHAnsi" w:hAnsiTheme="minorHAnsi" w:cs="Arial"/>
                <w:b/>
                <w:sz w:val="20"/>
                <w:szCs w:val="20"/>
              </w:rPr>
              <w:t xml:space="preserve">Základní škola a </w:t>
            </w:r>
            <w:r w:rsidRPr="002A4DE7">
              <w:rPr>
                <w:rFonts w:asciiTheme="minorHAnsi" w:hAnsiTheme="minorHAnsi" w:cs="Arial"/>
                <w:b/>
                <w:sz w:val="20"/>
                <w:szCs w:val="20"/>
              </w:rPr>
              <w:lastRenderedPageBreak/>
              <w:t>Mateřská škola Vyšší Brod</w:t>
            </w:r>
          </w:p>
          <w:p w:rsidR="00807B3A" w:rsidRPr="002A4DE7" w:rsidRDefault="00807B3A" w:rsidP="00807B3A">
            <w:pPr>
              <w:rPr>
                <w:rFonts w:asciiTheme="minorHAnsi" w:hAnsiTheme="minorHAnsi" w:cs="Arial"/>
                <w:b/>
                <w:sz w:val="20"/>
                <w:szCs w:val="20"/>
              </w:rPr>
            </w:pPr>
            <w:r w:rsidRPr="002A4DE7">
              <w:rPr>
                <w:rFonts w:asciiTheme="minorHAnsi" w:hAnsiTheme="minorHAnsi" w:cs="Arial"/>
                <w:b/>
                <w:sz w:val="20"/>
                <w:szCs w:val="20"/>
              </w:rPr>
              <w:t>IČ: 60084391</w:t>
            </w:r>
          </w:p>
          <w:p w:rsidR="00807B3A" w:rsidRPr="00ED0F8B" w:rsidRDefault="00807B3A" w:rsidP="00807B3A">
            <w:pPr>
              <w:rPr>
                <w:rFonts w:asciiTheme="minorHAnsi" w:hAnsiTheme="minorHAnsi" w:cs="Arial"/>
                <w:sz w:val="20"/>
                <w:szCs w:val="20"/>
              </w:rPr>
            </w:pPr>
            <w:r w:rsidRPr="002A4DE7">
              <w:rPr>
                <w:rFonts w:asciiTheme="minorHAnsi" w:hAnsiTheme="minorHAnsi" w:cs="Arial"/>
                <w:b/>
                <w:sz w:val="20"/>
                <w:szCs w:val="20"/>
              </w:rPr>
              <w:t>RED IZO: 600059227</w:t>
            </w:r>
          </w:p>
        </w:tc>
        <w:tc>
          <w:tcPr>
            <w:tcW w:w="708" w:type="dxa"/>
            <w:shd w:val="clear" w:color="auto" w:fill="D9D9D9" w:themeFill="background1" w:themeFillShade="D9"/>
            <w:vAlign w:val="center"/>
          </w:tcPr>
          <w:p w:rsidR="00807B3A" w:rsidRPr="005223A4" w:rsidRDefault="00807B3A" w:rsidP="00807B3A">
            <w:pPr>
              <w:jc w:val="center"/>
              <w:rPr>
                <w:rFonts w:asciiTheme="minorHAnsi" w:hAnsiTheme="minorHAnsi" w:cs="Arial"/>
                <w:sz w:val="20"/>
                <w:szCs w:val="20"/>
              </w:rPr>
            </w:pPr>
            <w:r w:rsidRPr="005223A4">
              <w:rPr>
                <w:rFonts w:asciiTheme="minorHAnsi" w:hAnsiTheme="minorHAnsi" w:cs="Arial"/>
                <w:sz w:val="20"/>
                <w:szCs w:val="20"/>
              </w:rPr>
              <w:lastRenderedPageBreak/>
              <w:t>5.1.</w:t>
            </w:r>
          </w:p>
        </w:tc>
        <w:tc>
          <w:tcPr>
            <w:tcW w:w="2694" w:type="dxa"/>
            <w:shd w:val="clear" w:color="auto" w:fill="D9D9D9" w:themeFill="background1" w:themeFillShade="D9"/>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 xml:space="preserve">Zlepšení kvality digitálních a interaktivních technologií - </w:t>
            </w:r>
            <w:r w:rsidRPr="005223A4">
              <w:rPr>
                <w:rFonts w:asciiTheme="minorHAnsi" w:hAnsiTheme="minorHAnsi" w:cs="Arial"/>
                <w:sz w:val="20"/>
                <w:szCs w:val="20"/>
              </w:rPr>
              <w:lastRenderedPageBreak/>
              <w:t>kompletní rekonstrukce rozvodů počítačové sítě včetně pořízení nových síťových prvků, pořízení nových PC do počítačové učebny, nových notebooků k interaktivním tabulím, vybavení počítačové učebny novým nábytkem, stavební úpravy v učebně počítačů</w:t>
            </w:r>
          </w:p>
        </w:tc>
        <w:tc>
          <w:tcPr>
            <w:tcW w:w="1275" w:type="dxa"/>
            <w:shd w:val="clear" w:color="auto" w:fill="D9D9D9" w:themeFill="background1" w:themeFillShade="D9"/>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lastRenderedPageBreak/>
              <w:t xml:space="preserve">2,0 mil. </w:t>
            </w:r>
          </w:p>
        </w:tc>
        <w:tc>
          <w:tcPr>
            <w:tcW w:w="993" w:type="dxa"/>
            <w:shd w:val="clear" w:color="auto" w:fill="D9D9D9" w:themeFill="background1" w:themeFillShade="D9"/>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2017 - 2019</w:t>
            </w:r>
          </w:p>
        </w:tc>
        <w:tc>
          <w:tcPr>
            <w:tcW w:w="850" w:type="dxa"/>
            <w:shd w:val="clear" w:color="auto" w:fill="D9D9D9" w:themeFill="background1" w:themeFillShade="D9"/>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2111962411"/>
          </w:sdtPr>
          <w:sdtEndPr/>
          <w:sdtContent>
            <w:tc>
              <w:tcPr>
                <w:tcW w:w="104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4619840"/>
          </w:sdtPr>
          <w:sdtEndPr/>
          <w:sdtContent>
            <w:tc>
              <w:tcPr>
                <w:tcW w:w="99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06430994"/>
          </w:sdtPr>
          <w:sdtEndPr/>
          <w:sdtContent>
            <w:tc>
              <w:tcPr>
                <w:tcW w:w="1099"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73394292"/>
          </w:sdtPr>
          <w:sdtEndPr/>
          <w:sdtContent>
            <w:tc>
              <w:tcPr>
                <w:tcW w:w="1310"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99000742"/>
          </w:sdtPr>
          <w:sdtEndPr/>
          <w:sdtContent>
            <w:tc>
              <w:tcPr>
                <w:tcW w:w="1134"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3711592"/>
          </w:sdtPr>
          <w:sdtEndPr/>
          <w:sdtContent>
            <w:tc>
              <w:tcPr>
                <w:tcW w:w="1276"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5.2.</w:t>
            </w:r>
          </w:p>
        </w:tc>
        <w:tc>
          <w:tcPr>
            <w:tcW w:w="2694"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Výměna oken a fasády – výměna oken v budově ZŠ, zateplení části budovy, nová fasáda. Snížení energetické náročnosti budovy ZŠ</w:t>
            </w:r>
          </w:p>
        </w:tc>
        <w:tc>
          <w:tcPr>
            <w:tcW w:w="1275"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 xml:space="preserve">3,0 mil. </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2016 - 2020</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910606169"/>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57939363"/>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51842470"/>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95881291"/>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08199891"/>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4950240"/>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5.3.</w:t>
            </w:r>
          </w:p>
        </w:tc>
        <w:tc>
          <w:tcPr>
            <w:tcW w:w="2694"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Vybudování venkovního sportoviště v ZŠ – dráhy, doskočiště, hřiště na míčové hry, stěny pro tenis apod.</w:t>
            </w:r>
          </w:p>
        </w:tc>
        <w:tc>
          <w:tcPr>
            <w:tcW w:w="1275"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07B3A" w:rsidRPr="00ED0F8B" w:rsidRDefault="005A4023" w:rsidP="00807B3A">
            <w:pPr>
              <w:rPr>
                <w:rFonts w:asciiTheme="minorHAnsi" w:hAnsiTheme="minorHAnsi" w:cs="Arial"/>
                <w:sz w:val="20"/>
                <w:szCs w:val="20"/>
              </w:rPr>
            </w:pPr>
            <w:r>
              <w:rPr>
                <w:rFonts w:asciiTheme="minorHAnsi" w:hAnsiTheme="minorHAnsi" w:cs="Arial"/>
                <w:sz w:val="20"/>
                <w:szCs w:val="20"/>
              </w:rPr>
              <w:t>2018</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71577904"/>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62526470"/>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35021019"/>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90552319"/>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01623383"/>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47428102"/>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5.4.</w:t>
            </w:r>
          </w:p>
        </w:tc>
        <w:tc>
          <w:tcPr>
            <w:tcW w:w="2694"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 xml:space="preserve">Zajištění bezbariérovosti provozu objektu ZŠ </w:t>
            </w:r>
          </w:p>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Rekonstrukce sociálního zařízení v ZŠ – rekonstrukce sociálního zařízení a bezbariérového WC v jednom pavilonu (2x WC dívky, 2x WC chlapci), zpracován položkový rozpočet</w:t>
            </w:r>
          </w:p>
        </w:tc>
        <w:tc>
          <w:tcPr>
            <w:tcW w:w="1275"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 xml:space="preserve">1,07 mil. </w:t>
            </w:r>
          </w:p>
        </w:tc>
        <w:tc>
          <w:tcPr>
            <w:tcW w:w="993" w:type="dxa"/>
            <w:vAlign w:val="center"/>
          </w:tcPr>
          <w:p w:rsidR="00807B3A" w:rsidRPr="00ED0F8B" w:rsidRDefault="005A4023" w:rsidP="00807B3A">
            <w:pPr>
              <w:rPr>
                <w:rFonts w:asciiTheme="minorHAnsi" w:hAnsiTheme="minorHAnsi" w:cs="Arial"/>
                <w:sz w:val="20"/>
                <w:szCs w:val="20"/>
              </w:rPr>
            </w:pPr>
            <w:r>
              <w:rPr>
                <w:rFonts w:asciiTheme="minorHAnsi" w:hAnsiTheme="minorHAnsi" w:cs="Arial"/>
                <w:sz w:val="20"/>
                <w:szCs w:val="20"/>
              </w:rPr>
              <w:t>2018</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63732940"/>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82858936"/>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5354326"/>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53091125"/>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7176382"/>
          </w:sdtPr>
          <w:sdtEndPr/>
          <w:sdtContent>
            <w:tc>
              <w:tcPr>
                <w:tcW w:w="1134"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52823874"/>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5.5.</w:t>
            </w:r>
          </w:p>
        </w:tc>
        <w:tc>
          <w:tcPr>
            <w:tcW w:w="2694" w:type="dxa"/>
            <w:vAlign w:val="center"/>
          </w:tcPr>
          <w:p w:rsidR="00807B3A" w:rsidRPr="005223A4" w:rsidRDefault="00807B3A" w:rsidP="00807B3A">
            <w:pPr>
              <w:rPr>
                <w:rFonts w:asciiTheme="minorHAnsi" w:hAnsiTheme="minorHAnsi" w:cs="Arial"/>
                <w:sz w:val="20"/>
                <w:szCs w:val="20"/>
              </w:rPr>
            </w:pPr>
            <w:r>
              <w:rPr>
                <w:rFonts w:asciiTheme="minorHAnsi" w:hAnsiTheme="minorHAnsi" w:cs="Arial"/>
                <w:sz w:val="20"/>
                <w:szCs w:val="20"/>
              </w:rPr>
              <w:t>Rekonstrukce dvou</w:t>
            </w:r>
            <w:r w:rsidRPr="005223A4">
              <w:rPr>
                <w:rFonts w:asciiTheme="minorHAnsi" w:hAnsiTheme="minorHAnsi" w:cs="Arial"/>
                <w:sz w:val="20"/>
                <w:szCs w:val="20"/>
              </w:rPr>
              <w:t xml:space="preserve"> zastaralých koupelen v MŠ</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07B3A" w:rsidRPr="00ED0F8B" w:rsidRDefault="00807B3A" w:rsidP="00807B3A">
            <w:pPr>
              <w:rPr>
                <w:rFonts w:asciiTheme="minorHAnsi" w:hAnsiTheme="minorHAnsi" w:cs="Arial"/>
                <w:sz w:val="20"/>
                <w:szCs w:val="20"/>
              </w:rPr>
            </w:pP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814951452"/>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66974752"/>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93355859"/>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75212574"/>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54359273"/>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07601530"/>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5.6.</w:t>
            </w:r>
          </w:p>
        </w:tc>
        <w:tc>
          <w:tcPr>
            <w:tcW w:w="2694" w:type="dxa"/>
            <w:vAlign w:val="center"/>
          </w:tcPr>
          <w:p w:rsidR="00807B3A" w:rsidRPr="000206AA" w:rsidRDefault="00807B3A" w:rsidP="00807B3A">
            <w:pPr>
              <w:rPr>
                <w:rFonts w:asciiTheme="minorHAnsi" w:hAnsiTheme="minorHAnsi" w:cs="Arial"/>
                <w:sz w:val="19"/>
                <w:szCs w:val="19"/>
              </w:rPr>
            </w:pPr>
            <w:r w:rsidRPr="000206AA">
              <w:rPr>
                <w:rFonts w:asciiTheme="minorHAnsi" w:hAnsiTheme="minorHAnsi" w:cs="Arial"/>
                <w:sz w:val="19"/>
                <w:szCs w:val="19"/>
              </w:rPr>
              <w:t xml:space="preserve">MŠ - </w:t>
            </w:r>
            <w:r w:rsidRPr="000206AA">
              <w:rPr>
                <w:rFonts w:ascii="Calibri" w:hAnsi="Calibri" w:cs="Arial"/>
                <w:sz w:val="19"/>
                <w:szCs w:val="19"/>
              </w:rPr>
              <w:t>úpravy prostor a vybavení pro dvouleté děti - nábytek, koberce, úprava hygienického zázemí, přebalovací stoly, hygienické pomůcky, zázemí na spaní</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07B3A" w:rsidRPr="00ED0F8B" w:rsidRDefault="00807B3A" w:rsidP="00807B3A">
            <w:pPr>
              <w:rPr>
                <w:rFonts w:asciiTheme="minorHAnsi" w:hAnsiTheme="minorHAnsi" w:cs="Arial"/>
                <w:sz w:val="20"/>
                <w:szCs w:val="20"/>
              </w:rPr>
            </w:pP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677229847"/>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2398547"/>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383491"/>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73634225"/>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45133467"/>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48368768"/>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5.7.</w:t>
            </w:r>
          </w:p>
        </w:tc>
        <w:tc>
          <w:tcPr>
            <w:tcW w:w="2694" w:type="dxa"/>
            <w:vAlign w:val="center"/>
          </w:tcPr>
          <w:p w:rsidR="00807B3A" w:rsidRPr="000206AA" w:rsidRDefault="00807B3A" w:rsidP="00807B3A">
            <w:pPr>
              <w:rPr>
                <w:rFonts w:asciiTheme="minorHAnsi" w:hAnsiTheme="minorHAnsi" w:cs="Arial"/>
                <w:sz w:val="19"/>
                <w:szCs w:val="19"/>
              </w:rPr>
            </w:pPr>
            <w:r w:rsidRPr="000206AA">
              <w:rPr>
                <w:rFonts w:asciiTheme="minorHAnsi" w:hAnsiTheme="minorHAnsi" w:cs="Arial"/>
                <w:sz w:val="19"/>
                <w:szCs w:val="19"/>
              </w:rPr>
              <w:t xml:space="preserve">MŠ – dovybavení zahrady </w:t>
            </w:r>
            <w:r w:rsidRPr="000206AA">
              <w:rPr>
                <w:rFonts w:asciiTheme="minorHAnsi" w:hAnsiTheme="minorHAnsi" w:cs="Arial"/>
                <w:sz w:val="19"/>
                <w:szCs w:val="19"/>
              </w:rPr>
              <w:lastRenderedPageBreak/>
              <w:t>herními prvky</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lastRenderedPageBreak/>
              <w:t>nestanoveno</w:t>
            </w:r>
          </w:p>
        </w:tc>
        <w:tc>
          <w:tcPr>
            <w:tcW w:w="993" w:type="dxa"/>
            <w:vAlign w:val="center"/>
          </w:tcPr>
          <w:p w:rsidR="00807B3A" w:rsidRPr="00ED0F8B" w:rsidRDefault="00807B3A" w:rsidP="00807B3A">
            <w:pPr>
              <w:rPr>
                <w:rFonts w:asciiTheme="minorHAnsi" w:hAnsiTheme="minorHAnsi" w:cs="Arial"/>
                <w:sz w:val="20"/>
                <w:szCs w:val="20"/>
              </w:rPr>
            </w:pP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52186337"/>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60659455"/>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33447278"/>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24844171"/>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29230107"/>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64195861"/>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vAlign w:val="center"/>
          </w:tcPr>
          <w:p w:rsidR="00807B3A" w:rsidRPr="008E39CB" w:rsidRDefault="00807B3A" w:rsidP="00807B3A">
            <w:pPr>
              <w:jc w:val="center"/>
              <w:rPr>
                <w:rFonts w:asciiTheme="minorHAnsi" w:hAnsiTheme="minorHAnsi" w:cs="Arial"/>
                <w:sz w:val="20"/>
                <w:szCs w:val="20"/>
              </w:rPr>
            </w:pPr>
            <w:r w:rsidRPr="008E39CB">
              <w:rPr>
                <w:rFonts w:asciiTheme="minorHAnsi" w:hAnsiTheme="minorHAnsi" w:cs="Arial"/>
                <w:sz w:val="20"/>
                <w:szCs w:val="20"/>
              </w:rPr>
              <w:t>5.8.</w:t>
            </w:r>
          </w:p>
        </w:tc>
        <w:tc>
          <w:tcPr>
            <w:tcW w:w="2694" w:type="dxa"/>
            <w:vAlign w:val="center"/>
          </w:tcPr>
          <w:p w:rsidR="00807B3A" w:rsidRPr="000206AA" w:rsidRDefault="00807B3A" w:rsidP="00807B3A">
            <w:pPr>
              <w:rPr>
                <w:rFonts w:asciiTheme="minorHAnsi" w:hAnsiTheme="minorHAnsi" w:cs="Arial"/>
                <w:sz w:val="19"/>
                <w:szCs w:val="19"/>
              </w:rPr>
            </w:pPr>
            <w:r w:rsidRPr="000206AA">
              <w:rPr>
                <w:rFonts w:asciiTheme="minorHAnsi" w:hAnsiTheme="minorHAnsi" w:cs="Arial"/>
                <w:sz w:val="19"/>
                <w:szCs w:val="19"/>
              </w:rPr>
              <w:t>MŠ – vybudování sportovního hřiště se smartsoft povrchem (měkký, bezúdržbový, barevný, trvanlivý)</w:t>
            </w:r>
          </w:p>
        </w:tc>
        <w:tc>
          <w:tcPr>
            <w:tcW w:w="1275" w:type="dxa"/>
            <w:vAlign w:val="center"/>
          </w:tcPr>
          <w:p w:rsidR="00807B3A" w:rsidRPr="008E39CB" w:rsidRDefault="00807B3A" w:rsidP="00807B3A">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07B3A" w:rsidRPr="008E39CB" w:rsidRDefault="00807B3A" w:rsidP="00807B3A">
            <w:pPr>
              <w:rPr>
                <w:rFonts w:asciiTheme="minorHAnsi" w:hAnsiTheme="minorHAnsi" w:cs="Arial"/>
                <w:sz w:val="20"/>
                <w:szCs w:val="20"/>
              </w:rPr>
            </w:pPr>
          </w:p>
        </w:tc>
        <w:tc>
          <w:tcPr>
            <w:tcW w:w="850" w:type="dxa"/>
            <w:vAlign w:val="center"/>
          </w:tcPr>
          <w:p w:rsidR="00807B3A" w:rsidRPr="008E39CB" w:rsidRDefault="00807B3A" w:rsidP="00807B3A">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000697857"/>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56642815"/>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10769217"/>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92004692"/>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6781588"/>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60894075"/>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8E39CB">
        <w:trPr>
          <w:trHeight w:val="267"/>
        </w:trPr>
        <w:tc>
          <w:tcPr>
            <w:tcW w:w="1555" w:type="dxa"/>
            <w:vMerge/>
          </w:tcPr>
          <w:p w:rsidR="00807B3A" w:rsidRPr="00ED0F8B" w:rsidRDefault="00807B3A" w:rsidP="00807B3A">
            <w:pPr>
              <w:rPr>
                <w:rFonts w:asciiTheme="minorHAnsi" w:hAnsiTheme="minorHAnsi" w:cs="Arial"/>
                <w:sz w:val="20"/>
                <w:szCs w:val="20"/>
              </w:rPr>
            </w:pPr>
          </w:p>
        </w:tc>
        <w:tc>
          <w:tcPr>
            <w:tcW w:w="708" w:type="dxa"/>
            <w:shd w:val="clear" w:color="auto" w:fill="BFBFBF" w:themeFill="background1" w:themeFillShade="BF"/>
            <w:vAlign w:val="center"/>
          </w:tcPr>
          <w:p w:rsidR="00807B3A" w:rsidRPr="005223A4" w:rsidRDefault="00807B3A" w:rsidP="00807B3A">
            <w:pPr>
              <w:jc w:val="center"/>
              <w:rPr>
                <w:rFonts w:asciiTheme="minorHAnsi" w:hAnsiTheme="minorHAnsi" w:cs="Arial"/>
                <w:sz w:val="20"/>
                <w:szCs w:val="20"/>
              </w:rPr>
            </w:pPr>
            <w:r w:rsidRPr="005223A4">
              <w:rPr>
                <w:rFonts w:asciiTheme="minorHAnsi" w:hAnsiTheme="minorHAnsi" w:cs="Arial"/>
                <w:sz w:val="20"/>
                <w:szCs w:val="20"/>
              </w:rPr>
              <w:t xml:space="preserve">5. 9. </w:t>
            </w:r>
          </w:p>
        </w:tc>
        <w:tc>
          <w:tcPr>
            <w:tcW w:w="2694" w:type="dxa"/>
            <w:shd w:val="clear" w:color="auto" w:fill="BFBFBF" w:themeFill="background1" w:themeFillShade="BF"/>
            <w:vAlign w:val="center"/>
          </w:tcPr>
          <w:p w:rsidR="00807B3A" w:rsidRPr="000206AA" w:rsidRDefault="00807B3A" w:rsidP="00807B3A">
            <w:pPr>
              <w:rPr>
                <w:rFonts w:cs="Arial"/>
                <w:sz w:val="19"/>
                <w:szCs w:val="19"/>
              </w:rPr>
            </w:pPr>
            <w:r w:rsidRPr="000206AA">
              <w:rPr>
                <w:rFonts w:asciiTheme="minorHAnsi" w:hAnsiTheme="minorHAnsi" w:cs="Arial"/>
                <w:sz w:val="19"/>
                <w:szCs w:val="19"/>
              </w:rPr>
              <w:t>Přístavba pavilonu MŠ – jedná se o přístavbu pavilonu MŠ na pozemcích p. č. 78/3 a 78/7 v k. ú. Vyšší Brod, vč. propojení se stávající budovou mateřské školy. V pavilonu bude oddělení pro nejmenší děti, herna, ložnice, prostor pro stolování, sklady, WC, umývárna a šatna pro děti, WC a šatna pro personál, zastřešená terasa, kočárkárna, bezbariérový přístup.</w:t>
            </w:r>
          </w:p>
        </w:tc>
        <w:tc>
          <w:tcPr>
            <w:tcW w:w="1275" w:type="dxa"/>
            <w:shd w:val="clear" w:color="auto" w:fill="BFBFBF" w:themeFill="background1" w:themeFillShade="BF"/>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6,0 mil. Kč</w:t>
            </w:r>
          </w:p>
        </w:tc>
        <w:tc>
          <w:tcPr>
            <w:tcW w:w="993" w:type="dxa"/>
            <w:shd w:val="clear" w:color="auto" w:fill="BFBFBF" w:themeFill="background1" w:themeFillShade="BF"/>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2017 - 20</w:t>
            </w:r>
            <w:r w:rsidR="00B30B8B">
              <w:rPr>
                <w:rFonts w:asciiTheme="minorHAnsi" w:hAnsiTheme="minorHAnsi" w:cs="Arial"/>
                <w:sz w:val="20"/>
                <w:szCs w:val="20"/>
              </w:rPr>
              <w:t>20</w:t>
            </w:r>
          </w:p>
        </w:tc>
        <w:tc>
          <w:tcPr>
            <w:tcW w:w="850" w:type="dxa"/>
            <w:shd w:val="clear" w:color="auto" w:fill="BFBFBF" w:themeFill="background1" w:themeFillShade="BF"/>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1.1.</w:t>
            </w:r>
          </w:p>
        </w:tc>
        <w:sdt>
          <w:sdtPr>
            <w:rPr>
              <w:rFonts w:asciiTheme="minorHAnsi" w:hAnsiTheme="minorHAnsi" w:cs="Arial"/>
              <w:sz w:val="20"/>
              <w:szCs w:val="20"/>
            </w:rPr>
            <w:id w:val="2067132497"/>
          </w:sdtPr>
          <w:sdtEndPr/>
          <w:sdtContent>
            <w:tc>
              <w:tcPr>
                <w:tcW w:w="1043"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23530399"/>
          </w:sdtPr>
          <w:sdtEndPr/>
          <w:sdtContent>
            <w:tc>
              <w:tcPr>
                <w:tcW w:w="993"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42108699"/>
          </w:sdtPr>
          <w:sdtEndPr/>
          <w:sdtContent>
            <w:tc>
              <w:tcPr>
                <w:tcW w:w="1099"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61623909"/>
          </w:sdtPr>
          <w:sdtEndPr/>
          <w:sdtContent>
            <w:tc>
              <w:tcPr>
                <w:tcW w:w="1310"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728994"/>
          </w:sdtPr>
          <w:sdtEndPr/>
          <w:sdtContent>
            <w:tc>
              <w:tcPr>
                <w:tcW w:w="1134"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939601168"/>
          </w:sdtPr>
          <w:sdtEndPr/>
          <w:sdtContent>
            <w:tc>
              <w:tcPr>
                <w:tcW w:w="1276" w:type="dxa"/>
                <w:shd w:val="clear" w:color="auto" w:fill="BFBFBF" w:themeFill="background1" w:themeFillShade="BF"/>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tr>
      <w:tr w:rsidR="00807B3A" w:rsidRPr="00ED0F8B" w:rsidTr="003D5742">
        <w:trPr>
          <w:trHeight w:val="267"/>
        </w:trPr>
        <w:tc>
          <w:tcPr>
            <w:tcW w:w="1555" w:type="dxa"/>
            <w:vMerge w:val="restart"/>
          </w:tcPr>
          <w:p w:rsidR="00807B3A" w:rsidRPr="00E222F8" w:rsidRDefault="00807B3A" w:rsidP="00807B3A">
            <w:pPr>
              <w:rPr>
                <w:rFonts w:asciiTheme="minorHAnsi" w:hAnsiTheme="minorHAnsi" w:cs="Arial"/>
                <w:b/>
                <w:sz w:val="20"/>
                <w:szCs w:val="20"/>
              </w:rPr>
            </w:pPr>
            <w:r w:rsidRPr="00E222F8">
              <w:rPr>
                <w:rFonts w:asciiTheme="minorHAnsi" w:hAnsiTheme="minorHAnsi" w:cs="Arial"/>
                <w:b/>
                <w:sz w:val="20"/>
                <w:szCs w:val="20"/>
              </w:rPr>
              <w:t>6. Základní škola a Mateřská škola v Hořicích na Šumavě</w:t>
            </w:r>
          </w:p>
          <w:p w:rsidR="00807B3A" w:rsidRPr="00E222F8" w:rsidRDefault="00807B3A" w:rsidP="00807B3A">
            <w:pPr>
              <w:rPr>
                <w:rFonts w:asciiTheme="minorHAnsi" w:hAnsiTheme="minorHAnsi" w:cs="Arial"/>
                <w:b/>
                <w:sz w:val="20"/>
                <w:szCs w:val="20"/>
              </w:rPr>
            </w:pPr>
            <w:r w:rsidRPr="00E222F8">
              <w:rPr>
                <w:rFonts w:asciiTheme="minorHAnsi" w:hAnsiTheme="minorHAnsi" w:cs="Arial"/>
                <w:b/>
                <w:sz w:val="20"/>
                <w:szCs w:val="20"/>
              </w:rPr>
              <w:t>IČ: 75001021</w:t>
            </w:r>
          </w:p>
          <w:p w:rsidR="00807B3A" w:rsidRPr="00ED0F8B" w:rsidRDefault="00807B3A" w:rsidP="00807B3A">
            <w:pPr>
              <w:rPr>
                <w:rFonts w:asciiTheme="minorHAnsi" w:hAnsiTheme="minorHAnsi" w:cs="Arial"/>
                <w:sz w:val="20"/>
                <w:szCs w:val="20"/>
              </w:rPr>
            </w:pPr>
            <w:r w:rsidRPr="00E222F8">
              <w:rPr>
                <w:rFonts w:asciiTheme="minorHAnsi" w:hAnsiTheme="minorHAnsi" w:cs="Arial"/>
                <w:b/>
                <w:sz w:val="20"/>
                <w:szCs w:val="20"/>
              </w:rPr>
              <w:t>RED IZO: 650038088</w:t>
            </w:r>
          </w:p>
        </w:tc>
        <w:tc>
          <w:tcPr>
            <w:tcW w:w="708" w:type="dxa"/>
            <w:vAlign w:val="center"/>
          </w:tcPr>
          <w:p w:rsidR="00807B3A" w:rsidRPr="005223A4" w:rsidRDefault="00807B3A" w:rsidP="00807B3A">
            <w:pPr>
              <w:jc w:val="center"/>
              <w:rPr>
                <w:rFonts w:asciiTheme="minorHAnsi" w:hAnsiTheme="minorHAnsi" w:cs="Arial"/>
                <w:sz w:val="20"/>
                <w:szCs w:val="20"/>
              </w:rPr>
            </w:pPr>
            <w:r w:rsidRPr="005223A4">
              <w:rPr>
                <w:rFonts w:asciiTheme="minorHAnsi" w:hAnsiTheme="minorHAnsi" w:cs="Arial"/>
                <w:sz w:val="20"/>
                <w:szCs w:val="20"/>
              </w:rPr>
              <w:t>6.1.</w:t>
            </w:r>
          </w:p>
        </w:tc>
        <w:tc>
          <w:tcPr>
            <w:tcW w:w="2694"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 xml:space="preserve">Zajištění bezbariérovosti provozu objektu ZŠ </w:t>
            </w:r>
          </w:p>
          <w:p w:rsidR="00807B3A" w:rsidRPr="005223A4" w:rsidRDefault="00807B3A" w:rsidP="00807B3A">
            <w:pPr>
              <w:pStyle w:val="Normlnweb"/>
              <w:spacing w:before="0" w:beforeAutospacing="0" w:after="120" w:afterAutospacing="0"/>
              <w:jc w:val="both"/>
              <w:rPr>
                <w:rFonts w:asciiTheme="minorHAnsi" w:eastAsiaTheme="minorHAnsi" w:hAnsiTheme="minorHAnsi" w:cs="Arial"/>
                <w:sz w:val="20"/>
                <w:szCs w:val="20"/>
                <w:lang w:eastAsia="en-US"/>
              </w:rPr>
            </w:pPr>
            <w:r w:rsidRPr="005223A4">
              <w:rPr>
                <w:rFonts w:asciiTheme="minorHAnsi" w:eastAsiaTheme="minorHAnsi" w:hAnsiTheme="minorHAnsi" w:cs="Arial"/>
                <w:sz w:val="20"/>
                <w:szCs w:val="20"/>
                <w:lang w:eastAsia="en-US"/>
              </w:rPr>
              <w:t>Bezpečná škola - vybavení vstupních dveří do základní školy, vstupních dveří do mateřské školy a vstupních dveří do provozní části budovy elektro zámkem, vstupním panelem s kamerou a vybavení monitory a zařízením potřebným pro dálkové ovládání dveří ve třídách MŠ, kanceláře vedoucí ŠJ, kuchyně a 2 kancelářích a ŠD v ZŠ.</w:t>
            </w:r>
          </w:p>
        </w:tc>
        <w:tc>
          <w:tcPr>
            <w:tcW w:w="1275"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 xml:space="preserve">120 tis. </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963270346"/>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78165498"/>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2039803"/>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29876661"/>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54246064"/>
          </w:sdtPr>
          <w:sdtEndPr/>
          <w:sdtContent>
            <w:tc>
              <w:tcPr>
                <w:tcW w:w="1134"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5197539"/>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shd w:val="clear" w:color="auto" w:fill="auto"/>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6.2.</w:t>
            </w:r>
          </w:p>
        </w:tc>
        <w:tc>
          <w:tcPr>
            <w:tcW w:w="2694" w:type="dxa"/>
            <w:shd w:val="clear" w:color="auto" w:fill="auto"/>
            <w:vAlign w:val="center"/>
          </w:tcPr>
          <w:p w:rsidR="00807B3A" w:rsidRPr="00437FC2" w:rsidRDefault="00807B3A" w:rsidP="00807B3A">
            <w:pPr>
              <w:rPr>
                <w:rFonts w:asciiTheme="minorHAnsi" w:hAnsiTheme="minorHAnsi" w:cs="Arial"/>
                <w:sz w:val="20"/>
                <w:szCs w:val="20"/>
              </w:rPr>
            </w:pPr>
            <w:r w:rsidRPr="00437FC2">
              <w:rPr>
                <w:rFonts w:asciiTheme="minorHAnsi" w:hAnsiTheme="minorHAnsi" w:cs="Arial"/>
                <w:sz w:val="20"/>
                <w:szCs w:val="20"/>
              </w:rPr>
              <w:t xml:space="preserve">Obnova vybavení kuchyně – ŠJ: vybavení kuchyně novými přístroji, nerezovými pracovními plochami, </w:t>
            </w:r>
            <w:r w:rsidRPr="00437FC2">
              <w:rPr>
                <w:rFonts w:asciiTheme="minorHAnsi" w:hAnsiTheme="minorHAnsi" w:cs="Arial"/>
                <w:sz w:val="20"/>
                <w:szCs w:val="20"/>
              </w:rPr>
              <w:lastRenderedPageBreak/>
              <w:t>nerezovými regály, nerezovými stoly, nerezovými dřezy v kuchyni a výdejně jídla</w:t>
            </w:r>
          </w:p>
        </w:tc>
        <w:tc>
          <w:tcPr>
            <w:tcW w:w="1275" w:type="dxa"/>
            <w:shd w:val="clear" w:color="auto" w:fill="auto"/>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lastRenderedPageBreak/>
              <w:t>nestanoveno</w:t>
            </w:r>
          </w:p>
        </w:tc>
        <w:tc>
          <w:tcPr>
            <w:tcW w:w="993" w:type="dxa"/>
            <w:shd w:val="clear" w:color="auto" w:fill="auto"/>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auto"/>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86035407"/>
          </w:sdtPr>
          <w:sdtEndPr/>
          <w:sdtContent>
            <w:tc>
              <w:tcPr>
                <w:tcW w:w="1043" w:type="dxa"/>
                <w:shd w:val="clear" w:color="auto" w:fill="auto"/>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2919615"/>
          </w:sdtPr>
          <w:sdtEndPr/>
          <w:sdtContent>
            <w:tc>
              <w:tcPr>
                <w:tcW w:w="993"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48410599"/>
          </w:sdtPr>
          <w:sdtEndPr/>
          <w:sdtContent>
            <w:tc>
              <w:tcPr>
                <w:tcW w:w="1099"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617316"/>
          </w:sdtPr>
          <w:sdtEndPr/>
          <w:sdtContent>
            <w:tc>
              <w:tcPr>
                <w:tcW w:w="1310" w:type="dxa"/>
                <w:shd w:val="clear" w:color="auto" w:fill="auto"/>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5387093"/>
          </w:sdtPr>
          <w:sdtEndPr/>
          <w:sdtContent>
            <w:tc>
              <w:tcPr>
                <w:tcW w:w="1134"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28382870"/>
          </w:sdtPr>
          <w:sdtEndPr/>
          <w:sdtContent>
            <w:tc>
              <w:tcPr>
                <w:tcW w:w="1276" w:type="dxa"/>
                <w:shd w:val="clear" w:color="auto" w:fill="auto"/>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shd w:val="clear" w:color="auto" w:fill="D9D9D9" w:themeFill="background1" w:themeFillShade="D9"/>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6.3.</w:t>
            </w:r>
          </w:p>
        </w:tc>
        <w:tc>
          <w:tcPr>
            <w:tcW w:w="2694" w:type="dxa"/>
            <w:shd w:val="clear" w:color="auto" w:fill="D9D9D9" w:themeFill="background1" w:themeFillShade="D9"/>
            <w:vAlign w:val="center"/>
          </w:tcPr>
          <w:p w:rsidR="00807B3A" w:rsidRPr="000A4181" w:rsidRDefault="00807B3A" w:rsidP="00807B3A">
            <w:pPr>
              <w:rPr>
                <w:rFonts w:cs="Arial"/>
                <w:sz w:val="24"/>
                <w:szCs w:val="24"/>
              </w:rPr>
            </w:pPr>
            <w:r w:rsidRPr="000A4181">
              <w:rPr>
                <w:rFonts w:asciiTheme="minorHAnsi" w:hAnsiTheme="minorHAnsi" w:cs="Arial"/>
                <w:sz w:val="20"/>
                <w:szCs w:val="20"/>
              </w:rPr>
              <w:t>Obnova učebny informatiky v</w:t>
            </w:r>
            <w:r>
              <w:rPr>
                <w:rFonts w:asciiTheme="minorHAnsi" w:hAnsiTheme="minorHAnsi" w:cs="Arial"/>
                <w:sz w:val="20"/>
                <w:szCs w:val="20"/>
              </w:rPr>
              <w:t> </w:t>
            </w:r>
            <w:r w:rsidRPr="000A4181">
              <w:rPr>
                <w:rFonts w:asciiTheme="minorHAnsi" w:hAnsiTheme="minorHAnsi" w:cs="Arial"/>
                <w:sz w:val="20"/>
                <w:szCs w:val="20"/>
              </w:rPr>
              <w:t>ZŠ</w:t>
            </w:r>
            <w:r>
              <w:rPr>
                <w:rFonts w:asciiTheme="minorHAnsi" w:hAnsiTheme="minorHAnsi" w:cs="Arial"/>
                <w:sz w:val="20"/>
                <w:szCs w:val="20"/>
              </w:rPr>
              <w:t xml:space="preserve"> - </w:t>
            </w:r>
            <w:r w:rsidRPr="000A4181">
              <w:rPr>
                <w:rFonts w:asciiTheme="minorHAnsi" w:hAnsiTheme="minorHAnsi" w:cs="Arial"/>
                <w:sz w:val="20"/>
                <w:szCs w:val="20"/>
              </w:rPr>
              <w:t>bezpečná instalace a zabudování kabelů, obnova vybavení (stoly, židle, skříně, interaktivní zařízení…), pořízení nových PC</w:t>
            </w:r>
          </w:p>
        </w:tc>
        <w:tc>
          <w:tcPr>
            <w:tcW w:w="1275" w:type="dxa"/>
            <w:shd w:val="clear" w:color="auto" w:fill="D9D9D9" w:themeFill="background1" w:themeFillShade="D9"/>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 xml:space="preserve">300 tis. </w:t>
            </w:r>
          </w:p>
        </w:tc>
        <w:tc>
          <w:tcPr>
            <w:tcW w:w="99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6152015"/>
          </w:sdtPr>
          <w:sdtEndPr/>
          <w:sdtContent>
            <w:tc>
              <w:tcPr>
                <w:tcW w:w="104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99103741"/>
          </w:sdtPr>
          <w:sdtEndPr/>
          <w:sdtContent>
            <w:tc>
              <w:tcPr>
                <w:tcW w:w="99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87837870"/>
          </w:sdtPr>
          <w:sdtEndPr/>
          <w:sdtContent>
            <w:tc>
              <w:tcPr>
                <w:tcW w:w="1099"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4881386"/>
          </w:sdtPr>
          <w:sdtEndPr/>
          <w:sdtContent>
            <w:tc>
              <w:tcPr>
                <w:tcW w:w="1310"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64557394"/>
          </w:sdtPr>
          <w:sdtEndPr/>
          <w:sdtContent>
            <w:tc>
              <w:tcPr>
                <w:tcW w:w="1134"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65753123"/>
          </w:sdtPr>
          <w:sdtEndPr/>
          <w:sdtContent>
            <w:tc>
              <w:tcPr>
                <w:tcW w:w="1276"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6.4.</w:t>
            </w:r>
          </w:p>
        </w:tc>
        <w:tc>
          <w:tcPr>
            <w:tcW w:w="2694"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 xml:space="preserve">Zajištění bezbariérovosti provozu objektu ZŠ </w:t>
            </w:r>
          </w:p>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Rekonstrukce sociálního zařízení v ZŠ - rekonstrukce umýváren a WC žáků a zaměstnanců v základní škole – odpady, rozvody vody, dlažba, obklady, umyvadla, toalety, malování</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700 tis.</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877584121"/>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77037166"/>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72345252"/>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0872201"/>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93170108"/>
          </w:sdtPr>
          <w:sdtEndPr/>
          <w:sdtContent>
            <w:tc>
              <w:tcPr>
                <w:tcW w:w="1134"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3176372"/>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6.5.</w:t>
            </w:r>
          </w:p>
        </w:tc>
        <w:tc>
          <w:tcPr>
            <w:tcW w:w="2694" w:type="dxa"/>
            <w:vAlign w:val="center"/>
          </w:tcPr>
          <w:p w:rsidR="00807B3A" w:rsidRPr="005223A4" w:rsidRDefault="00807B3A" w:rsidP="00807B3A">
            <w:pPr>
              <w:rPr>
                <w:rFonts w:cs="Arial"/>
                <w:sz w:val="24"/>
                <w:szCs w:val="24"/>
              </w:rPr>
            </w:pPr>
            <w:r w:rsidRPr="005223A4">
              <w:rPr>
                <w:rFonts w:asciiTheme="minorHAnsi" w:hAnsiTheme="minorHAnsi" w:cs="Arial"/>
                <w:sz w:val="20"/>
                <w:szCs w:val="20"/>
              </w:rPr>
              <w:t>Rekonstrukce sociálního zařízení v MŠ - rekonstrukce umýváren a WC dětí a zaměstnanců v mateřské škole – odpady, rozvody vody, dlažba, obklady, výměna sociálního zařízení (umyvadla, toalety…), malování</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750 tis.</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075844286"/>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44546632"/>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24946848"/>
          </w:sdtPr>
          <w:sdtEndPr/>
          <w:sdtContent>
            <w:tc>
              <w:tcPr>
                <w:tcW w:w="1099"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15314527"/>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75272027"/>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9789113"/>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shd w:val="clear" w:color="auto" w:fill="D9D9D9" w:themeFill="background1" w:themeFillShade="D9"/>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6.6.</w:t>
            </w:r>
          </w:p>
        </w:tc>
        <w:tc>
          <w:tcPr>
            <w:tcW w:w="2694" w:type="dxa"/>
            <w:shd w:val="clear" w:color="auto" w:fill="D9D9D9" w:themeFill="background1" w:themeFillShade="D9"/>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Zřízení keramické dílny jako učebny řemeslných předmětů  - pořízení a instalace pece na vypalování výrobků z hlíny, nákup stolů a náčiní na práci s hlínou</w:t>
            </w:r>
          </w:p>
        </w:tc>
        <w:tc>
          <w:tcPr>
            <w:tcW w:w="1275" w:type="dxa"/>
            <w:shd w:val="clear" w:color="auto" w:fill="D9D9D9" w:themeFill="background1" w:themeFillShade="D9"/>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200 tis.</w:t>
            </w:r>
          </w:p>
        </w:tc>
        <w:tc>
          <w:tcPr>
            <w:tcW w:w="99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D9D9D9" w:themeFill="background1" w:themeFillShade="D9"/>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1.1.</w:t>
            </w:r>
          </w:p>
          <w:p w:rsidR="00807B3A" w:rsidRPr="00ED0F8B" w:rsidRDefault="00807B3A" w:rsidP="00807B3A">
            <w:pPr>
              <w:rPr>
                <w:rFonts w:asciiTheme="minorHAnsi" w:hAnsiTheme="minorHAnsi" w:cs="Arial"/>
                <w:sz w:val="20"/>
                <w:szCs w:val="20"/>
              </w:rPr>
            </w:pPr>
            <w:r>
              <w:rPr>
                <w:rFonts w:asciiTheme="minorHAnsi" w:hAnsiTheme="minorHAnsi" w:cs="Arial"/>
                <w:sz w:val="20"/>
                <w:szCs w:val="20"/>
              </w:rPr>
              <w:t>1.2.</w:t>
            </w:r>
          </w:p>
        </w:tc>
        <w:sdt>
          <w:sdtPr>
            <w:rPr>
              <w:rFonts w:asciiTheme="minorHAnsi" w:hAnsiTheme="minorHAnsi" w:cs="Arial"/>
              <w:sz w:val="20"/>
              <w:szCs w:val="20"/>
            </w:rPr>
            <w:id w:val="-1952841062"/>
          </w:sdtPr>
          <w:sdtEndPr/>
          <w:sdtContent>
            <w:tc>
              <w:tcPr>
                <w:tcW w:w="104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02801895"/>
          </w:sdtPr>
          <w:sdtEndPr/>
          <w:sdtContent>
            <w:tc>
              <w:tcPr>
                <w:tcW w:w="993"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0374759"/>
          </w:sdtPr>
          <w:sdtEndPr/>
          <w:sdtContent>
            <w:tc>
              <w:tcPr>
                <w:tcW w:w="1099"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6507092"/>
          </w:sdtPr>
          <w:sdtEndPr/>
          <w:sdtContent>
            <w:tc>
              <w:tcPr>
                <w:tcW w:w="1310"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23553012"/>
          </w:sdtPr>
          <w:sdtEndPr/>
          <w:sdtContent>
            <w:tc>
              <w:tcPr>
                <w:tcW w:w="1134"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76805582"/>
          </w:sdtPr>
          <w:sdtEndPr/>
          <w:sdtContent>
            <w:tc>
              <w:tcPr>
                <w:tcW w:w="1276" w:type="dxa"/>
                <w:shd w:val="clear" w:color="auto" w:fill="D9D9D9" w:themeFill="background1" w:themeFillShade="D9"/>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6.7.</w:t>
            </w:r>
          </w:p>
        </w:tc>
        <w:tc>
          <w:tcPr>
            <w:tcW w:w="2694" w:type="dxa"/>
            <w:vAlign w:val="center"/>
          </w:tcPr>
          <w:p w:rsidR="00807B3A" w:rsidRDefault="00807B3A" w:rsidP="00807B3A">
            <w:pPr>
              <w:rPr>
                <w:rFonts w:asciiTheme="minorHAnsi" w:hAnsiTheme="minorHAnsi" w:cs="Arial"/>
                <w:sz w:val="20"/>
                <w:szCs w:val="20"/>
              </w:rPr>
            </w:pPr>
            <w:r w:rsidRPr="001F5FF7">
              <w:rPr>
                <w:rFonts w:asciiTheme="minorHAnsi" w:hAnsiTheme="minorHAnsi" w:cs="Arial"/>
                <w:sz w:val="20"/>
                <w:szCs w:val="20"/>
              </w:rPr>
              <w:t xml:space="preserve">Oprava střechy na budově Základní školy a Mateřské školy v Hořicích na Šumavě - </w:t>
            </w:r>
            <w:r>
              <w:rPr>
                <w:rFonts w:asciiTheme="minorHAnsi" w:hAnsiTheme="minorHAnsi" w:cs="Arial"/>
                <w:sz w:val="20"/>
                <w:szCs w:val="20"/>
              </w:rPr>
              <w:t xml:space="preserve">výměna střešní krytiny, okapů </w:t>
            </w:r>
            <w:r>
              <w:rPr>
                <w:rFonts w:asciiTheme="minorHAnsi" w:hAnsiTheme="minorHAnsi" w:cs="Arial"/>
                <w:sz w:val="20"/>
                <w:szCs w:val="20"/>
              </w:rPr>
              <w:lastRenderedPageBreak/>
              <w:t>atd.</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lastRenderedPageBreak/>
              <w:t xml:space="preserve">1,8 mil. </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1.1.</w:t>
            </w:r>
          </w:p>
          <w:p w:rsidR="00807B3A"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39669355"/>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8818949"/>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31459069"/>
          </w:sdtPr>
          <w:sdtEndPr/>
          <w:sdtContent>
            <w:tc>
              <w:tcPr>
                <w:tcW w:w="1099"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06088633"/>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3357863"/>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38652992"/>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vMerge/>
          </w:tcPr>
          <w:p w:rsidR="00807B3A" w:rsidRPr="00CA176E" w:rsidRDefault="00807B3A" w:rsidP="00807B3A">
            <w:pPr>
              <w:rPr>
                <w:rFonts w:asciiTheme="minorHAnsi" w:hAnsiTheme="minorHAnsi" w:cs="Arial"/>
                <w:b/>
                <w:sz w:val="20"/>
                <w:szCs w:val="20"/>
              </w:rPr>
            </w:pPr>
          </w:p>
        </w:tc>
        <w:tc>
          <w:tcPr>
            <w:tcW w:w="708" w:type="dxa"/>
            <w:vAlign w:val="center"/>
          </w:tcPr>
          <w:p w:rsidR="00807B3A" w:rsidRDefault="00807B3A" w:rsidP="00807B3A">
            <w:pPr>
              <w:jc w:val="center"/>
              <w:rPr>
                <w:rFonts w:asciiTheme="minorHAnsi" w:hAnsiTheme="minorHAnsi" w:cs="Arial"/>
                <w:sz w:val="20"/>
                <w:szCs w:val="20"/>
              </w:rPr>
            </w:pPr>
            <w:r>
              <w:rPr>
                <w:rFonts w:asciiTheme="minorHAnsi" w:hAnsiTheme="minorHAnsi" w:cs="Arial"/>
                <w:sz w:val="20"/>
                <w:szCs w:val="20"/>
              </w:rPr>
              <w:t>6.8.</w:t>
            </w:r>
          </w:p>
        </w:tc>
        <w:tc>
          <w:tcPr>
            <w:tcW w:w="2694" w:type="dxa"/>
            <w:vAlign w:val="center"/>
          </w:tcPr>
          <w:p w:rsidR="00807B3A" w:rsidRPr="000A4181" w:rsidRDefault="00807B3A" w:rsidP="00807B3A">
            <w:r>
              <w:rPr>
                <w:rFonts w:asciiTheme="minorHAnsi" w:hAnsiTheme="minorHAnsi" w:cs="Arial"/>
                <w:sz w:val="20"/>
                <w:szCs w:val="20"/>
              </w:rPr>
              <w:t xml:space="preserve">Rekonstrukce kuchyně </w:t>
            </w:r>
            <w:r w:rsidRPr="000A4181">
              <w:rPr>
                <w:rFonts w:asciiTheme="minorHAnsi" w:hAnsiTheme="minorHAnsi" w:cs="Arial"/>
                <w:sz w:val="20"/>
                <w:szCs w:val="20"/>
              </w:rPr>
              <w:t>a sociálních zařízení zaměstnanců - rekonstrukce odpadů v kuchyni, výdejnách jídel, rekonstrukce odpadů v umývárnách a WC zaměstnanců – odpady, rozvody vody, dlažba, obklady, umyvadla, toalety, malování, podlaha v kuchyni,</w:t>
            </w:r>
          </w:p>
        </w:tc>
        <w:tc>
          <w:tcPr>
            <w:tcW w:w="1275"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600 tis.</w:t>
            </w:r>
          </w:p>
        </w:tc>
        <w:tc>
          <w:tcPr>
            <w:tcW w:w="993" w:type="dxa"/>
            <w:vAlign w:val="center"/>
          </w:tcPr>
          <w:p w:rsidR="00807B3A" w:rsidRPr="00ED0F8B" w:rsidRDefault="00807B3A" w:rsidP="00807B3A">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807B3A" w:rsidRDefault="00807B3A" w:rsidP="00807B3A">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53369486"/>
          </w:sdtPr>
          <w:sdtEndPr/>
          <w:sdtContent>
            <w:tc>
              <w:tcPr>
                <w:tcW w:w="1043"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0620052"/>
          </w:sdtPr>
          <w:sdtEndPr/>
          <w:sdtContent>
            <w:tc>
              <w:tcPr>
                <w:tcW w:w="993"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8593657"/>
          </w:sdtPr>
          <w:sdtEndPr/>
          <w:sdtContent>
            <w:tc>
              <w:tcPr>
                <w:tcW w:w="1099"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46648630"/>
          </w:sdtPr>
          <w:sdtEndPr/>
          <w:sdtContent>
            <w:tc>
              <w:tcPr>
                <w:tcW w:w="1310" w:type="dxa"/>
                <w:vAlign w:val="center"/>
              </w:tcPr>
              <w:p w:rsidR="00807B3A" w:rsidRPr="00ED0F8B" w:rsidRDefault="00807B3A" w:rsidP="00807B3A">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74509389"/>
          </w:sdtPr>
          <w:sdtEndPr/>
          <w:sdtContent>
            <w:tc>
              <w:tcPr>
                <w:tcW w:w="1134"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6632063"/>
          </w:sdtPr>
          <w:sdtEndPr/>
          <w:sdtContent>
            <w:tc>
              <w:tcPr>
                <w:tcW w:w="1276" w:type="dxa"/>
                <w:vAlign w:val="center"/>
              </w:tcPr>
              <w:p w:rsidR="00807B3A" w:rsidRPr="00ED0F8B" w:rsidRDefault="00807B3A" w:rsidP="00807B3A">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07B3A" w:rsidRPr="00ED0F8B" w:rsidTr="003D5742">
        <w:trPr>
          <w:trHeight w:val="267"/>
        </w:trPr>
        <w:tc>
          <w:tcPr>
            <w:tcW w:w="1555" w:type="dxa"/>
          </w:tcPr>
          <w:p w:rsidR="00807B3A" w:rsidRPr="00CA176E" w:rsidRDefault="00807B3A" w:rsidP="00807B3A">
            <w:pPr>
              <w:rPr>
                <w:rFonts w:asciiTheme="minorHAnsi" w:hAnsiTheme="minorHAnsi" w:cs="Arial"/>
                <w:b/>
                <w:sz w:val="20"/>
                <w:szCs w:val="20"/>
              </w:rPr>
            </w:pPr>
          </w:p>
        </w:tc>
        <w:tc>
          <w:tcPr>
            <w:tcW w:w="708" w:type="dxa"/>
            <w:vAlign w:val="center"/>
          </w:tcPr>
          <w:p w:rsidR="00807B3A" w:rsidRPr="005223A4" w:rsidRDefault="00807B3A" w:rsidP="00807B3A">
            <w:pPr>
              <w:jc w:val="center"/>
              <w:rPr>
                <w:rFonts w:asciiTheme="minorHAnsi" w:hAnsiTheme="minorHAnsi" w:cs="Arial"/>
                <w:sz w:val="20"/>
                <w:szCs w:val="20"/>
              </w:rPr>
            </w:pPr>
            <w:r w:rsidRPr="005223A4">
              <w:rPr>
                <w:rFonts w:asciiTheme="minorHAnsi" w:hAnsiTheme="minorHAnsi" w:cs="Arial"/>
                <w:sz w:val="20"/>
                <w:szCs w:val="20"/>
              </w:rPr>
              <w:t>6.9.</w:t>
            </w:r>
          </w:p>
        </w:tc>
        <w:tc>
          <w:tcPr>
            <w:tcW w:w="2694"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Vybudování nových učeben v podkroví ZŠ a MŠ</w:t>
            </w:r>
          </w:p>
        </w:tc>
        <w:tc>
          <w:tcPr>
            <w:tcW w:w="1275"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12 mil.</w:t>
            </w:r>
          </w:p>
        </w:tc>
        <w:tc>
          <w:tcPr>
            <w:tcW w:w="993"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2017 - 2023</w:t>
            </w:r>
          </w:p>
        </w:tc>
        <w:tc>
          <w:tcPr>
            <w:tcW w:w="850" w:type="dxa"/>
            <w:vAlign w:val="center"/>
          </w:tcPr>
          <w:p w:rsidR="00807B3A" w:rsidRPr="005223A4" w:rsidRDefault="00807B3A" w:rsidP="00807B3A">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37788423"/>
          </w:sdtPr>
          <w:sdtEndPr/>
          <w:sdtContent>
            <w:tc>
              <w:tcPr>
                <w:tcW w:w="1043"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939068940"/>
          </w:sdtPr>
          <w:sdtEndPr/>
          <w:sdtContent>
            <w:tc>
              <w:tcPr>
                <w:tcW w:w="993"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2130848794"/>
          </w:sdtPr>
          <w:sdtEndPr/>
          <w:sdtContent>
            <w:tc>
              <w:tcPr>
                <w:tcW w:w="1099"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949608806"/>
          </w:sdtPr>
          <w:sdtEndPr/>
          <w:sdtContent>
            <w:tc>
              <w:tcPr>
                <w:tcW w:w="1310"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372612043"/>
          </w:sdtPr>
          <w:sdtEndPr/>
          <w:sdtContent>
            <w:tc>
              <w:tcPr>
                <w:tcW w:w="1134"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639723091"/>
          </w:sdtPr>
          <w:sdtEndPr/>
          <w:sdtContent>
            <w:tc>
              <w:tcPr>
                <w:tcW w:w="1276" w:type="dxa"/>
                <w:vAlign w:val="center"/>
              </w:tcPr>
              <w:p w:rsidR="00807B3A" w:rsidRPr="005223A4" w:rsidRDefault="00807B3A"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tr>
      <w:tr w:rsidR="002F735C" w:rsidRPr="00ED0F8B" w:rsidTr="003D5742">
        <w:trPr>
          <w:trHeight w:val="267"/>
        </w:trPr>
        <w:tc>
          <w:tcPr>
            <w:tcW w:w="1555" w:type="dxa"/>
            <w:vMerge w:val="restart"/>
          </w:tcPr>
          <w:p w:rsidR="002F735C" w:rsidRDefault="002F735C" w:rsidP="00807B3A">
            <w:pPr>
              <w:rPr>
                <w:rFonts w:asciiTheme="minorHAnsi" w:hAnsiTheme="minorHAnsi" w:cs="Arial"/>
                <w:b/>
                <w:sz w:val="20"/>
                <w:szCs w:val="20"/>
              </w:rPr>
            </w:pPr>
            <w:r>
              <w:rPr>
                <w:rFonts w:asciiTheme="minorHAnsi" w:hAnsiTheme="minorHAnsi" w:cs="Arial"/>
                <w:b/>
                <w:sz w:val="20"/>
                <w:szCs w:val="20"/>
              </w:rPr>
              <w:t>7. Základní škola a Mateřská škola Černá v Pošumaví</w:t>
            </w:r>
          </w:p>
          <w:p w:rsidR="002F735C" w:rsidRDefault="002F735C" w:rsidP="00807B3A">
            <w:pPr>
              <w:rPr>
                <w:rFonts w:asciiTheme="minorHAnsi" w:hAnsiTheme="minorHAnsi" w:cs="Arial"/>
                <w:b/>
                <w:sz w:val="20"/>
                <w:szCs w:val="20"/>
              </w:rPr>
            </w:pPr>
            <w:r>
              <w:rPr>
                <w:rFonts w:asciiTheme="minorHAnsi" w:hAnsiTheme="minorHAnsi" w:cs="Arial"/>
                <w:b/>
                <w:sz w:val="20"/>
                <w:szCs w:val="20"/>
              </w:rPr>
              <w:t xml:space="preserve">IČ: </w:t>
            </w:r>
            <w:r w:rsidRPr="00352D04">
              <w:rPr>
                <w:rFonts w:asciiTheme="minorHAnsi" w:hAnsiTheme="minorHAnsi" w:cs="Arial"/>
                <w:b/>
                <w:sz w:val="20"/>
                <w:szCs w:val="20"/>
              </w:rPr>
              <w:t>75000318</w:t>
            </w:r>
          </w:p>
          <w:p w:rsidR="002F735C" w:rsidRPr="00CA176E" w:rsidRDefault="002F735C" w:rsidP="00807B3A">
            <w:pPr>
              <w:rPr>
                <w:rFonts w:asciiTheme="minorHAnsi" w:hAnsiTheme="minorHAnsi" w:cs="Arial"/>
                <w:b/>
                <w:sz w:val="20"/>
                <w:szCs w:val="20"/>
              </w:rPr>
            </w:pPr>
            <w:r>
              <w:rPr>
                <w:rFonts w:asciiTheme="minorHAnsi" w:hAnsiTheme="minorHAnsi" w:cs="Arial"/>
                <w:b/>
                <w:sz w:val="20"/>
                <w:szCs w:val="20"/>
              </w:rPr>
              <w:t xml:space="preserve">RED IZO: </w:t>
            </w:r>
          </w:p>
          <w:p w:rsidR="002F735C" w:rsidRPr="00CA176E" w:rsidRDefault="002F735C" w:rsidP="00807B3A">
            <w:pPr>
              <w:rPr>
                <w:rFonts w:asciiTheme="minorHAnsi" w:hAnsiTheme="minorHAnsi" w:cs="Arial"/>
                <w:b/>
                <w:sz w:val="20"/>
                <w:szCs w:val="20"/>
              </w:rPr>
            </w:pPr>
            <w:r>
              <w:rPr>
                <w:rFonts w:asciiTheme="minorHAnsi" w:hAnsiTheme="minorHAnsi" w:cs="Arial"/>
                <w:b/>
                <w:sz w:val="20"/>
                <w:szCs w:val="20"/>
              </w:rPr>
              <w:t>650036298</w:t>
            </w:r>
          </w:p>
        </w:tc>
        <w:tc>
          <w:tcPr>
            <w:tcW w:w="708" w:type="dxa"/>
            <w:vAlign w:val="center"/>
          </w:tcPr>
          <w:p w:rsidR="002F735C" w:rsidRPr="005223A4" w:rsidRDefault="002F735C" w:rsidP="00807B3A">
            <w:pPr>
              <w:jc w:val="center"/>
              <w:rPr>
                <w:rFonts w:asciiTheme="minorHAnsi" w:hAnsiTheme="minorHAnsi" w:cs="Arial"/>
                <w:sz w:val="20"/>
                <w:szCs w:val="20"/>
              </w:rPr>
            </w:pPr>
            <w:r w:rsidRPr="005223A4">
              <w:rPr>
                <w:rFonts w:asciiTheme="minorHAnsi" w:hAnsiTheme="minorHAnsi" w:cs="Arial"/>
                <w:sz w:val="20"/>
                <w:szCs w:val="20"/>
              </w:rPr>
              <w:t>7.1.</w:t>
            </w:r>
          </w:p>
        </w:tc>
        <w:tc>
          <w:tcPr>
            <w:tcW w:w="2694" w:type="dxa"/>
            <w:vAlign w:val="center"/>
          </w:tcPr>
          <w:p w:rsidR="002F735C" w:rsidRPr="005223A4" w:rsidRDefault="002F735C" w:rsidP="00807B3A">
            <w:pPr>
              <w:rPr>
                <w:rFonts w:asciiTheme="minorHAnsi" w:hAnsiTheme="minorHAnsi" w:cs="Arial"/>
                <w:sz w:val="20"/>
                <w:szCs w:val="20"/>
              </w:rPr>
            </w:pPr>
            <w:r w:rsidRPr="005223A4">
              <w:rPr>
                <w:rFonts w:asciiTheme="minorHAnsi" w:hAnsiTheme="minorHAnsi" w:cs="Arial"/>
                <w:sz w:val="20"/>
                <w:szCs w:val="20"/>
              </w:rPr>
              <w:t>Výstavba nové tělocvičny – v současné době tělesná výchova probíhá v jedné ze tříd. Projekt má hotovou projektovou dokumentaci</w:t>
            </w:r>
          </w:p>
        </w:tc>
        <w:tc>
          <w:tcPr>
            <w:tcW w:w="1275" w:type="dxa"/>
            <w:vAlign w:val="center"/>
          </w:tcPr>
          <w:p w:rsidR="002F735C" w:rsidRPr="005223A4" w:rsidRDefault="002F735C" w:rsidP="00807B3A">
            <w:pPr>
              <w:rPr>
                <w:rFonts w:asciiTheme="minorHAnsi" w:hAnsiTheme="minorHAnsi" w:cs="Arial"/>
                <w:sz w:val="20"/>
                <w:szCs w:val="20"/>
              </w:rPr>
            </w:pPr>
            <w:r w:rsidRPr="005223A4">
              <w:rPr>
                <w:rFonts w:asciiTheme="minorHAnsi" w:hAnsiTheme="minorHAnsi" w:cs="Arial"/>
                <w:sz w:val="20"/>
                <w:szCs w:val="20"/>
              </w:rPr>
              <w:t>nestanoveno</w:t>
            </w:r>
          </w:p>
        </w:tc>
        <w:tc>
          <w:tcPr>
            <w:tcW w:w="993" w:type="dxa"/>
            <w:vAlign w:val="center"/>
          </w:tcPr>
          <w:p w:rsidR="002F735C" w:rsidRPr="005223A4" w:rsidRDefault="002F735C" w:rsidP="00807B3A">
            <w:pPr>
              <w:rPr>
                <w:rFonts w:asciiTheme="minorHAnsi" w:hAnsiTheme="minorHAnsi" w:cs="Arial"/>
                <w:sz w:val="20"/>
                <w:szCs w:val="20"/>
              </w:rPr>
            </w:pPr>
          </w:p>
        </w:tc>
        <w:tc>
          <w:tcPr>
            <w:tcW w:w="850" w:type="dxa"/>
            <w:vAlign w:val="center"/>
          </w:tcPr>
          <w:p w:rsidR="002F735C" w:rsidRPr="005223A4" w:rsidRDefault="002F735C" w:rsidP="00807B3A">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384296180"/>
          </w:sdtPr>
          <w:sdtEndPr/>
          <w:sdtContent>
            <w:tc>
              <w:tcPr>
                <w:tcW w:w="1043" w:type="dxa"/>
                <w:vAlign w:val="center"/>
              </w:tcPr>
              <w:p w:rsidR="002F735C" w:rsidRPr="005223A4" w:rsidRDefault="002F735C"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555092211"/>
          </w:sdtPr>
          <w:sdtEndPr/>
          <w:sdtContent>
            <w:tc>
              <w:tcPr>
                <w:tcW w:w="993" w:type="dxa"/>
                <w:vAlign w:val="center"/>
              </w:tcPr>
              <w:p w:rsidR="002F735C" w:rsidRPr="005223A4" w:rsidRDefault="002F735C" w:rsidP="00807B3A">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788238452"/>
          </w:sdtPr>
          <w:sdtEndPr/>
          <w:sdtContent>
            <w:tc>
              <w:tcPr>
                <w:tcW w:w="1099" w:type="dxa"/>
                <w:vAlign w:val="center"/>
              </w:tcPr>
              <w:p w:rsidR="002F735C" w:rsidRPr="005223A4" w:rsidRDefault="002F735C" w:rsidP="00807B3A">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86591421"/>
          </w:sdtPr>
          <w:sdtEndPr/>
          <w:sdtContent>
            <w:tc>
              <w:tcPr>
                <w:tcW w:w="1310" w:type="dxa"/>
                <w:vAlign w:val="center"/>
              </w:tcPr>
              <w:p w:rsidR="002F735C" w:rsidRPr="005223A4" w:rsidRDefault="002F735C" w:rsidP="00807B3A">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845660930"/>
          </w:sdtPr>
          <w:sdtEndPr/>
          <w:sdtContent>
            <w:tc>
              <w:tcPr>
                <w:tcW w:w="1134" w:type="dxa"/>
                <w:vAlign w:val="center"/>
              </w:tcPr>
              <w:p w:rsidR="002F735C" w:rsidRPr="005223A4" w:rsidRDefault="002F735C" w:rsidP="00807B3A">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316806300"/>
          </w:sdtPr>
          <w:sdtEndPr/>
          <w:sdtContent>
            <w:tc>
              <w:tcPr>
                <w:tcW w:w="1276" w:type="dxa"/>
                <w:vAlign w:val="center"/>
              </w:tcPr>
              <w:p w:rsidR="002F735C" w:rsidRPr="005223A4" w:rsidRDefault="002F735C" w:rsidP="00807B3A">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tr>
      <w:tr w:rsidR="002F735C" w:rsidRPr="00ED0F8B" w:rsidTr="0076770B">
        <w:trPr>
          <w:trHeight w:val="267"/>
        </w:trPr>
        <w:tc>
          <w:tcPr>
            <w:tcW w:w="1555" w:type="dxa"/>
            <w:vMerge/>
          </w:tcPr>
          <w:p w:rsidR="002F735C" w:rsidRDefault="002F735C" w:rsidP="00807B3A">
            <w:pPr>
              <w:rPr>
                <w:rFonts w:asciiTheme="minorHAnsi" w:hAnsiTheme="minorHAnsi" w:cs="Arial"/>
                <w:b/>
                <w:sz w:val="20"/>
                <w:szCs w:val="20"/>
              </w:rPr>
            </w:pPr>
          </w:p>
        </w:tc>
        <w:tc>
          <w:tcPr>
            <w:tcW w:w="708" w:type="dxa"/>
            <w:shd w:val="clear" w:color="auto" w:fill="D9D9D9" w:themeFill="background1" w:themeFillShade="D9"/>
            <w:vAlign w:val="center"/>
          </w:tcPr>
          <w:p w:rsidR="002F735C" w:rsidRPr="0076770B" w:rsidRDefault="002F735C" w:rsidP="00807B3A">
            <w:pPr>
              <w:jc w:val="center"/>
              <w:rPr>
                <w:rFonts w:asciiTheme="minorHAnsi" w:hAnsiTheme="minorHAnsi" w:cs="Arial"/>
                <w:color w:val="FF0000"/>
                <w:sz w:val="20"/>
                <w:szCs w:val="20"/>
              </w:rPr>
            </w:pPr>
            <w:r w:rsidRPr="0076770B">
              <w:rPr>
                <w:rFonts w:asciiTheme="minorHAnsi" w:hAnsiTheme="minorHAnsi" w:cs="Arial"/>
                <w:color w:val="FF0000"/>
                <w:sz w:val="20"/>
                <w:szCs w:val="20"/>
              </w:rPr>
              <w:t>7. 2.</w:t>
            </w:r>
          </w:p>
        </w:tc>
        <w:tc>
          <w:tcPr>
            <w:tcW w:w="2694"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highlight w:val="cyan"/>
              </w:rPr>
            </w:pPr>
            <w:r w:rsidRPr="0076770B">
              <w:rPr>
                <w:rFonts w:ascii="Calibri" w:hAnsi="Calibri" w:cs="Arial"/>
                <w:color w:val="FF0000"/>
                <w:sz w:val="20"/>
                <w:szCs w:val="20"/>
              </w:rPr>
              <w:t>Zřízení učebny technických a řemeslných oborů, vč. prvků robotiky</w:t>
            </w:r>
            <w:r w:rsidRPr="0076770B">
              <w:rPr>
                <w:rFonts w:ascii="Calibri" w:hAnsi="Calibri" w:cs="Arial"/>
                <w:color w:val="FF0000"/>
                <w:sz w:val="20"/>
                <w:szCs w:val="20"/>
                <w:highlight w:val="cyan"/>
              </w:rPr>
              <w:t xml:space="preserve"> </w:t>
            </w:r>
          </w:p>
        </w:tc>
        <w:tc>
          <w:tcPr>
            <w:tcW w:w="1275"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Calibri" w:hAnsi="Calibri" w:cs="Arial"/>
                <w:color w:val="FF0000"/>
                <w:sz w:val="20"/>
                <w:szCs w:val="20"/>
              </w:rPr>
              <w:t>nestanoveno</w:t>
            </w:r>
          </w:p>
        </w:tc>
        <w:tc>
          <w:tcPr>
            <w:tcW w:w="993"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Calibri" w:hAnsi="Calibri" w:cs="Arial"/>
                <w:color w:val="FF0000"/>
                <w:sz w:val="20"/>
                <w:szCs w:val="20"/>
              </w:rPr>
              <w:t>2017 - 2023</w:t>
            </w:r>
          </w:p>
        </w:tc>
        <w:tc>
          <w:tcPr>
            <w:tcW w:w="850"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Calibri" w:hAnsi="Calibri" w:cs="Arial"/>
                <w:color w:val="FF0000"/>
                <w:sz w:val="20"/>
                <w:szCs w:val="20"/>
              </w:rPr>
              <w:t>2.1.</w:t>
            </w:r>
          </w:p>
          <w:p w:rsidR="002F735C" w:rsidRPr="0076770B" w:rsidRDefault="002F735C" w:rsidP="00807B3A">
            <w:pPr>
              <w:rPr>
                <w:rFonts w:ascii="Calibri" w:hAnsi="Calibri" w:cs="Arial"/>
                <w:color w:val="FF0000"/>
                <w:sz w:val="20"/>
                <w:szCs w:val="20"/>
              </w:rPr>
            </w:pPr>
            <w:r w:rsidRPr="0076770B">
              <w:rPr>
                <w:rFonts w:ascii="Calibri" w:hAnsi="Calibri" w:cs="Arial"/>
                <w:color w:val="FF0000"/>
                <w:sz w:val="20"/>
                <w:szCs w:val="20"/>
              </w:rPr>
              <w:t>3.1.</w:t>
            </w:r>
          </w:p>
        </w:tc>
        <w:tc>
          <w:tcPr>
            <w:tcW w:w="1043"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MS Gothic" w:eastAsia="MS Gothic" w:hAnsi="MS Gothic" w:cs="Arial" w:hint="eastAsia"/>
                <w:color w:val="FF0000"/>
                <w:sz w:val="20"/>
                <w:szCs w:val="20"/>
              </w:rPr>
              <w:t>☐</w:t>
            </w:r>
          </w:p>
        </w:tc>
        <w:tc>
          <w:tcPr>
            <w:tcW w:w="993"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Segoe UI Symbol" w:eastAsia="MS Gothic" w:hAnsi="Segoe UI Symbol" w:cs="Segoe UI Symbol"/>
                <w:color w:val="FF0000"/>
                <w:sz w:val="20"/>
                <w:szCs w:val="20"/>
              </w:rPr>
              <w:t>☐</w:t>
            </w:r>
          </w:p>
        </w:tc>
        <w:tc>
          <w:tcPr>
            <w:tcW w:w="1099"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MS Gothic" w:eastAsia="MS Gothic" w:hAnsi="MS Gothic" w:cs="Arial" w:hint="eastAsia"/>
                <w:color w:val="FF0000"/>
                <w:sz w:val="20"/>
                <w:szCs w:val="20"/>
              </w:rPr>
              <w:t>☒</w:t>
            </w:r>
          </w:p>
        </w:tc>
        <w:tc>
          <w:tcPr>
            <w:tcW w:w="1310"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MS Gothic" w:eastAsia="MS Gothic" w:hAnsi="MS Gothic" w:cs="Arial" w:hint="eastAsia"/>
                <w:color w:val="FF0000"/>
                <w:sz w:val="20"/>
                <w:szCs w:val="20"/>
              </w:rPr>
              <w:t>☒</w:t>
            </w:r>
          </w:p>
        </w:tc>
        <w:tc>
          <w:tcPr>
            <w:tcW w:w="1134"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MS Gothic" w:eastAsia="MS Gothic" w:hAnsi="MS Gothic" w:cs="Arial" w:hint="eastAsia"/>
                <w:color w:val="FF0000"/>
                <w:sz w:val="20"/>
                <w:szCs w:val="20"/>
              </w:rPr>
              <w:t>☒</w:t>
            </w:r>
          </w:p>
        </w:tc>
        <w:tc>
          <w:tcPr>
            <w:tcW w:w="1276" w:type="dxa"/>
            <w:shd w:val="clear" w:color="auto" w:fill="D9D9D9" w:themeFill="background1" w:themeFillShade="D9"/>
            <w:vAlign w:val="center"/>
          </w:tcPr>
          <w:p w:rsidR="002F735C" w:rsidRPr="0076770B" w:rsidRDefault="002F735C" w:rsidP="00807B3A">
            <w:pPr>
              <w:rPr>
                <w:rFonts w:ascii="Calibri" w:hAnsi="Calibri" w:cs="Arial"/>
                <w:color w:val="FF0000"/>
                <w:sz w:val="20"/>
                <w:szCs w:val="20"/>
              </w:rPr>
            </w:pPr>
            <w:r w:rsidRPr="0076770B">
              <w:rPr>
                <w:rFonts w:ascii="Segoe UI Symbol" w:eastAsia="MS Gothic" w:hAnsi="Segoe UI Symbol" w:cs="Segoe UI Symbol"/>
                <w:color w:val="FF0000"/>
                <w:sz w:val="20"/>
                <w:szCs w:val="20"/>
              </w:rPr>
              <w:t>☐</w:t>
            </w:r>
          </w:p>
        </w:tc>
      </w:tr>
      <w:tr w:rsidR="002F735C" w:rsidRPr="00ED0F8B" w:rsidTr="002F735C">
        <w:trPr>
          <w:trHeight w:val="267"/>
        </w:trPr>
        <w:tc>
          <w:tcPr>
            <w:tcW w:w="1555" w:type="dxa"/>
            <w:vMerge/>
          </w:tcPr>
          <w:p w:rsidR="002F735C" w:rsidRDefault="002F735C" w:rsidP="002F735C">
            <w:pPr>
              <w:rPr>
                <w:rFonts w:asciiTheme="minorHAnsi" w:hAnsiTheme="minorHAnsi" w:cs="Arial"/>
                <w:b/>
                <w:sz w:val="20"/>
                <w:szCs w:val="20"/>
              </w:rPr>
            </w:pPr>
          </w:p>
        </w:tc>
        <w:tc>
          <w:tcPr>
            <w:tcW w:w="708" w:type="dxa"/>
            <w:shd w:val="clear" w:color="auto" w:fill="auto"/>
            <w:vAlign w:val="center"/>
          </w:tcPr>
          <w:p w:rsidR="002F735C" w:rsidRPr="0076770B" w:rsidRDefault="002F735C" w:rsidP="002F735C">
            <w:pPr>
              <w:jc w:val="center"/>
              <w:rPr>
                <w:rFonts w:asciiTheme="minorHAnsi" w:hAnsiTheme="minorHAnsi" w:cs="Arial"/>
                <w:color w:val="FF0000"/>
                <w:sz w:val="20"/>
                <w:szCs w:val="20"/>
              </w:rPr>
            </w:pPr>
            <w:r>
              <w:rPr>
                <w:rFonts w:asciiTheme="minorHAnsi" w:hAnsiTheme="minorHAnsi" w:cs="Arial"/>
                <w:color w:val="FF0000"/>
                <w:sz w:val="20"/>
                <w:szCs w:val="20"/>
              </w:rPr>
              <w:t>7. 3.</w:t>
            </w:r>
          </w:p>
        </w:tc>
        <w:tc>
          <w:tcPr>
            <w:tcW w:w="2694" w:type="dxa"/>
            <w:shd w:val="clear" w:color="auto" w:fill="auto"/>
            <w:vAlign w:val="center"/>
          </w:tcPr>
          <w:p w:rsidR="002F735C" w:rsidRPr="0076770B" w:rsidRDefault="002F735C" w:rsidP="002F735C">
            <w:pPr>
              <w:rPr>
                <w:rFonts w:ascii="Calibri" w:hAnsi="Calibri" w:cs="Arial"/>
                <w:color w:val="FF0000"/>
                <w:sz w:val="20"/>
                <w:szCs w:val="20"/>
              </w:rPr>
            </w:pPr>
            <w:r>
              <w:rPr>
                <w:rFonts w:ascii="Calibri" w:hAnsi="Calibri" w:cs="Arial"/>
                <w:color w:val="FF0000"/>
                <w:sz w:val="20"/>
                <w:szCs w:val="20"/>
              </w:rPr>
              <w:t>Konvektomat do školní kuchyně</w:t>
            </w:r>
          </w:p>
        </w:tc>
        <w:tc>
          <w:tcPr>
            <w:tcW w:w="1275" w:type="dxa"/>
            <w:shd w:val="clear" w:color="auto" w:fill="auto"/>
            <w:vAlign w:val="center"/>
          </w:tcPr>
          <w:p w:rsidR="002F735C" w:rsidRPr="0076770B" w:rsidRDefault="002F735C" w:rsidP="002F735C">
            <w:pPr>
              <w:rPr>
                <w:rFonts w:ascii="Calibri" w:hAnsi="Calibri" w:cs="Arial"/>
                <w:color w:val="FF0000"/>
                <w:sz w:val="20"/>
                <w:szCs w:val="20"/>
              </w:rPr>
            </w:pPr>
            <w:r>
              <w:rPr>
                <w:rFonts w:ascii="Calibri" w:hAnsi="Calibri" w:cs="Arial"/>
                <w:color w:val="FF0000"/>
                <w:sz w:val="20"/>
                <w:szCs w:val="20"/>
              </w:rPr>
              <w:t>150 tis. Kč</w:t>
            </w:r>
          </w:p>
        </w:tc>
        <w:tc>
          <w:tcPr>
            <w:tcW w:w="993" w:type="dxa"/>
            <w:shd w:val="clear" w:color="auto" w:fill="auto"/>
            <w:vAlign w:val="center"/>
          </w:tcPr>
          <w:p w:rsidR="002F735C" w:rsidRPr="0076770B" w:rsidRDefault="002F735C" w:rsidP="002F735C">
            <w:pPr>
              <w:rPr>
                <w:rFonts w:ascii="Calibri" w:hAnsi="Calibri" w:cs="Arial"/>
                <w:color w:val="FF0000"/>
                <w:sz w:val="20"/>
                <w:szCs w:val="20"/>
              </w:rPr>
            </w:pPr>
            <w:r>
              <w:rPr>
                <w:rFonts w:ascii="Calibri" w:hAnsi="Calibri" w:cs="Arial"/>
                <w:color w:val="FF0000"/>
                <w:sz w:val="20"/>
                <w:szCs w:val="20"/>
              </w:rPr>
              <w:t>2018</w:t>
            </w:r>
          </w:p>
        </w:tc>
        <w:tc>
          <w:tcPr>
            <w:tcW w:w="850" w:type="dxa"/>
            <w:shd w:val="clear" w:color="auto" w:fill="auto"/>
            <w:vAlign w:val="center"/>
          </w:tcPr>
          <w:p w:rsidR="002F735C" w:rsidRPr="0076770B" w:rsidRDefault="002F735C" w:rsidP="002F735C">
            <w:pPr>
              <w:rPr>
                <w:rFonts w:ascii="Calibri" w:hAnsi="Calibri" w:cs="Arial"/>
                <w:color w:val="FF0000"/>
                <w:sz w:val="20"/>
                <w:szCs w:val="20"/>
              </w:rPr>
            </w:pPr>
            <w:r>
              <w:rPr>
                <w:rFonts w:ascii="Calibri" w:hAnsi="Calibri" w:cs="Arial"/>
                <w:color w:val="FF0000"/>
                <w:sz w:val="20"/>
                <w:szCs w:val="20"/>
              </w:rPr>
              <w:t>2.1.</w:t>
            </w:r>
          </w:p>
        </w:tc>
        <w:sdt>
          <w:sdtPr>
            <w:rPr>
              <w:rFonts w:asciiTheme="minorHAnsi" w:hAnsiTheme="minorHAnsi" w:cs="Arial"/>
              <w:color w:val="FF0000"/>
              <w:sz w:val="20"/>
              <w:szCs w:val="20"/>
            </w:rPr>
            <w:id w:val="332647917"/>
          </w:sdtPr>
          <w:sdtEndPr/>
          <w:sdtContent>
            <w:tc>
              <w:tcPr>
                <w:tcW w:w="1043"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1783294096"/>
          </w:sdtPr>
          <w:sdtEndPr/>
          <w:sdtContent>
            <w:tc>
              <w:tcPr>
                <w:tcW w:w="993"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1507793485"/>
          </w:sdtPr>
          <w:sdtEndPr/>
          <w:sdtContent>
            <w:tc>
              <w:tcPr>
                <w:tcW w:w="1099"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1461688922"/>
          </w:sdtPr>
          <w:sdtEndPr/>
          <w:sdtContent>
            <w:tc>
              <w:tcPr>
                <w:tcW w:w="1310"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553929902"/>
          </w:sdtPr>
          <w:sdtEndPr/>
          <w:sdtContent>
            <w:tc>
              <w:tcPr>
                <w:tcW w:w="1134"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960800343"/>
          </w:sdtPr>
          <w:sdtEndPr/>
          <w:sdtContent>
            <w:tc>
              <w:tcPr>
                <w:tcW w:w="1276" w:type="dxa"/>
                <w:shd w:val="clear" w:color="auto" w:fill="auto"/>
                <w:vAlign w:val="center"/>
              </w:tcPr>
              <w:p w:rsidR="002F735C" w:rsidRPr="00977B9C" w:rsidRDefault="002F735C" w:rsidP="002F735C">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tr>
      <w:tr w:rsidR="008C37D7" w:rsidRPr="00ED0F8B" w:rsidTr="002F735C">
        <w:trPr>
          <w:trHeight w:val="267"/>
        </w:trPr>
        <w:tc>
          <w:tcPr>
            <w:tcW w:w="1555" w:type="dxa"/>
            <w:vMerge/>
          </w:tcPr>
          <w:p w:rsidR="008C37D7" w:rsidRDefault="008C37D7" w:rsidP="008C37D7">
            <w:pPr>
              <w:rPr>
                <w:rFonts w:asciiTheme="minorHAnsi" w:hAnsiTheme="minorHAnsi" w:cs="Arial"/>
                <w:b/>
                <w:sz w:val="20"/>
                <w:szCs w:val="20"/>
              </w:rPr>
            </w:pPr>
          </w:p>
        </w:tc>
        <w:tc>
          <w:tcPr>
            <w:tcW w:w="708" w:type="dxa"/>
            <w:shd w:val="clear" w:color="auto" w:fill="auto"/>
            <w:vAlign w:val="center"/>
          </w:tcPr>
          <w:p w:rsidR="008C37D7" w:rsidRPr="0076770B" w:rsidRDefault="008C37D7" w:rsidP="008C37D7">
            <w:pPr>
              <w:jc w:val="center"/>
              <w:rPr>
                <w:rFonts w:asciiTheme="minorHAnsi" w:hAnsiTheme="minorHAnsi" w:cs="Arial"/>
                <w:color w:val="FF0000"/>
                <w:sz w:val="20"/>
                <w:szCs w:val="20"/>
              </w:rPr>
            </w:pPr>
            <w:r>
              <w:rPr>
                <w:rFonts w:asciiTheme="minorHAnsi" w:hAnsiTheme="minorHAnsi" w:cs="Arial"/>
                <w:color w:val="FF0000"/>
                <w:sz w:val="20"/>
                <w:szCs w:val="20"/>
              </w:rPr>
              <w:t xml:space="preserve">7. 4. </w:t>
            </w:r>
          </w:p>
        </w:tc>
        <w:tc>
          <w:tcPr>
            <w:tcW w:w="2694" w:type="dxa"/>
            <w:shd w:val="clear" w:color="auto" w:fill="auto"/>
            <w:vAlign w:val="center"/>
          </w:tcPr>
          <w:p w:rsidR="008C37D7" w:rsidRPr="0076770B" w:rsidRDefault="008C37D7" w:rsidP="008C37D7">
            <w:pPr>
              <w:rPr>
                <w:rFonts w:ascii="Calibri" w:hAnsi="Calibri" w:cs="Arial"/>
                <w:color w:val="FF0000"/>
                <w:sz w:val="20"/>
                <w:szCs w:val="20"/>
              </w:rPr>
            </w:pPr>
            <w:r>
              <w:rPr>
                <w:rFonts w:ascii="Calibri" w:hAnsi="Calibri" w:cs="Arial"/>
                <w:color w:val="FF0000"/>
                <w:sz w:val="20"/>
                <w:szCs w:val="20"/>
              </w:rPr>
              <w:t>Interaktivní tabule s příslušenstvím</w:t>
            </w:r>
          </w:p>
        </w:tc>
        <w:tc>
          <w:tcPr>
            <w:tcW w:w="1275" w:type="dxa"/>
            <w:shd w:val="clear" w:color="auto" w:fill="auto"/>
            <w:vAlign w:val="center"/>
          </w:tcPr>
          <w:p w:rsidR="008C37D7" w:rsidRPr="0076770B" w:rsidRDefault="008C37D7" w:rsidP="008C37D7">
            <w:pPr>
              <w:rPr>
                <w:rFonts w:ascii="Calibri" w:hAnsi="Calibri" w:cs="Arial"/>
                <w:color w:val="FF0000"/>
                <w:sz w:val="20"/>
                <w:szCs w:val="20"/>
              </w:rPr>
            </w:pPr>
            <w:r>
              <w:rPr>
                <w:rFonts w:ascii="Calibri" w:hAnsi="Calibri" w:cs="Arial"/>
                <w:color w:val="FF0000"/>
                <w:sz w:val="20"/>
                <w:szCs w:val="20"/>
              </w:rPr>
              <w:t>nestanoveno</w:t>
            </w:r>
          </w:p>
        </w:tc>
        <w:tc>
          <w:tcPr>
            <w:tcW w:w="993" w:type="dxa"/>
            <w:shd w:val="clear" w:color="auto" w:fill="auto"/>
            <w:vAlign w:val="center"/>
          </w:tcPr>
          <w:p w:rsidR="008C37D7" w:rsidRPr="0076770B" w:rsidRDefault="008C37D7" w:rsidP="008C37D7">
            <w:pPr>
              <w:rPr>
                <w:rFonts w:ascii="Calibri" w:hAnsi="Calibri" w:cs="Arial"/>
                <w:color w:val="FF0000"/>
                <w:sz w:val="20"/>
                <w:szCs w:val="20"/>
              </w:rPr>
            </w:pPr>
            <w:r>
              <w:rPr>
                <w:rFonts w:ascii="Calibri" w:hAnsi="Calibri" w:cs="Arial"/>
                <w:color w:val="FF0000"/>
                <w:sz w:val="20"/>
                <w:szCs w:val="20"/>
              </w:rPr>
              <w:t>2018</w:t>
            </w:r>
          </w:p>
        </w:tc>
        <w:tc>
          <w:tcPr>
            <w:tcW w:w="850" w:type="dxa"/>
            <w:shd w:val="clear" w:color="auto" w:fill="auto"/>
            <w:vAlign w:val="center"/>
          </w:tcPr>
          <w:p w:rsidR="008C37D7" w:rsidRPr="0076770B" w:rsidRDefault="008C37D7" w:rsidP="008C37D7">
            <w:pPr>
              <w:rPr>
                <w:rFonts w:ascii="Calibri" w:hAnsi="Calibri" w:cs="Arial"/>
                <w:color w:val="FF0000"/>
                <w:sz w:val="20"/>
                <w:szCs w:val="20"/>
              </w:rPr>
            </w:pPr>
            <w:r>
              <w:rPr>
                <w:rFonts w:ascii="Calibri" w:hAnsi="Calibri" w:cs="Arial"/>
                <w:color w:val="FF0000"/>
                <w:sz w:val="20"/>
                <w:szCs w:val="20"/>
              </w:rPr>
              <w:t>2.1.</w:t>
            </w:r>
          </w:p>
        </w:tc>
        <w:sdt>
          <w:sdtPr>
            <w:rPr>
              <w:rFonts w:asciiTheme="minorHAnsi" w:hAnsiTheme="minorHAnsi" w:cs="Arial"/>
              <w:color w:val="FF0000"/>
              <w:sz w:val="20"/>
              <w:szCs w:val="20"/>
            </w:rPr>
            <w:id w:val="-835147731"/>
          </w:sdtPr>
          <w:sdtEndPr/>
          <w:sdtContent>
            <w:tc>
              <w:tcPr>
                <w:tcW w:w="1043"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965624832"/>
          </w:sdtPr>
          <w:sdtEndPr/>
          <w:sdtContent>
            <w:tc>
              <w:tcPr>
                <w:tcW w:w="993"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84431629"/>
          </w:sdtPr>
          <w:sdtEndPr/>
          <w:sdtContent>
            <w:tc>
              <w:tcPr>
                <w:tcW w:w="1099"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1717229580"/>
          </w:sdtPr>
          <w:sdtEndPr/>
          <w:sdtContent>
            <w:tc>
              <w:tcPr>
                <w:tcW w:w="1310"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389536898"/>
          </w:sdtPr>
          <w:sdtEndPr/>
          <w:sdtContent>
            <w:tc>
              <w:tcPr>
                <w:tcW w:w="1134"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sdt>
          <w:sdtPr>
            <w:rPr>
              <w:rFonts w:asciiTheme="minorHAnsi" w:hAnsiTheme="minorHAnsi" w:cs="Arial"/>
              <w:color w:val="FF0000"/>
              <w:sz w:val="20"/>
              <w:szCs w:val="20"/>
            </w:rPr>
            <w:id w:val="-974679732"/>
          </w:sdtPr>
          <w:sdtEndPr/>
          <w:sdtContent>
            <w:tc>
              <w:tcPr>
                <w:tcW w:w="1276" w:type="dxa"/>
                <w:shd w:val="clear" w:color="auto" w:fill="auto"/>
                <w:vAlign w:val="center"/>
              </w:tcPr>
              <w:p w:rsidR="008C37D7" w:rsidRPr="00977B9C" w:rsidRDefault="008C37D7" w:rsidP="008C37D7">
                <w:pPr>
                  <w:rPr>
                    <w:rFonts w:asciiTheme="minorHAnsi" w:hAnsiTheme="minorHAnsi" w:cs="Arial"/>
                    <w:color w:val="FF0000"/>
                    <w:sz w:val="20"/>
                    <w:szCs w:val="20"/>
                  </w:rPr>
                </w:pPr>
                <w:r w:rsidRPr="00977B9C">
                  <w:rPr>
                    <w:rFonts w:ascii="Segoe UI Symbol" w:eastAsia="MS Gothic" w:hAnsi="Segoe UI Symbol" w:cs="Segoe UI Symbol"/>
                    <w:color w:val="FF0000"/>
                    <w:sz w:val="20"/>
                    <w:szCs w:val="20"/>
                  </w:rPr>
                  <w:t>☐</w:t>
                </w:r>
              </w:p>
            </w:tc>
          </w:sdtContent>
        </w:sdt>
      </w:tr>
      <w:tr w:rsidR="008C37D7" w:rsidRPr="00ED0F8B" w:rsidTr="003D5742">
        <w:trPr>
          <w:trHeight w:val="267"/>
        </w:trPr>
        <w:tc>
          <w:tcPr>
            <w:tcW w:w="1555" w:type="dxa"/>
            <w:vMerge w:val="restart"/>
          </w:tcPr>
          <w:p w:rsidR="008C37D7" w:rsidRDefault="008C37D7" w:rsidP="008C37D7">
            <w:pPr>
              <w:rPr>
                <w:rFonts w:asciiTheme="minorHAnsi" w:hAnsiTheme="minorHAnsi" w:cs="Arial"/>
                <w:b/>
                <w:sz w:val="20"/>
                <w:szCs w:val="20"/>
              </w:rPr>
            </w:pPr>
            <w:r>
              <w:rPr>
                <w:rFonts w:asciiTheme="minorHAnsi" w:hAnsiTheme="minorHAnsi" w:cs="Arial"/>
                <w:b/>
                <w:sz w:val="20"/>
                <w:szCs w:val="20"/>
              </w:rPr>
              <w:t>8. Základní škola a Mateřská škola Lipno nad Vltavou</w:t>
            </w:r>
          </w:p>
          <w:p w:rsidR="008C37D7" w:rsidRDefault="008C37D7" w:rsidP="008C37D7">
            <w:pPr>
              <w:rPr>
                <w:rFonts w:asciiTheme="minorHAnsi" w:hAnsiTheme="minorHAnsi" w:cs="Arial"/>
                <w:b/>
                <w:sz w:val="20"/>
                <w:szCs w:val="20"/>
              </w:rPr>
            </w:pPr>
            <w:r>
              <w:rPr>
                <w:rFonts w:asciiTheme="minorHAnsi" w:hAnsiTheme="minorHAnsi" w:cs="Arial"/>
                <w:b/>
                <w:sz w:val="20"/>
                <w:szCs w:val="20"/>
              </w:rPr>
              <w:t xml:space="preserve">IČ: </w:t>
            </w:r>
            <w:r w:rsidRPr="00A55743">
              <w:rPr>
                <w:rFonts w:asciiTheme="minorHAnsi" w:hAnsiTheme="minorHAnsi" w:cs="Arial"/>
                <w:b/>
                <w:sz w:val="20"/>
                <w:szCs w:val="20"/>
              </w:rPr>
              <w:t>70659273</w:t>
            </w:r>
          </w:p>
          <w:p w:rsidR="008C37D7" w:rsidRDefault="008C37D7" w:rsidP="008C37D7">
            <w:pPr>
              <w:rPr>
                <w:rFonts w:asciiTheme="minorHAnsi" w:hAnsiTheme="minorHAnsi" w:cs="Arial"/>
                <w:b/>
                <w:sz w:val="20"/>
                <w:szCs w:val="20"/>
              </w:rPr>
            </w:pPr>
            <w:r>
              <w:rPr>
                <w:rFonts w:asciiTheme="minorHAnsi" w:hAnsiTheme="minorHAnsi" w:cs="Arial"/>
                <w:b/>
                <w:sz w:val="20"/>
                <w:szCs w:val="20"/>
              </w:rPr>
              <w:t xml:space="preserve">RED IZO: </w:t>
            </w:r>
          </w:p>
          <w:p w:rsidR="008C37D7" w:rsidRDefault="008C37D7" w:rsidP="008C37D7">
            <w:pPr>
              <w:rPr>
                <w:rFonts w:asciiTheme="minorHAnsi" w:hAnsiTheme="minorHAnsi" w:cs="Arial"/>
                <w:b/>
                <w:sz w:val="20"/>
                <w:szCs w:val="20"/>
              </w:rPr>
            </w:pPr>
            <w:r w:rsidRPr="00A55743">
              <w:rPr>
                <w:rFonts w:asciiTheme="minorHAnsi" w:hAnsiTheme="minorHAnsi" w:cs="Arial"/>
                <w:b/>
                <w:sz w:val="20"/>
                <w:szCs w:val="20"/>
              </w:rPr>
              <w:t>600059294</w:t>
            </w:r>
          </w:p>
        </w:tc>
        <w:tc>
          <w:tcPr>
            <w:tcW w:w="708" w:type="dxa"/>
            <w:vAlign w:val="center"/>
          </w:tcPr>
          <w:p w:rsidR="008C37D7" w:rsidRDefault="008C37D7" w:rsidP="008C37D7">
            <w:pPr>
              <w:jc w:val="center"/>
              <w:rPr>
                <w:rFonts w:asciiTheme="minorHAnsi" w:hAnsiTheme="minorHAnsi" w:cs="Arial"/>
                <w:sz w:val="20"/>
                <w:szCs w:val="20"/>
              </w:rPr>
            </w:pPr>
            <w:r>
              <w:rPr>
                <w:rFonts w:asciiTheme="minorHAnsi" w:hAnsiTheme="minorHAnsi" w:cs="Arial"/>
                <w:sz w:val="20"/>
                <w:szCs w:val="20"/>
              </w:rPr>
              <w:t>8.1.</w:t>
            </w:r>
          </w:p>
        </w:tc>
        <w:tc>
          <w:tcPr>
            <w:tcW w:w="2694" w:type="dxa"/>
            <w:vAlign w:val="center"/>
          </w:tcPr>
          <w:p w:rsidR="008C37D7" w:rsidRDefault="008C37D7" w:rsidP="008C37D7">
            <w:pPr>
              <w:rPr>
                <w:rFonts w:asciiTheme="minorHAnsi" w:hAnsiTheme="minorHAnsi" w:cs="Arial"/>
                <w:sz w:val="20"/>
                <w:szCs w:val="20"/>
              </w:rPr>
            </w:pPr>
            <w:r>
              <w:rPr>
                <w:rFonts w:asciiTheme="minorHAnsi" w:hAnsiTheme="minorHAnsi" w:cs="Arial"/>
                <w:sz w:val="20"/>
                <w:szCs w:val="20"/>
              </w:rPr>
              <w:t>Vybudování školní družiny – v půdních prostorách školy</w:t>
            </w:r>
          </w:p>
        </w:tc>
        <w:tc>
          <w:tcPr>
            <w:tcW w:w="1275" w:type="dxa"/>
            <w:vAlign w:val="center"/>
          </w:tcPr>
          <w:p w:rsidR="008C37D7" w:rsidRDefault="008C37D7" w:rsidP="008C37D7">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8C37D7" w:rsidRPr="00ED0F8B" w:rsidRDefault="008C37D7" w:rsidP="008C37D7">
            <w:pPr>
              <w:rPr>
                <w:rFonts w:asciiTheme="minorHAnsi" w:hAnsiTheme="minorHAnsi" w:cs="Arial"/>
                <w:sz w:val="20"/>
                <w:szCs w:val="20"/>
              </w:rPr>
            </w:pPr>
          </w:p>
        </w:tc>
        <w:tc>
          <w:tcPr>
            <w:tcW w:w="850" w:type="dxa"/>
            <w:vAlign w:val="center"/>
          </w:tcPr>
          <w:p w:rsidR="008C37D7" w:rsidRDefault="008C37D7" w:rsidP="008C37D7">
            <w:pPr>
              <w:rPr>
                <w:rFonts w:asciiTheme="minorHAnsi" w:hAnsiTheme="minorHAnsi" w:cs="Arial"/>
                <w:sz w:val="20"/>
                <w:szCs w:val="20"/>
              </w:rPr>
            </w:pPr>
            <w:r>
              <w:rPr>
                <w:rFonts w:asciiTheme="minorHAnsi" w:hAnsiTheme="minorHAnsi" w:cs="Arial"/>
                <w:sz w:val="20"/>
                <w:szCs w:val="20"/>
              </w:rPr>
              <w:t>3.1.</w:t>
            </w:r>
          </w:p>
          <w:p w:rsidR="008C37D7" w:rsidRPr="00ED0F8B" w:rsidRDefault="008C37D7" w:rsidP="008C37D7">
            <w:pPr>
              <w:rPr>
                <w:rFonts w:asciiTheme="minorHAnsi" w:hAnsiTheme="minorHAnsi" w:cs="Arial"/>
                <w:sz w:val="20"/>
                <w:szCs w:val="20"/>
              </w:rPr>
            </w:pPr>
            <w:r>
              <w:rPr>
                <w:rFonts w:asciiTheme="minorHAnsi" w:hAnsiTheme="minorHAnsi" w:cs="Arial"/>
                <w:sz w:val="20"/>
                <w:szCs w:val="20"/>
              </w:rPr>
              <w:t>3.2.</w:t>
            </w:r>
          </w:p>
        </w:tc>
        <w:sdt>
          <w:sdtPr>
            <w:rPr>
              <w:rFonts w:asciiTheme="minorHAnsi" w:hAnsiTheme="minorHAnsi" w:cs="Arial"/>
              <w:sz w:val="20"/>
              <w:szCs w:val="20"/>
            </w:rPr>
            <w:id w:val="2031134861"/>
          </w:sdtPr>
          <w:sdtEndPr/>
          <w:sdtContent>
            <w:tc>
              <w:tcPr>
                <w:tcW w:w="1043" w:type="dxa"/>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34043682"/>
          </w:sdtPr>
          <w:sdtEndPr/>
          <w:sdtContent>
            <w:tc>
              <w:tcPr>
                <w:tcW w:w="993"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92315974"/>
          </w:sdtPr>
          <w:sdtEndPr/>
          <w:sdtContent>
            <w:tc>
              <w:tcPr>
                <w:tcW w:w="1099"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57278941"/>
          </w:sdtPr>
          <w:sdtEndPr/>
          <w:sdtContent>
            <w:tc>
              <w:tcPr>
                <w:tcW w:w="1310" w:type="dxa"/>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374574"/>
          </w:sdtPr>
          <w:sdtEndPr/>
          <w:sdtContent>
            <w:tc>
              <w:tcPr>
                <w:tcW w:w="1134"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421836"/>
          </w:sdtPr>
          <w:sdtEndPr/>
          <w:sdtContent>
            <w:tc>
              <w:tcPr>
                <w:tcW w:w="1276"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C37D7" w:rsidRPr="00ED0F8B" w:rsidTr="003D5742">
        <w:trPr>
          <w:trHeight w:val="267"/>
        </w:trPr>
        <w:tc>
          <w:tcPr>
            <w:tcW w:w="1555" w:type="dxa"/>
            <w:vMerge/>
          </w:tcPr>
          <w:p w:rsidR="008C37D7" w:rsidRDefault="008C37D7" w:rsidP="008C37D7">
            <w:pPr>
              <w:rPr>
                <w:rFonts w:asciiTheme="minorHAnsi" w:hAnsiTheme="minorHAnsi" w:cs="Arial"/>
                <w:b/>
                <w:sz w:val="20"/>
                <w:szCs w:val="20"/>
              </w:rPr>
            </w:pPr>
          </w:p>
        </w:tc>
        <w:tc>
          <w:tcPr>
            <w:tcW w:w="708" w:type="dxa"/>
            <w:vAlign w:val="center"/>
          </w:tcPr>
          <w:p w:rsidR="008C37D7" w:rsidRDefault="008C37D7" w:rsidP="008C37D7">
            <w:pPr>
              <w:jc w:val="center"/>
              <w:rPr>
                <w:rFonts w:asciiTheme="minorHAnsi" w:hAnsiTheme="minorHAnsi" w:cs="Arial"/>
                <w:sz w:val="20"/>
                <w:szCs w:val="20"/>
              </w:rPr>
            </w:pPr>
            <w:r>
              <w:rPr>
                <w:rFonts w:asciiTheme="minorHAnsi" w:hAnsiTheme="minorHAnsi" w:cs="Arial"/>
                <w:sz w:val="20"/>
                <w:szCs w:val="20"/>
              </w:rPr>
              <w:t>8.2.</w:t>
            </w:r>
          </w:p>
        </w:tc>
        <w:tc>
          <w:tcPr>
            <w:tcW w:w="2694" w:type="dxa"/>
            <w:vAlign w:val="center"/>
          </w:tcPr>
          <w:p w:rsidR="008C37D7" w:rsidRDefault="008C37D7" w:rsidP="008C37D7">
            <w:pPr>
              <w:rPr>
                <w:rFonts w:asciiTheme="minorHAnsi" w:hAnsiTheme="minorHAnsi" w:cs="Arial"/>
                <w:sz w:val="20"/>
                <w:szCs w:val="20"/>
              </w:rPr>
            </w:pPr>
            <w:r>
              <w:rPr>
                <w:rFonts w:asciiTheme="minorHAnsi" w:hAnsiTheme="minorHAnsi" w:cs="Arial"/>
                <w:sz w:val="20"/>
                <w:szCs w:val="20"/>
              </w:rPr>
              <w:t>Výstavba tělocvičny – výhledově dle finančních možností školy a zřizovatele</w:t>
            </w:r>
          </w:p>
        </w:tc>
        <w:tc>
          <w:tcPr>
            <w:tcW w:w="1275" w:type="dxa"/>
            <w:vAlign w:val="center"/>
          </w:tcPr>
          <w:p w:rsidR="008C37D7" w:rsidRDefault="008C37D7" w:rsidP="008C37D7">
            <w:pPr>
              <w:rPr>
                <w:rFonts w:asciiTheme="minorHAnsi" w:hAnsiTheme="minorHAnsi" w:cs="Arial"/>
                <w:sz w:val="20"/>
                <w:szCs w:val="20"/>
              </w:rPr>
            </w:pPr>
          </w:p>
        </w:tc>
        <w:tc>
          <w:tcPr>
            <w:tcW w:w="993" w:type="dxa"/>
            <w:vAlign w:val="center"/>
          </w:tcPr>
          <w:p w:rsidR="008C37D7" w:rsidRPr="00ED0F8B" w:rsidRDefault="008C37D7" w:rsidP="008C37D7">
            <w:pPr>
              <w:rPr>
                <w:rFonts w:asciiTheme="minorHAnsi" w:hAnsiTheme="minorHAnsi" w:cs="Arial"/>
                <w:sz w:val="20"/>
                <w:szCs w:val="20"/>
              </w:rPr>
            </w:pPr>
          </w:p>
        </w:tc>
        <w:tc>
          <w:tcPr>
            <w:tcW w:w="850" w:type="dxa"/>
            <w:vAlign w:val="center"/>
          </w:tcPr>
          <w:p w:rsidR="008C37D7" w:rsidRPr="00ED0F8B" w:rsidRDefault="008C37D7" w:rsidP="008C37D7">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28066228"/>
          </w:sdtPr>
          <w:sdtEndPr/>
          <w:sdtContent>
            <w:tc>
              <w:tcPr>
                <w:tcW w:w="1043" w:type="dxa"/>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83388622"/>
          </w:sdtPr>
          <w:sdtEndPr/>
          <w:sdtContent>
            <w:tc>
              <w:tcPr>
                <w:tcW w:w="993"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44855269"/>
          </w:sdtPr>
          <w:sdtEndPr/>
          <w:sdtContent>
            <w:tc>
              <w:tcPr>
                <w:tcW w:w="1099"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49448651"/>
          </w:sdtPr>
          <w:sdtEndPr/>
          <w:sdtContent>
            <w:tc>
              <w:tcPr>
                <w:tcW w:w="1310" w:type="dxa"/>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85096245"/>
          </w:sdtPr>
          <w:sdtEndPr/>
          <w:sdtContent>
            <w:tc>
              <w:tcPr>
                <w:tcW w:w="1134"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16592268"/>
          </w:sdtPr>
          <w:sdtEndPr/>
          <w:sdtContent>
            <w:tc>
              <w:tcPr>
                <w:tcW w:w="1276" w:type="dxa"/>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8C37D7" w:rsidRPr="00ED0F8B" w:rsidTr="003D5742">
        <w:trPr>
          <w:trHeight w:val="267"/>
        </w:trPr>
        <w:tc>
          <w:tcPr>
            <w:tcW w:w="1555" w:type="dxa"/>
            <w:shd w:val="clear" w:color="auto" w:fill="auto"/>
          </w:tcPr>
          <w:p w:rsidR="008C37D7" w:rsidRDefault="008C37D7" w:rsidP="008C37D7">
            <w:pPr>
              <w:rPr>
                <w:rFonts w:asciiTheme="minorHAnsi" w:hAnsiTheme="minorHAnsi" w:cs="Arial"/>
                <w:b/>
                <w:sz w:val="20"/>
                <w:szCs w:val="20"/>
              </w:rPr>
            </w:pPr>
            <w:r>
              <w:rPr>
                <w:rFonts w:asciiTheme="minorHAnsi" w:hAnsiTheme="minorHAnsi" w:cs="Arial"/>
                <w:b/>
                <w:sz w:val="20"/>
                <w:szCs w:val="20"/>
              </w:rPr>
              <w:t xml:space="preserve">9. Základní škola a Mateřská škola </w:t>
            </w:r>
            <w:r>
              <w:rPr>
                <w:rFonts w:asciiTheme="minorHAnsi" w:hAnsiTheme="minorHAnsi" w:cs="Arial"/>
                <w:b/>
                <w:sz w:val="20"/>
                <w:szCs w:val="20"/>
              </w:rPr>
              <w:lastRenderedPageBreak/>
              <w:t>Větřní</w:t>
            </w:r>
          </w:p>
          <w:p w:rsidR="008C37D7" w:rsidRDefault="008C37D7" w:rsidP="008C37D7">
            <w:pPr>
              <w:rPr>
                <w:rFonts w:asciiTheme="minorHAnsi" w:hAnsiTheme="minorHAnsi" w:cs="Arial"/>
                <w:b/>
                <w:sz w:val="20"/>
                <w:szCs w:val="20"/>
              </w:rPr>
            </w:pPr>
            <w:r>
              <w:rPr>
                <w:rFonts w:asciiTheme="minorHAnsi" w:hAnsiTheme="minorHAnsi" w:cs="Arial"/>
                <w:b/>
                <w:sz w:val="20"/>
                <w:szCs w:val="20"/>
              </w:rPr>
              <w:t xml:space="preserve">IČ: </w:t>
            </w:r>
            <w:r w:rsidRPr="0053636F">
              <w:rPr>
                <w:rFonts w:asciiTheme="minorHAnsi" w:hAnsiTheme="minorHAnsi" w:cs="Arial"/>
                <w:b/>
                <w:sz w:val="20"/>
                <w:szCs w:val="20"/>
              </w:rPr>
              <w:t>00583642</w:t>
            </w:r>
          </w:p>
          <w:p w:rsidR="008C37D7" w:rsidRDefault="008C37D7" w:rsidP="008C37D7">
            <w:pPr>
              <w:rPr>
                <w:rFonts w:asciiTheme="minorHAnsi" w:hAnsiTheme="minorHAnsi" w:cs="Arial"/>
                <w:b/>
                <w:sz w:val="20"/>
                <w:szCs w:val="20"/>
              </w:rPr>
            </w:pPr>
            <w:r>
              <w:rPr>
                <w:rFonts w:asciiTheme="minorHAnsi" w:hAnsiTheme="minorHAnsi" w:cs="Arial"/>
                <w:b/>
                <w:sz w:val="20"/>
                <w:szCs w:val="20"/>
              </w:rPr>
              <w:t xml:space="preserve">RED IZO: </w:t>
            </w:r>
            <w:r w:rsidRPr="0053636F">
              <w:rPr>
                <w:rFonts w:asciiTheme="minorHAnsi" w:hAnsiTheme="minorHAnsi" w:cs="Arial"/>
                <w:b/>
                <w:sz w:val="20"/>
                <w:szCs w:val="20"/>
              </w:rPr>
              <w:t>600059103</w:t>
            </w:r>
          </w:p>
        </w:tc>
        <w:tc>
          <w:tcPr>
            <w:tcW w:w="708" w:type="dxa"/>
            <w:shd w:val="clear" w:color="auto" w:fill="D9D9D9" w:themeFill="background1" w:themeFillShade="D9"/>
            <w:vAlign w:val="center"/>
          </w:tcPr>
          <w:p w:rsidR="008C37D7" w:rsidRPr="007D550E" w:rsidRDefault="008C37D7" w:rsidP="008C37D7">
            <w:pPr>
              <w:jc w:val="center"/>
              <w:rPr>
                <w:rFonts w:asciiTheme="minorHAnsi" w:hAnsiTheme="minorHAnsi" w:cs="Arial"/>
                <w:sz w:val="20"/>
                <w:szCs w:val="20"/>
              </w:rPr>
            </w:pPr>
            <w:r w:rsidRPr="007D550E">
              <w:rPr>
                <w:rFonts w:asciiTheme="minorHAnsi" w:hAnsiTheme="minorHAnsi" w:cs="Arial"/>
                <w:sz w:val="20"/>
                <w:szCs w:val="20"/>
              </w:rPr>
              <w:lastRenderedPageBreak/>
              <w:t>9.1.</w:t>
            </w:r>
          </w:p>
        </w:tc>
        <w:tc>
          <w:tcPr>
            <w:tcW w:w="2694" w:type="dxa"/>
            <w:shd w:val="clear" w:color="auto" w:fill="D9D9D9" w:themeFill="background1" w:themeFillShade="D9"/>
            <w:vAlign w:val="center"/>
          </w:tcPr>
          <w:p w:rsidR="008C37D7" w:rsidRPr="007D550E" w:rsidRDefault="008C37D7" w:rsidP="008C37D7">
            <w:pPr>
              <w:rPr>
                <w:rFonts w:asciiTheme="minorHAnsi" w:hAnsiTheme="minorHAnsi" w:cs="Arial"/>
                <w:sz w:val="20"/>
                <w:szCs w:val="20"/>
              </w:rPr>
            </w:pPr>
            <w:r w:rsidRPr="007D550E">
              <w:rPr>
                <w:rFonts w:asciiTheme="minorHAnsi" w:hAnsiTheme="minorHAnsi" w:cs="Arial"/>
                <w:sz w:val="20"/>
                <w:szCs w:val="20"/>
              </w:rPr>
              <w:t>Rekonstrukce odborných učeben</w:t>
            </w:r>
          </w:p>
        </w:tc>
        <w:tc>
          <w:tcPr>
            <w:tcW w:w="1275" w:type="dxa"/>
            <w:shd w:val="clear" w:color="auto" w:fill="D9D9D9" w:themeFill="background1" w:themeFillShade="D9"/>
            <w:vAlign w:val="center"/>
          </w:tcPr>
          <w:p w:rsidR="008C37D7" w:rsidRDefault="008C37D7" w:rsidP="008C37D7">
            <w:pPr>
              <w:rPr>
                <w:rFonts w:asciiTheme="minorHAnsi" w:hAnsiTheme="minorHAnsi" w:cs="Arial"/>
                <w:sz w:val="20"/>
                <w:szCs w:val="20"/>
              </w:rPr>
            </w:pPr>
          </w:p>
        </w:tc>
        <w:tc>
          <w:tcPr>
            <w:tcW w:w="993"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Pr>
                <w:rFonts w:asciiTheme="minorHAnsi" w:hAnsiTheme="minorHAnsi" w:cs="Arial"/>
                <w:sz w:val="20"/>
                <w:szCs w:val="20"/>
              </w:rPr>
              <w:t>2.1.</w:t>
            </w:r>
          </w:p>
        </w:tc>
        <w:tc>
          <w:tcPr>
            <w:tcW w:w="850"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p>
        </w:tc>
        <w:sdt>
          <w:sdtPr>
            <w:rPr>
              <w:rFonts w:asciiTheme="minorHAnsi" w:hAnsiTheme="minorHAnsi" w:cs="Arial"/>
              <w:sz w:val="20"/>
              <w:szCs w:val="20"/>
            </w:rPr>
            <w:id w:val="560523653"/>
          </w:sdtPr>
          <w:sdtEndPr/>
          <w:sdtContent>
            <w:tc>
              <w:tcPr>
                <w:tcW w:w="1043"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6516318"/>
          </w:sdtPr>
          <w:sdtEndPr/>
          <w:sdtContent>
            <w:tc>
              <w:tcPr>
                <w:tcW w:w="993"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78449366"/>
          </w:sdtPr>
          <w:sdtEndPr/>
          <w:sdtContent>
            <w:tc>
              <w:tcPr>
                <w:tcW w:w="1099"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5684464"/>
          </w:sdtPr>
          <w:sdtEndPr/>
          <w:sdtContent>
            <w:tc>
              <w:tcPr>
                <w:tcW w:w="1310"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1154981"/>
          </w:sdtPr>
          <w:sdtEndPr/>
          <w:sdtContent>
            <w:tc>
              <w:tcPr>
                <w:tcW w:w="1134"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40499774"/>
          </w:sdtPr>
          <w:sdtEndPr/>
          <w:sdtContent>
            <w:tc>
              <w:tcPr>
                <w:tcW w:w="1276" w:type="dxa"/>
                <w:shd w:val="clear" w:color="auto" w:fill="D9D9D9" w:themeFill="background1" w:themeFillShade="D9"/>
                <w:vAlign w:val="center"/>
              </w:tcPr>
              <w:p w:rsidR="008C37D7" w:rsidRPr="00ED0F8B" w:rsidRDefault="008C37D7"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3D5742">
        <w:trPr>
          <w:trHeight w:val="267"/>
        </w:trPr>
        <w:tc>
          <w:tcPr>
            <w:tcW w:w="1555" w:type="dxa"/>
            <w:vMerge w:val="restart"/>
          </w:tcPr>
          <w:p w:rsidR="002E42E0" w:rsidRDefault="002E42E0" w:rsidP="008C37D7">
            <w:pPr>
              <w:rPr>
                <w:rFonts w:asciiTheme="minorHAnsi" w:hAnsiTheme="minorHAnsi" w:cs="Arial"/>
                <w:b/>
                <w:sz w:val="20"/>
                <w:szCs w:val="20"/>
              </w:rPr>
            </w:pPr>
            <w:r>
              <w:rPr>
                <w:rFonts w:asciiTheme="minorHAnsi" w:hAnsiTheme="minorHAnsi" w:cs="Arial"/>
                <w:b/>
                <w:sz w:val="20"/>
                <w:szCs w:val="20"/>
              </w:rPr>
              <w:t>10. Základní škola a Mateřská škola Horní Planá</w:t>
            </w:r>
          </w:p>
          <w:p w:rsidR="002E42E0" w:rsidRDefault="002E42E0" w:rsidP="008C37D7">
            <w:pPr>
              <w:rPr>
                <w:rFonts w:asciiTheme="minorHAnsi" w:hAnsiTheme="minorHAnsi" w:cs="Arial"/>
                <w:b/>
                <w:sz w:val="20"/>
                <w:szCs w:val="20"/>
              </w:rPr>
            </w:pPr>
            <w:r>
              <w:rPr>
                <w:rFonts w:asciiTheme="minorHAnsi" w:hAnsiTheme="minorHAnsi" w:cs="Arial"/>
                <w:b/>
                <w:sz w:val="20"/>
                <w:szCs w:val="20"/>
              </w:rPr>
              <w:t xml:space="preserve">IČ: </w:t>
            </w:r>
            <w:r w:rsidRPr="004C0B20">
              <w:rPr>
                <w:rFonts w:asciiTheme="minorHAnsi" w:hAnsiTheme="minorHAnsi" w:cs="Arial"/>
                <w:b/>
                <w:sz w:val="20"/>
                <w:szCs w:val="20"/>
              </w:rPr>
              <w:t>60084731</w:t>
            </w:r>
          </w:p>
          <w:p w:rsidR="002E42E0" w:rsidRDefault="002E42E0" w:rsidP="008C37D7">
            <w:pPr>
              <w:rPr>
                <w:rFonts w:asciiTheme="minorHAnsi" w:hAnsiTheme="minorHAnsi" w:cs="Arial"/>
                <w:b/>
                <w:sz w:val="20"/>
                <w:szCs w:val="20"/>
              </w:rPr>
            </w:pPr>
            <w:r>
              <w:rPr>
                <w:rFonts w:asciiTheme="minorHAnsi" w:hAnsiTheme="minorHAnsi" w:cs="Arial"/>
                <w:b/>
                <w:sz w:val="20"/>
                <w:szCs w:val="20"/>
              </w:rPr>
              <w:t xml:space="preserve">RED IZO: </w:t>
            </w:r>
            <w:r w:rsidRPr="004C0B20">
              <w:rPr>
                <w:rFonts w:asciiTheme="minorHAnsi" w:hAnsiTheme="minorHAnsi" w:cs="Arial"/>
                <w:b/>
                <w:sz w:val="20"/>
                <w:szCs w:val="20"/>
              </w:rPr>
              <w:t>600059235</w:t>
            </w:r>
          </w:p>
        </w:tc>
        <w:tc>
          <w:tcPr>
            <w:tcW w:w="708" w:type="dxa"/>
            <w:vAlign w:val="center"/>
          </w:tcPr>
          <w:p w:rsidR="002E42E0" w:rsidRDefault="002E42E0" w:rsidP="008C37D7">
            <w:pPr>
              <w:jc w:val="center"/>
              <w:rPr>
                <w:rFonts w:asciiTheme="minorHAnsi" w:hAnsiTheme="minorHAnsi" w:cs="Arial"/>
                <w:sz w:val="20"/>
                <w:szCs w:val="20"/>
              </w:rPr>
            </w:pPr>
            <w:r>
              <w:rPr>
                <w:rFonts w:asciiTheme="minorHAnsi" w:hAnsiTheme="minorHAnsi" w:cs="Arial"/>
                <w:sz w:val="20"/>
                <w:szCs w:val="20"/>
              </w:rPr>
              <w:t>10.1.</w:t>
            </w:r>
          </w:p>
        </w:tc>
        <w:tc>
          <w:tcPr>
            <w:tcW w:w="2694" w:type="dxa"/>
            <w:vAlign w:val="center"/>
          </w:tcPr>
          <w:p w:rsidR="002E42E0" w:rsidRPr="007D550E" w:rsidRDefault="002E42E0" w:rsidP="008C37D7">
            <w:pPr>
              <w:rPr>
                <w:rFonts w:asciiTheme="minorHAnsi" w:hAnsiTheme="minorHAnsi" w:cs="Arial"/>
                <w:sz w:val="20"/>
                <w:szCs w:val="20"/>
              </w:rPr>
            </w:pPr>
            <w:r w:rsidRPr="007D550E">
              <w:rPr>
                <w:rFonts w:asciiTheme="minorHAnsi" w:hAnsiTheme="minorHAnsi" w:cs="Arial"/>
                <w:sz w:val="20"/>
                <w:szCs w:val="20"/>
              </w:rPr>
              <w:t>Vybudování nové družiny</w:t>
            </w:r>
          </w:p>
        </w:tc>
        <w:tc>
          <w:tcPr>
            <w:tcW w:w="1275" w:type="dxa"/>
            <w:vAlign w:val="center"/>
          </w:tcPr>
          <w:p w:rsidR="002E42E0" w:rsidRDefault="002E42E0" w:rsidP="008C37D7">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2E42E0" w:rsidRPr="00ED0F8B" w:rsidRDefault="002E42E0" w:rsidP="008C37D7">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2E42E0" w:rsidRPr="00ED0F8B" w:rsidRDefault="002E42E0" w:rsidP="008C37D7">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580607223"/>
          </w:sdtPr>
          <w:sdtContent>
            <w:tc>
              <w:tcPr>
                <w:tcW w:w="1043" w:type="dxa"/>
                <w:vAlign w:val="center"/>
              </w:tcPr>
              <w:p w:rsidR="002E42E0" w:rsidRPr="00ED0F8B" w:rsidRDefault="002E42E0"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8838026"/>
          </w:sdtPr>
          <w:sdtContent>
            <w:tc>
              <w:tcPr>
                <w:tcW w:w="993"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94586647"/>
          </w:sdtPr>
          <w:sdtContent>
            <w:tc>
              <w:tcPr>
                <w:tcW w:w="1099"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14729650"/>
          </w:sdtPr>
          <w:sdtContent>
            <w:tc>
              <w:tcPr>
                <w:tcW w:w="1310" w:type="dxa"/>
                <w:vAlign w:val="center"/>
              </w:tcPr>
              <w:p w:rsidR="002E42E0" w:rsidRPr="00ED0F8B" w:rsidRDefault="002E42E0"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6064154"/>
          </w:sdtPr>
          <w:sdtContent>
            <w:tc>
              <w:tcPr>
                <w:tcW w:w="1134"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35977795"/>
          </w:sdtPr>
          <w:sdtContent>
            <w:tc>
              <w:tcPr>
                <w:tcW w:w="1276"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3D5742">
        <w:trPr>
          <w:trHeight w:val="267"/>
        </w:trPr>
        <w:tc>
          <w:tcPr>
            <w:tcW w:w="1555" w:type="dxa"/>
            <w:vMerge/>
          </w:tcPr>
          <w:p w:rsidR="002E42E0" w:rsidRDefault="002E42E0" w:rsidP="008C37D7">
            <w:pPr>
              <w:rPr>
                <w:rFonts w:asciiTheme="minorHAnsi" w:hAnsiTheme="minorHAnsi" w:cs="Arial"/>
                <w:b/>
                <w:sz w:val="20"/>
                <w:szCs w:val="20"/>
              </w:rPr>
            </w:pPr>
          </w:p>
        </w:tc>
        <w:tc>
          <w:tcPr>
            <w:tcW w:w="708" w:type="dxa"/>
            <w:vAlign w:val="center"/>
          </w:tcPr>
          <w:p w:rsidR="002E42E0" w:rsidRDefault="002E42E0" w:rsidP="008C37D7">
            <w:pPr>
              <w:jc w:val="center"/>
              <w:rPr>
                <w:rFonts w:asciiTheme="minorHAnsi" w:hAnsiTheme="minorHAnsi" w:cs="Arial"/>
                <w:sz w:val="20"/>
                <w:szCs w:val="20"/>
              </w:rPr>
            </w:pPr>
            <w:r>
              <w:rPr>
                <w:rFonts w:asciiTheme="minorHAnsi" w:hAnsiTheme="minorHAnsi" w:cs="Arial"/>
                <w:sz w:val="20"/>
                <w:szCs w:val="20"/>
              </w:rPr>
              <w:t>10.2.</w:t>
            </w:r>
          </w:p>
        </w:tc>
        <w:tc>
          <w:tcPr>
            <w:tcW w:w="2694" w:type="dxa"/>
            <w:vAlign w:val="center"/>
          </w:tcPr>
          <w:p w:rsidR="002E42E0" w:rsidRPr="007D550E" w:rsidRDefault="002E42E0" w:rsidP="008C37D7">
            <w:pPr>
              <w:rPr>
                <w:rFonts w:asciiTheme="minorHAnsi" w:hAnsiTheme="minorHAnsi" w:cs="Arial"/>
                <w:sz w:val="20"/>
                <w:szCs w:val="20"/>
              </w:rPr>
            </w:pPr>
            <w:r w:rsidRPr="007D550E">
              <w:rPr>
                <w:rFonts w:asciiTheme="minorHAnsi" w:hAnsiTheme="minorHAnsi" w:cs="Arial"/>
                <w:sz w:val="20"/>
                <w:szCs w:val="20"/>
              </w:rPr>
              <w:t>Rekonstrukce školního dvora ZŠ – využití pro volný čas žáků</w:t>
            </w:r>
          </w:p>
        </w:tc>
        <w:tc>
          <w:tcPr>
            <w:tcW w:w="1275" w:type="dxa"/>
            <w:vAlign w:val="center"/>
          </w:tcPr>
          <w:p w:rsidR="002E42E0" w:rsidRDefault="002E42E0" w:rsidP="008C37D7">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2E42E0" w:rsidRPr="00ED0F8B" w:rsidRDefault="002E42E0" w:rsidP="008C37D7">
            <w:pPr>
              <w:rPr>
                <w:rFonts w:asciiTheme="minorHAnsi" w:hAnsiTheme="minorHAnsi" w:cs="Arial"/>
                <w:sz w:val="20"/>
                <w:szCs w:val="20"/>
              </w:rPr>
            </w:pPr>
            <w:r>
              <w:rPr>
                <w:rFonts w:asciiTheme="minorHAnsi" w:hAnsiTheme="minorHAnsi" w:cs="Arial"/>
                <w:sz w:val="20"/>
                <w:szCs w:val="20"/>
              </w:rPr>
              <w:t>2017 - 2023</w:t>
            </w:r>
          </w:p>
        </w:tc>
        <w:tc>
          <w:tcPr>
            <w:tcW w:w="850" w:type="dxa"/>
            <w:vAlign w:val="center"/>
          </w:tcPr>
          <w:p w:rsidR="002E42E0" w:rsidRDefault="002E42E0" w:rsidP="008C37D7">
            <w:pPr>
              <w:rPr>
                <w:rFonts w:asciiTheme="minorHAnsi" w:hAnsiTheme="minorHAnsi" w:cs="Arial"/>
                <w:sz w:val="20"/>
                <w:szCs w:val="20"/>
              </w:rPr>
            </w:pPr>
            <w:r>
              <w:rPr>
                <w:rFonts w:asciiTheme="minorHAnsi" w:hAnsiTheme="minorHAnsi" w:cs="Arial"/>
                <w:sz w:val="20"/>
                <w:szCs w:val="20"/>
              </w:rPr>
              <w:t>2.1.</w:t>
            </w:r>
          </w:p>
          <w:p w:rsidR="002E42E0" w:rsidRPr="00ED0F8B" w:rsidRDefault="002E42E0" w:rsidP="008C37D7">
            <w:pPr>
              <w:rPr>
                <w:rFonts w:asciiTheme="minorHAnsi" w:hAnsiTheme="minorHAnsi" w:cs="Arial"/>
                <w:sz w:val="20"/>
                <w:szCs w:val="20"/>
              </w:rPr>
            </w:pPr>
            <w:r>
              <w:rPr>
                <w:rFonts w:asciiTheme="minorHAnsi" w:hAnsiTheme="minorHAnsi" w:cs="Arial"/>
                <w:sz w:val="20"/>
                <w:szCs w:val="20"/>
              </w:rPr>
              <w:t>3.1.</w:t>
            </w:r>
          </w:p>
        </w:tc>
        <w:sdt>
          <w:sdtPr>
            <w:rPr>
              <w:rFonts w:asciiTheme="minorHAnsi" w:hAnsiTheme="minorHAnsi" w:cs="Arial"/>
              <w:sz w:val="20"/>
              <w:szCs w:val="20"/>
            </w:rPr>
            <w:id w:val="-1250968707"/>
          </w:sdtPr>
          <w:sdtContent>
            <w:tc>
              <w:tcPr>
                <w:tcW w:w="1043" w:type="dxa"/>
                <w:vAlign w:val="center"/>
              </w:tcPr>
              <w:p w:rsidR="002E42E0" w:rsidRPr="00ED0F8B" w:rsidRDefault="002E42E0"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301186"/>
          </w:sdtPr>
          <w:sdtContent>
            <w:tc>
              <w:tcPr>
                <w:tcW w:w="993"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29113687"/>
          </w:sdtPr>
          <w:sdtContent>
            <w:tc>
              <w:tcPr>
                <w:tcW w:w="1099"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29015778"/>
          </w:sdtPr>
          <w:sdtContent>
            <w:tc>
              <w:tcPr>
                <w:tcW w:w="1310" w:type="dxa"/>
                <w:vAlign w:val="center"/>
              </w:tcPr>
              <w:p w:rsidR="002E42E0" w:rsidRPr="00ED0F8B" w:rsidRDefault="002E42E0" w:rsidP="008C37D7">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5124984"/>
          </w:sdtPr>
          <w:sdtContent>
            <w:tc>
              <w:tcPr>
                <w:tcW w:w="1134"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06260907"/>
          </w:sdtPr>
          <w:sdtContent>
            <w:tc>
              <w:tcPr>
                <w:tcW w:w="1276" w:type="dxa"/>
                <w:vAlign w:val="center"/>
              </w:tcPr>
              <w:p w:rsidR="002E42E0" w:rsidRPr="00ED0F8B" w:rsidRDefault="002E42E0" w:rsidP="008C37D7">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76770B">
        <w:trPr>
          <w:trHeight w:val="267"/>
        </w:trPr>
        <w:tc>
          <w:tcPr>
            <w:tcW w:w="1555" w:type="dxa"/>
            <w:vMerge/>
          </w:tcPr>
          <w:p w:rsidR="002E42E0" w:rsidRDefault="002E42E0" w:rsidP="008C37D7">
            <w:pPr>
              <w:rPr>
                <w:rFonts w:asciiTheme="minorHAnsi" w:hAnsiTheme="minorHAnsi" w:cs="Arial"/>
                <w:b/>
                <w:sz w:val="20"/>
                <w:szCs w:val="20"/>
              </w:rPr>
            </w:pPr>
          </w:p>
        </w:tc>
        <w:tc>
          <w:tcPr>
            <w:tcW w:w="708" w:type="dxa"/>
            <w:shd w:val="clear" w:color="auto" w:fill="D9D9D9" w:themeFill="background1" w:themeFillShade="D9"/>
            <w:vAlign w:val="center"/>
          </w:tcPr>
          <w:p w:rsidR="002E42E0" w:rsidRPr="005223A4" w:rsidRDefault="002E42E0" w:rsidP="008C37D7">
            <w:pPr>
              <w:jc w:val="center"/>
              <w:rPr>
                <w:rFonts w:ascii="Calibri" w:hAnsi="Calibri" w:cs="Arial"/>
                <w:sz w:val="20"/>
                <w:szCs w:val="20"/>
              </w:rPr>
            </w:pPr>
            <w:r w:rsidRPr="005223A4">
              <w:rPr>
                <w:rFonts w:ascii="Calibri" w:hAnsi="Calibri" w:cs="Arial"/>
                <w:sz w:val="20"/>
                <w:szCs w:val="20"/>
              </w:rPr>
              <w:t>10.3.</w:t>
            </w:r>
          </w:p>
        </w:tc>
        <w:tc>
          <w:tcPr>
            <w:tcW w:w="2694" w:type="dxa"/>
            <w:shd w:val="clear" w:color="auto" w:fill="D9D9D9" w:themeFill="background1" w:themeFillShade="D9"/>
            <w:vAlign w:val="center"/>
          </w:tcPr>
          <w:p w:rsidR="002E42E0" w:rsidRPr="005223A4" w:rsidRDefault="002E42E0" w:rsidP="008C37D7">
            <w:pPr>
              <w:rPr>
                <w:rFonts w:asciiTheme="minorHAnsi" w:hAnsiTheme="minorHAnsi" w:cs="Arial"/>
                <w:sz w:val="20"/>
                <w:szCs w:val="20"/>
              </w:rPr>
            </w:pPr>
            <w:r w:rsidRPr="005223A4">
              <w:rPr>
                <w:rFonts w:asciiTheme="minorHAnsi" w:hAnsiTheme="minorHAnsi" w:cs="Arial"/>
                <w:sz w:val="20"/>
                <w:szCs w:val="20"/>
              </w:rPr>
              <w:t xml:space="preserve">Zřízení učebny technických a řemeslných oborů, vč. prvků robotiky </w:t>
            </w:r>
          </w:p>
        </w:tc>
        <w:tc>
          <w:tcPr>
            <w:tcW w:w="1275"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Calibri" w:hAnsi="Calibri" w:cs="Arial"/>
                <w:sz w:val="20"/>
                <w:szCs w:val="20"/>
              </w:rPr>
              <w:t>nestanoveno</w:t>
            </w:r>
          </w:p>
        </w:tc>
        <w:tc>
          <w:tcPr>
            <w:tcW w:w="993"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Calibri" w:hAnsi="Calibri" w:cs="Arial"/>
                <w:sz w:val="20"/>
                <w:szCs w:val="20"/>
              </w:rPr>
              <w:t>2017 - 2023</w:t>
            </w:r>
          </w:p>
        </w:tc>
        <w:tc>
          <w:tcPr>
            <w:tcW w:w="850"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Calibri" w:hAnsi="Calibri" w:cs="Arial"/>
                <w:sz w:val="20"/>
                <w:szCs w:val="20"/>
              </w:rPr>
              <w:t>2.1.</w:t>
            </w:r>
          </w:p>
          <w:p w:rsidR="002E42E0" w:rsidRPr="005223A4" w:rsidRDefault="002E42E0" w:rsidP="008C37D7">
            <w:pPr>
              <w:rPr>
                <w:rFonts w:ascii="Calibri" w:hAnsi="Calibri" w:cs="Arial"/>
                <w:sz w:val="20"/>
                <w:szCs w:val="20"/>
              </w:rPr>
            </w:pPr>
            <w:r w:rsidRPr="005223A4">
              <w:rPr>
                <w:rFonts w:ascii="Calibri" w:hAnsi="Calibri" w:cs="Arial"/>
                <w:sz w:val="20"/>
                <w:szCs w:val="20"/>
              </w:rPr>
              <w:t>3.1.</w:t>
            </w:r>
          </w:p>
        </w:tc>
        <w:tc>
          <w:tcPr>
            <w:tcW w:w="1043"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MS Gothic" w:eastAsia="MS Gothic" w:hAnsi="MS Gothic" w:cs="Arial" w:hint="eastAsia"/>
                <w:sz w:val="20"/>
                <w:szCs w:val="20"/>
              </w:rPr>
              <w:t>☐</w:t>
            </w:r>
          </w:p>
        </w:tc>
        <w:tc>
          <w:tcPr>
            <w:tcW w:w="993"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Segoe UI Symbol" w:eastAsia="MS Gothic" w:hAnsi="Segoe UI Symbol" w:cs="Segoe UI Symbol"/>
                <w:sz w:val="20"/>
                <w:szCs w:val="20"/>
              </w:rPr>
              <w:t>☐</w:t>
            </w:r>
          </w:p>
        </w:tc>
        <w:tc>
          <w:tcPr>
            <w:tcW w:w="1099"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MS Gothic" w:eastAsia="MS Gothic" w:hAnsi="MS Gothic" w:cs="Arial" w:hint="eastAsia"/>
                <w:sz w:val="20"/>
                <w:szCs w:val="20"/>
              </w:rPr>
              <w:t>☒</w:t>
            </w:r>
          </w:p>
        </w:tc>
        <w:tc>
          <w:tcPr>
            <w:tcW w:w="1310"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MS Gothic" w:eastAsia="MS Gothic" w:hAnsi="MS Gothic" w:cs="Arial" w:hint="eastAsia"/>
                <w:sz w:val="20"/>
                <w:szCs w:val="20"/>
              </w:rPr>
              <w:t>☒</w:t>
            </w:r>
          </w:p>
        </w:tc>
        <w:tc>
          <w:tcPr>
            <w:tcW w:w="1134"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MS Gothic" w:eastAsia="MS Gothic" w:hAnsi="MS Gothic" w:cs="Arial" w:hint="eastAsia"/>
                <w:sz w:val="20"/>
                <w:szCs w:val="20"/>
              </w:rPr>
              <w:t>☒</w:t>
            </w:r>
          </w:p>
        </w:tc>
        <w:tc>
          <w:tcPr>
            <w:tcW w:w="1276" w:type="dxa"/>
            <w:shd w:val="clear" w:color="auto" w:fill="D9D9D9" w:themeFill="background1" w:themeFillShade="D9"/>
            <w:vAlign w:val="center"/>
          </w:tcPr>
          <w:p w:rsidR="002E42E0" w:rsidRPr="005223A4" w:rsidRDefault="002E42E0" w:rsidP="008C37D7">
            <w:pPr>
              <w:rPr>
                <w:rFonts w:ascii="Calibri" w:hAnsi="Calibri" w:cs="Arial"/>
                <w:sz w:val="20"/>
                <w:szCs w:val="20"/>
              </w:rPr>
            </w:pPr>
            <w:r w:rsidRPr="005223A4">
              <w:rPr>
                <w:rFonts w:ascii="Segoe UI Symbol" w:eastAsia="MS Gothic" w:hAnsi="Segoe UI Symbol" w:cs="Segoe UI Symbol"/>
                <w:sz w:val="20"/>
                <w:szCs w:val="20"/>
              </w:rPr>
              <w:t>☐</w:t>
            </w:r>
          </w:p>
        </w:tc>
      </w:tr>
      <w:tr w:rsidR="002E42E0" w:rsidRPr="00ED0F8B" w:rsidTr="005E1338">
        <w:trPr>
          <w:trHeight w:val="267"/>
        </w:trPr>
        <w:tc>
          <w:tcPr>
            <w:tcW w:w="1555" w:type="dxa"/>
            <w:vMerge/>
          </w:tcPr>
          <w:p w:rsidR="002E42E0" w:rsidRDefault="002E42E0" w:rsidP="008C37D7">
            <w:pPr>
              <w:rPr>
                <w:rFonts w:asciiTheme="minorHAnsi" w:hAnsiTheme="minorHAnsi" w:cs="Arial"/>
                <w:b/>
                <w:sz w:val="20"/>
                <w:szCs w:val="20"/>
              </w:rPr>
            </w:pPr>
          </w:p>
        </w:tc>
        <w:tc>
          <w:tcPr>
            <w:tcW w:w="708" w:type="dxa"/>
            <w:shd w:val="clear" w:color="auto" w:fill="D9D9D9" w:themeFill="background1" w:themeFillShade="D9"/>
            <w:vAlign w:val="center"/>
          </w:tcPr>
          <w:p w:rsidR="002E42E0" w:rsidRPr="005E1338" w:rsidRDefault="002E42E0" w:rsidP="008C37D7">
            <w:pPr>
              <w:jc w:val="center"/>
              <w:rPr>
                <w:rFonts w:asciiTheme="minorHAnsi" w:hAnsiTheme="minorHAnsi" w:cs="Arial"/>
                <w:color w:val="FF0000"/>
                <w:sz w:val="20"/>
                <w:szCs w:val="20"/>
              </w:rPr>
            </w:pPr>
            <w:r w:rsidRPr="005E1338">
              <w:rPr>
                <w:rFonts w:asciiTheme="minorHAnsi" w:hAnsiTheme="minorHAnsi" w:cs="Arial"/>
                <w:color w:val="FF0000"/>
                <w:sz w:val="20"/>
                <w:szCs w:val="20"/>
              </w:rPr>
              <w:t xml:space="preserve">10.4. </w:t>
            </w:r>
          </w:p>
        </w:tc>
        <w:tc>
          <w:tcPr>
            <w:tcW w:w="2694"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Theme="minorHAnsi" w:hAnsiTheme="minorHAnsi" w:cs="Arial"/>
                <w:color w:val="FF0000"/>
                <w:sz w:val="20"/>
                <w:szCs w:val="20"/>
              </w:rPr>
              <w:t>Vytvoření zázemí pro zájmové vzdělávání – školní klub – stavební úpravy a vybavení</w:t>
            </w:r>
          </w:p>
        </w:tc>
        <w:tc>
          <w:tcPr>
            <w:tcW w:w="1275"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Theme="minorHAnsi" w:hAnsiTheme="minorHAnsi" w:cs="Arial"/>
                <w:color w:val="FF0000"/>
                <w:sz w:val="20"/>
                <w:szCs w:val="20"/>
              </w:rPr>
              <w:t>1 mil. Kč</w:t>
            </w:r>
          </w:p>
        </w:tc>
        <w:tc>
          <w:tcPr>
            <w:tcW w:w="993"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Theme="minorHAnsi" w:hAnsiTheme="minorHAnsi" w:cs="Arial"/>
                <w:color w:val="FF0000"/>
                <w:sz w:val="20"/>
                <w:szCs w:val="20"/>
              </w:rPr>
              <w:t>2017 - 2018</w:t>
            </w:r>
          </w:p>
        </w:tc>
        <w:tc>
          <w:tcPr>
            <w:tcW w:w="850"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Theme="minorHAnsi" w:hAnsiTheme="minorHAnsi" w:cs="Arial"/>
                <w:color w:val="FF0000"/>
                <w:sz w:val="20"/>
                <w:szCs w:val="20"/>
              </w:rPr>
              <w:t>2.1.</w:t>
            </w:r>
          </w:p>
          <w:p w:rsidR="002E42E0" w:rsidRPr="005E1338" w:rsidRDefault="002E42E0" w:rsidP="008C37D7">
            <w:pPr>
              <w:rPr>
                <w:rFonts w:asciiTheme="minorHAnsi" w:hAnsiTheme="minorHAnsi" w:cs="Arial"/>
                <w:color w:val="FF0000"/>
                <w:sz w:val="20"/>
                <w:szCs w:val="20"/>
              </w:rPr>
            </w:pPr>
            <w:r w:rsidRPr="005E1338">
              <w:rPr>
                <w:rFonts w:asciiTheme="minorHAnsi" w:hAnsiTheme="minorHAnsi" w:cs="Arial"/>
                <w:color w:val="FF0000"/>
                <w:sz w:val="20"/>
                <w:szCs w:val="20"/>
              </w:rPr>
              <w:t>3.1.</w:t>
            </w:r>
          </w:p>
        </w:tc>
        <w:sdt>
          <w:sdtPr>
            <w:rPr>
              <w:rFonts w:asciiTheme="minorHAnsi" w:hAnsiTheme="minorHAnsi" w:cs="Arial"/>
              <w:color w:val="FF0000"/>
              <w:sz w:val="20"/>
              <w:szCs w:val="20"/>
            </w:rPr>
            <w:id w:val="-1731984059"/>
          </w:sdtPr>
          <w:sdtContent>
            <w:tc>
              <w:tcPr>
                <w:tcW w:w="1043"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2067410344"/>
          </w:sdtPr>
          <w:sdtContent>
            <w:tc>
              <w:tcPr>
                <w:tcW w:w="993"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453017948"/>
          </w:sdtPr>
          <w:sdtContent>
            <w:tc>
              <w:tcPr>
                <w:tcW w:w="1099"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1446762363"/>
          </w:sdtPr>
          <w:sdtContent>
            <w:tc>
              <w:tcPr>
                <w:tcW w:w="1310"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791125654"/>
          </w:sdtPr>
          <w:sdtContent>
            <w:tc>
              <w:tcPr>
                <w:tcW w:w="1134"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2132586967"/>
          </w:sdtPr>
          <w:sdtContent>
            <w:tc>
              <w:tcPr>
                <w:tcW w:w="1276" w:type="dxa"/>
                <w:shd w:val="clear" w:color="auto" w:fill="D9D9D9" w:themeFill="background1" w:themeFillShade="D9"/>
                <w:vAlign w:val="center"/>
              </w:tcPr>
              <w:p w:rsidR="002E42E0" w:rsidRPr="005E1338" w:rsidRDefault="002E42E0" w:rsidP="008C37D7">
                <w:pPr>
                  <w:rPr>
                    <w:rFonts w:asciiTheme="minorHAnsi" w:hAnsiTheme="minorHAnsi" w:cs="Arial"/>
                    <w:color w:val="FF0000"/>
                    <w:sz w:val="20"/>
                    <w:szCs w:val="20"/>
                  </w:rPr>
                </w:pPr>
                <w:r w:rsidRPr="005E1338">
                  <w:rPr>
                    <w:rFonts w:ascii="MS Gothic" w:eastAsia="MS Gothic" w:hAnsi="MS Gothic" w:cs="Arial" w:hint="eastAsia"/>
                    <w:color w:val="FF0000"/>
                    <w:sz w:val="20"/>
                    <w:szCs w:val="20"/>
                  </w:rPr>
                  <w:t>☒</w:t>
                </w:r>
              </w:p>
            </w:tc>
          </w:sdtContent>
        </w:sdt>
      </w:tr>
      <w:tr w:rsidR="002E42E0" w:rsidRPr="00ED0F8B" w:rsidTr="002E42E0">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Pr="005E1338" w:rsidRDefault="002E42E0" w:rsidP="002E42E0">
            <w:pPr>
              <w:jc w:val="center"/>
              <w:rPr>
                <w:rFonts w:asciiTheme="minorHAnsi" w:hAnsiTheme="minorHAnsi" w:cs="Arial"/>
                <w:color w:val="FF0000"/>
                <w:sz w:val="20"/>
                <w:szCs w:val="20"/>
              </w:rPr>
            </w:pPr>
            <w:r>
              <w:rPr>
                <w:rFonts w:asciiTheme="minorHAnsi" w:hAnsiTheme="minorHAnsi" w:cs="Arial"/>
                <w:color w:val="FF0000"/>
                <w:sz w:val="20"/>
                <w:szCs w:val="20"/>
              </w:rPr>
              <w:t>10. 5.</w:t>
            </w:r>
          </w:p>
        </w:tc>
        <w:tc>
          <w:tcPr>
            <w:tcW w:w="2694" w:type="dxa"/>
            <w:shd w:val="clear" w:color="auto" w:fill="auto"/>
            <w:vAlign w:val="center"/>
          </w:tcPr>
          <w:p w:rsidR="002E42E0" w:rsidRPr="005E1338" w:rsidRDefault="002E42E0" w:rsidP="002E42E0">
            <w:pPr>
              <w:rPr>
                <w:rFonts w:asciiTheme="minorHAnsi" w:hAnsiTheme="minorHAnsi" w:cs="Arial"/>
                <w:color w:val="FF0000"/>
                <w:sz w:val="20"/>
                <w:szCs w:val="20"/>
              </w:rPr>
            </w:pPr>
            <w:r w:rsidRPr="002E42E0">
              <w:rPr>
                <w:rFonts w:asciiTheme="minorHAnsi" w:hAnsiTheme="minorHAnsi" w:cs="Arial"/>
                <w:color w:val="FF0000"/>
                <w:sz w:val="20"/>
                <w:szCs w:val="20"/>
              </w:rPr>
              <w:t>MŠ - úpravy prostor a vybavení pro dvouleté děti - nábytek, koberce, úprava hygienického zázemí, přebalovací stoly, hygienické pomůcky, zázemí na spaní</w:t>
            </w:r>
          </w:p>
        </w:tc>
        <w:tc>
          <w:tcPr>
            <w:tcW w:w="1275"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nestanoveno</w:t>
            </w:r>
          </w:p>
        </w:tc>
        <w:tc>
          <w:tcPr>
            <w:tcW w:w="993"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2018 - 2023</w:t>
            </w:r>
          </w:p>
        </w:tc>
        <w:tc>
          <w:tcPr>
            <w:tcW w:w="850"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1.1.</w:t>
            </w:r>
          </w:p>
        </w:tc>
        <w:sdt>
          <w:sdtPr>
            <w:rPr>
              <w:rFonts w:asciiTheme="minorHAnsi" w:hAnsiTheme="minorHAnsi" w:cs="Arial"/>
              <w:sz w:val="20"/>
              <w:szCs w:val="20"/>
            </w:rPr>
            <w:id w:val="-153410508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52147855"/>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53097762"/>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8033866"/>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074080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31634816"/>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2E42E0">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Pr="005E1338" w:rsidRDefault="002E42E0" w:rsidP="002E42E0">
            <w:pPr>
              <w:jc w:val="center"/>
              <w:rPr>
                <w:rFonts w:asciiTheme="minorHAnsi" w:hAnsiTheme="minorHAnsi" w:cs="Arial"/>
                <w:color w:val="FF0000"/>
                <w:sz w:val="20"/>
                <w:szCs w:val="20"/>
              </w:rPr>
            </w:pPr>
            <w:r>
              <w:rPr>
                <w:rFonts w:asciiTheme="minorHAnsi" w:hAnsiTheme="minorHAnsi" w:cs="Arial"/>
                <w:color w:val="FF0000"/>
                <w:sz w:val="20"/>
                <w:szCs w:val="20"/>
              </w:rPr>
              <w:t>10. 6.</w:t>
            </w:r>
          </w:p>
        </w:tc>
        <w:tc>
          <w:tcPr>
            <w:tcW w:w="2694"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MŠ – dovybavení zahrady herními prvky</w:t>
            </w:r>
          </w:p>
        </w:tc>
        <w:tc>
          <w:tcPr>
            <w:tcW w:w="1275"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nestanoveno</w:t>
            </w:r>
          </w:p>
        </w:tc>
        <w:tc>
          <w:tcPr>
            <w:tcW w:w="993"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2018 - 2023</w:t>
            </w:r>
          </w:p>
        </w:tc>
        <w:tc>
          <w:tcPr>
            <w:tcW w:w="850"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1.1.</w:t>
            </w:r>
          </w:p>
        </w:tc>
        <w:sdt>
          <w:sdtPr>
            <w:rPr>
              <w:rFonts w:asciiTheme="minorHAnsi" w:hAnsiTheme="minorHAnsi" w:cs="Arial"/>
              <w:sz w:val="20"/>
              <w:szCs w:val="20"/>
            </w:rPr>
            <w:id w:val="274071588"/>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8546996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88951504"/>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48684"/>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9321479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7296074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2E42E0">
        <w:trPr>
          <w:trHeight w:val="267"/>
        </w:trPr>
        <w:tc>
          <w:tcPr>
            <w:tcW w:w="1555" w:type="dxa"/>
            <w:vMerge/>
          </w:tcPr>
          <w:p w:rsidR="002E42E0" w:rsidRDefault="002E42E0" w:rsidP="002E42E0">
            <w:pPr>
              <w:rPr>
                <w:rFonts w:asciiTheme="minorHAnsi" w:hAnsiTheme="minorHAnsi" w:cs="Arial"/>
                <w:b/>
                <w:sz w:val="20"/>
                <w:szCs w:val="20"/>
              </w:rPr>
            </w:pPr>
            <w:bookmarkStart w:id="0" w:name="_GoBack" w:colFirst="3" w:colLast="3"/>
          </w:p>
        </w:tc>
        <w:tc>
          <w:tcPr>
            <w:tcW w:w="708" w:type="dxa"/>
            <w:shd w:val="clear" w:color="auto" w:fill="auto"/>
            <w:vAlign w:val="center"/>
          </w:tcPr>
          <w:p w:rsidR="002E42E0" w:rsidRPr="005E1338" w:rsidRDefault="002E42E0" w:rsidP="002E42E0">
            <w:pPr>
              <w:jc w:val="center"/>
              <w:rPr>
                <w:rFonts w:asciiTheme="minorHAnsi" w:hAnsiTheme="minorHAnsi" w:cs="Arial"/>
                <w:color w:val="FF0000"/>
                <w:sz w:val="20"/>
                <w:szCs w:val="20"/>
              </w:rPr>
            </w:pPr>
            <w:r>
              <w:rPr>
                <w:rFonts w:asciiTheme="minorHAnsi" w:hAnsiTheme="minorHAnsi" w:cs="Arial"/>
                <w:color w:val="FF0000"/>
                <w:sz w:val="20"/>
                <w:szCs w:val="20"/>
              </w:rPr>
              <w:t>10. 7.</w:t>
            </w:r>
          </w:p>
        </w:tc>
        <w:tc>
          <w:tcPr>
            <w:tcW w:w="2694" w:type="dxa"/>
            <w:shd w:val="clear" w:color="auto" w:fill="auto"/>
            <w:vAlign w:val="center"/>
          </w:tcPr>
          <w:p w:rsidR="002E42E0" w:rsidRPr="005E1338" w:rsidRDefault="002E42E0" w:rsidP="002E42E0">
            <w:pPr>
              <w:rPr>
                <w:rFonts w:asciiTheme="minorHAnsi" w:hAnsiTheme="minorHAnsi" w:cs="Arial"/>
                <w:color w:val="FF0000"/>
                <w:sz w:val="20"/>
                <w:szCs w:val="20"/>
              </w:rPr>
            </w:pPr>
            <w:r w:rsidRPr="002E42E0">
              <w:rPr>
                <w:rFonts w:asciiTheme="minorHAnsi" w:hAnsiTheme="minorHAnsi" w:cs="Arial"/>
                <w:color w:val="FF0000"/>
                <w:sz w:val="20"/>
                <w:szCs w:val="20"/>
              </w:rPr>
              <w:t>MŠ – vybudování sportovního hřiště se smartsoft povrchem (měkký, bezúdržbový, barevný, trvanlivý)</w:t>
            </w:r>
          </w:p>
        </w:tc>
        <w:tc>
          <w:tcPr>
            <w:tcW w:w="1275"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nestanoveno</w:t>
            </w:r>
          </w:p>
        </w:tc>
        <w:tc>
          <w:tcPr>
            <w:tcW w:w="993"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2018 - 2023</w:t>
            </w:r>
          </w:p>
        </w:tc>
        <w:tc>
          <w:tcPr>
            <w:tcW w:w="850" w:type="dxa"/>
            <w:shd w:val="clear" w:color="auto" w:fill="auto"/>
            <w:vAlign w:val="center"/>
          </w:tcPr>
          <w:p w:rsidR="002E42E0" w:rsidRPr="005E1338" w:rsidRDefault="002E42E0" w:rsidP="002E42E0">
            <w:pPr>
              <w:rPr>
                <w:rFonts w:asciiTheme="minorHAnsi" w:hAnsiTheme="minorHAnsi" w:cs="Arial"/>
                <w:color w:val="FF0000"/>
                <w:sz w:val="20"/>
                <w:szCs w:val="20"/>
              </w:rPr>
            </w:pPr>
            <w:r>
              <w:rPr>
                <w:rFonts w:asciiTheme="minorHAnsi" w:hAnsiTheme="minorHAnsi" w:cs="Arial"/>
                <w:color w:val="FF0000"/>
                <w:sz w:val="20"/>
                <w:szCs w:val="20"/>
              </w:rPr>
              <w:t>1.1.</w:t>
            </w:r>
          </w:p>
        </w:tc>
        <w:sdt>
          <w:sdtPr>
            <w:rPr>
              <w:rFonts w:asciiTheme="minorHAnsi" w:hAnsiTheme="minorHAnsi" w:cs="Arial"/>
              <w:sz w:val="20"/>
              <w:szCs w:val="20"/>
            </w:rPr>
            <w:id w:val="-172004114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2035767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1074997"/>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8085735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3724982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15216489"/>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bookmarkEnd w:id="0"/>
      <w:tr w:rsidR="002E42E0" w:rsidRPr="00ED0F8B" w:rsidTr="003D5742">
        <w:trPr>
          <w:trHeight w:val="267"/>
        </w:trPr>
        <w:tc>
          <w:tcPr>
            <w:tcW w:w="1555" w:type="dxa"/>
            <w:vMerge w:val="restart"/>
          </w:tcPr>
          <w:p w:rsidR="002E42E0" w:rsidRDefault="002E42E0" w:rsidP="002E42E0">
            <w:pPr>
              <w:rPr>
                <w:rFonts w:asciiTheme="minorHAnsi" w:hAnsiTheme="minorHAnsi" w:cs="Arial"/>
                <w:b/>
                <w:sz w:val="20"/>
                <w:szCs w:val="20"/>
              </w:rPr>
            </w:pPr>
            <w:r>
              <w:rPr>
                <w:rFonts w:asciiTheme="minorHAnsi" w:hAnsiTheme="minorHAnsi" w:cs="Arial"/>
                <w:b/>
                <w:sz w:val="20"/>
                <w:szCs w:val="20"/>
              </w:rPr>
              <w:t>11. Dětský domov, Základní škola a Školní jídelna, Horní Planá, Sídliště Míru 40 Horní Planá</w:t>
            </w:r>
          </w:p>
          <w:p w:rsidR="002E42E0" w:rsidRDefault="002E42E0" w:rsidP="002E42E0">
            <w:pPr>
              <w:rPr>
                <w:rFonts w:asciiTheme="minorHAnsi" w:hAnsiTheme="minorHAnsi" w:cs="Arial"/>
                <w:b/>
                <w:sz w:val="20"/>
                <w:szCs w:val="20"/>
              </w:rPr>
            </w:pPr>
            <w:r>
              <w:rPr>
                <w:rFonts w:asciiTheme="minorHAnsi" w:hAnsiTheme="minorHAnsi" w:cs="Arial"/>
                <w:b/>
                <w:sz w:val="20"/>
                <w:szCs w:val="20"/>
              </w:rPr>
              <w:t xml:space="preserve">IČ: </w:t>
            </w:r>
            <w:r w:rsidRPr="00B12B43">
              <w:rPr>
                <w:rFonts w:asciiTheme="minorHAnsi" w:hAnsiTheme="minorHAnsi" w:cs="Arial"/>
                <w:b/>
                <w:sz w:val="20"/>
                <w:szCs w:val="20"/>
              </w:rPr>
              <w:t>60084731</w:t>
            </w:r>
          </w:p>
          <w:p w:rsidR="002E42E0" w:rsidRDefault="002E42E0" w:rsidP="002E42E0">
            <w:pPr>
              <w:rPr>
                <w:rFonts w:asciiTheme="minorHAnsi" w:hAnsiTheme="minorHAnsi" w:cs="Arial"/>
                <w:b/>
                <w:sz w:val="20"/>
                <w:szCs w:val="20"/>
              </w:rPr>
            </w:pPr>
            <w:r>
              <w:rPr>
                <w:rFonts w:asciiTheme="minorHAnsi" w:hAnsiTheme="minorHAnsi" w:cs="Arial"/>
                <w:b/>
                <w:sz w:val="20"/>
                <w:szCs w:val="20"/>
              </w:rPr>
              <w:t xml:space="preserve">RED IZO: </w:t>
            </w:r>
            <w:r w:rsidRPr="00B12B43">
              <w:rPr>
                <w:rFonts w:asciiTheme="minorHAnsi" w:hAnsiTheme="minorHAnsi" w:cs="Arial"/>
                <w:b/>
                <w:sz w:val="20"/>
                <w:szCs w:val="20"/>
              </w:rPr>
              <w:t>600059235</w:t>
            </w:r>
          </w:p>
        </w:tc>
        <w:tc>
          <w:tcPr>
            <w:tcW w:w="708" w:type="dxa"/>
            <w:shd w:val="clear" w:color="auto" w:fill="D9D9D9" w:themeFill="background1" w:themeFillShade="D9"/>
            <w:vAlign w:val="center"/>
          </w:tcPr>
          <w:p w:rsidR="002E42E0" w:rsidRPr="005223A4" w:rsidRDefault="002E42E0" w:rsidP="002E42E0">
            <w:pPr>
              <w:jc w:val="center"/>
              <w:rPr>
                <w:rFonts w:asciiTheme="minorHAnsi" w:hAnsiTheme="minorHAnsi" w:cs="Arial"/>
                <w:sz w:val="20"/>
                <w:szCs w:val="20"/>
              </w:rPr>
            </w:pPr>
            <w:r w:rsidRPr="005223A4">
              <w:rPr>
                <w:rFonts w:asciiTheme="minorHAnsi" w:hAnsiTheme="minorHAnsi" w:cs="Arial"/>
                <w:sz w:val="20"/>
                <w:szCs w:val="20"/>
              </w:rPr>
              <w:t>11.1.</w:t>
            </w:r>
          </w:p>
        </w:tc>
        <w:tc>
          <w:tcPr>
            <w:tcW w:w="2694" w:type="dxa"/>
            <w:shd w:val="clear" w:color="auto" w:fill="D9D9D9" w:themeFill="background1" w:themeFillShade="D9"/>
            <w:vAlign w:val="center"/>
          </w:tcPr>
          <w:p w:rsidR="002E42E0" w:rsidRPr="009D6411" w:rsidRDefault="002E42E0" w:rsidP="002E42E0">
            <w:pPr>
              <w:rPr>
                <w:rFonts w:asciiTheme="minorHAnsi" w:hAnsiTheme="minorHAnsi" w:cs="Arial"/>
                <w:color w:val="FF0000"/>
                <w:sz w:val="20"/>
                <w:szCs w:val="20"/>
              </w:rPr>
            </w:pPr>
            <w:r w:rsidRPr="009D6411">
              <w:rPr>
                <w:rFonts w:asciiTheme="minorHAnsi" w:hAnsiTheme="minorHAnsi" w:cs="Arial"/>
                <w:color w:val="FF0000"/>
                <w:sz w:val="20"/>
                <w:szCs w:val="20"/>
              </w:rPr>
              <w:t>Zřízení cvičné kuchyňky jako učebny řemeslných předmětů</w:t>
            </w:r>
          </w:p>
        </w:tc>
        <w:tc>
          <w:tcPr>
            <w:tcW w:w="1275"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nestanoveno</w:t>
            </w:r>
          </w:p>
        </w:tc>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p>
        </w:tc>
        <w:tc>
          <w:tcPr>
            <w:tcW w:w="85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969871537"/>
          </w:sdtPr>
          <w:sdtContent>
            <w:tc>
              <w:tcPr>
                <w:tcW w:w="104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332219174"/>
          </w:sdtPr>
          <w:sdtContent>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4028997"/>
          </w:sdtPr>
          <w:sdtContent>
            <w:sdt>
              <w:sdtPr>
                <w:rPr>
                  <w:rFonts w:asciiTheme="minorHAnsi" w:hAnsiTheme="minorHAnsi" w:cs="Arial"/>
                  <w:sz w:val="20"/>
                  <w:szCs w:val="20"/>
                </w:rPr>
                <w:id w:val="-605418888"/>
              </w:sdtPr>
              <w:sdtContent>
                <w:tc>
                  <w:tcPr>
                    <w:tcW w:w="1099"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Content>
        </w:sdt>
        <w:sdt>
          <w:sdtPr>
            <w:rPr>
              <w:rFonts w:asciiTheme="minorHAnsi" w:hAnsiTheme="minorHAnsi" w:cs="Arial"/>
              <w:sz w:val="20"/>
              <w:szCs w:val="20"/>
            </w:rPr>
            <w:id w:val="-150372862"/>
          </w:sdtPr>
          <w:sdtContent>
            <w:tc>
              <w:tcPr>
                <w:tcW w:w="131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2144384847"/>
          </w:sdtPr>
          <w:sdtContent>
            <w:tc>
              <w:tcPr>
                <w:tcW w:w="1134"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sdt>
          <w:sdtPr>
            <w:rPr>
              <w:rFonts w:asciiTheme="minorHAnsi" w:hAnsiTheme="minorHAnsi" w:cs="Arial"/>
              <w:sz w:val="20"/>
              <w:szCs w:val="20"/>
            </w:rPr>
            <w:id w:val="-1156145975"/>
          </w:sdtPr>
          <w:sdtContent>
            <w:tc>
              <w:tcPr>
                <w:tcW w:w="1276"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Segoe UI Symbol" w:eastAsia="MS Gothic" w:hAnsi="Segoe UI Symbol" w:cs="Segoe UI Symbol"/>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vAlign w:val="center"/>
          </w:tcPr>
          <w:p w:rsidR="002E42E0" w:rsidRDefault="002E42E0" w:rsidP="002E42E0">
            <w:pPr>
              <w:jc w:val="center"/>
              <w:rPr>
                <w:rFonts w:asciiTheme="minorHAnsi" w:hAnsiTheme="minorHAnsi" w:cs="Arial"/>
                <w:sz w:val="20"/>
                <w:szCs w:val="20"/>
              </w:rPr>
            </w:pPr>
            <w:r>
              <w:rPr>
                <w:rFonts w:asciiTheme="minorHAnsi" w:hAnsiTheme="minorHAnsi" w:cs="Arial"/>
                <w:sz w:val="20"/>
                <w:szCs w:val="20"/>
              </w:rPr>
              <w:t>11.2.</w:t>
            </w:r>
          </w:p>
        </w:tc>
        <w:tc>
          <w:tcPr>
            <w:tcW w:w="2694" w:type="dxa"/>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Provedení zateplení budovy školy</w:t>
            </w:r>
          </w:p>
        </w:tc>
        <w:tc>
          <w:tcPr>
            <w:tcW w:w="1275" w:type="dxa"/>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vAlign w:val="center"/>
          </w:tcPr>
          <w:p w:rsidR="002E42E0" w:rsidRPr="00ED0F8B" w:rsidRDefault="002E42E0" w:rsidP="002E42E0">
            <w:pPr>
              <w:rPr>
                <w:rFonts w:asciiTheme="minorHAnsi" w:hAnsiTheme="minorHAnsi" w:cs="Arial"/>
                <w:sz w:val="20"/>
                <w:szCs w:val="20"/>
              </w:rPr>
            </w:pPr>
          </w:p>
        </w:tc>
        <w:tc>
          <w:tcPr>
            <w:tcW w:w="850" w:type="dxa"/>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306775946"/>
          </w:sdtPr>
          <w:sdtContent>
            <w:tc>
              <w:tcPr>
                <w:tcW w:w="1043" w:type="dxa"/>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35013956"/>
          </w:sdtPr>
          <w:sdtContent>
            <w:tc>
              <w:tcPr>
                <w:tcW w:w="993"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850933"/>
          </w:sdtPr>
          <w:sdtContent>
            <w:tc>
              <w:tcPr>
                <w:tcW w:w="1099"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32922610"/>
          </w:sdtPr>
          <w:sdtContent>
            <w:tc>
              <w:tcPr>
                <w:tcW w:w="1310" w:type="dxa"/>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75514981"/>
          </w:sdtPr>
          <w:sdtContent>
            <w:tc>
              <w:tcPr>
                <w:tcW w:w="1134"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72182979"/>
          </w:sdtPr>
          <w:sdtContent>
            <w:tc>
              <w:tcPr>
                <w:tcW w:w="1276"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3D5742">
        <w:trPr>
          <w:trHeight w:val="267"/>
        </w:trPr>
        <w:tc>
          <w:tcPr>
            <w:tcW w:w="1555" w:type="dxa"/>
            <w:vMerge w:val="restart"/>
          </w:tcPr>
          <w:p w:rsidR="002E42E0" w:rsidRPr="00CF251C" w:rsidRDefault="002E42E0" w:rsidP="002E42E0">
            <w:pPr>
              <w:rPr>
                <w:rFonts w:asciiTheme="minorHAnsi" w:hAnsiTheme="minorHAnsi" w:cs="Arial"/>
                <w:b/>
                <w:sz w:val="20"/>
                <w:szCs w:val="20"/>
              </w:rPr>
            </w:pPr>
            <w:r w:rsidRPr="00CF251C">
              <w:rPr>
                <w:rFonts w:asciiTheme="minorHAnsi" w:hAnsiTheme="minorHAnsi" w:cs="Arial"/>
                <w:b/>
                <w:sz w:val="20"/>
                <w:szCs w:val="20"/>
              </w:rPr>
              <w:lastRenderedPageBreak/>
              <w:t>12. Základní škola a Mateřská škola Frymburk</w:t>
            </w:r>
          </w:p>
          <w:p w:rsidR="002E42E0" w:rsidRPr="00CF251C" w:rsidRDefault="002E42E0" w:rsidP="002E42E0">
            <w:pPr>
              <w:rPr>
                <w:rFonts w:asciiTheme="minorHAnsi" w:hAnsiTheme="minorHAnsi" w:cs="Arial"/>
                <w:b/>
                <w:sz w:val="20"/>
                <w:szCs w:val="20"/>
              </w:rPr>
            </w:pPr>
            <w:r w:rsidRPr="00CF251C">
              <w:rPr>
                <w:rFonts w:asciiTheme="minorHAnsi" w:hAnsiTheme="minorHAnsi" w:cs="Arial"/>
                <w:b/>
                <w:sz w:val="20"/>
                <w:szCs w:val="20"/>
              </w:rPr>
              <w:t>IČ: 00583791</w:t>
            </w:r>
          </w:p>
          <w:p w:rsidR="002E42E0" w:rsidRPr="00B8377C" w:rsidRDefault="002E42E0" w:rsidP="002E42E0">
            <w:pPr>
              <w:rPr>
                <w:rFonts w:asciiTheme="minorHAnsi" w:hAnsiTheme="minorHAnsi" w:cs="Arial"/>
                <w:b/>
                <w:color w:val="FF0000"/>
                <w:sz w:val="20"/>
                <w:szCs w:val="20"/>
              </w:rPr>
            </w:pPr>
            <w:r w:rsidRPr="00CF251C">
              <w:rPr>
                <w:rFonts w:asciiTheme="minorHAnsi" w:hAnsiTheme="minorHAnsi" w:cs="Arial"/>
                <w:b/>
                <w:sz w:val="20"/>
                <w:szCs w:val="20"/>
              </w:rPr>
              <w:t>RED IZO: 600059197</w:t>
            </w:r>
          </w:p>
        </w:tc>
        <w:tc>
          <w:tcPr>
            <w:tcW w:w="708" w:type="dxa"/>
            <w:shd w:val="clear" w:color="auto" w:fill="D9D9D9" w:themeFill="background1" w:themeFillShade="D9"/>
            <w:vAlign w:val="center"/>
          </w:tcPr>
          <w:p w:rsidR="002E42E0" w:rsidRPr="00E06E69" w:rsidRDefault="002E42E0" w:rsidP="002E42E0">
            <w:pPr>
              <w:jc w:val="center"/>
              <w:rPr>
                <w:rFonts w:asciiTheme="minorHAnsi" w:hAnsiTheme="minorHAnsi" w:cs="Arial"/>
                <w:color w:val="FF0000"/>
                <w:sz w:val="20"/>
                <w:szCs w:val="20"/>
              </w:rPr>
            </w:pPr>
            <w:r w:rsidRPr="00E06E69">
              <w:rPr>
                <w:rFonts w:asciiTheme="minorHAnsi" w:hAnsiTheme="minorHAnsi" w:cs="Arial"/>
                <w:color w:val="FF0000"/>
                <w:sz w:val="20"/>
                <w:szCs w:val="20"/>
              </w:rPr>
              <w:t>12.1.</w:t>
            </w:r>
          </w:p>
        </w:tc>
        <w:tc>
          <w:tcPr>
            <w:tcW w:w="2694"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19"/>
                <w:szCs w:val="19"/>
              </w:rPr>
            </w:pPr>
            <w:r w:rsidRPr="00E06E69">
              <w:rPr>
                <w:rFonts w:asciiTheme="minorHAnsi" w:hAnsiTheme="minorHAnsi" w:cs="Arial"/>
                <w:color w:val="FF0000"/>
                <w:sz w:val="19"/>
                <w:szCs w:val="19"/>
              </w:rPr>
              <w:t>Zkvalitnění výuky přírodních věd, digitálních technologií, cizích jazyků a rozvoj technických a řemeslných předmětů - 1. Pořízení materiálního vybavení třídy pro výuku cizích jazyků a výuku ICT (včetně rozvodů kabelů a rekonstrukce elektrického rozvodu), posílení wifi sítě</w:t>
            </w:r>
          </w:p>
          <w:p w:rsidR="002E42E0" w:rsidRPr="00E06E69" w:rsidRDefault="002E42E0" w:rsidP="002E42E0">
            <w:pPr>
              <w:rPr>
                <w:rFonts w:asciiTheme="minorHAnsi" w:hAnsiTheme="minorHAnsi" w:cs="Arial"/>
                <w:color w:val="FF0000"/>
                <w:sz w:val="19"/>
                <w:szCs w:val="19"/>
              </w:rPr>
            </w:pPr>
            <w:r w:rsidRPr="00E06E69">
              <w:rPr>
                <w:rFonts w:asciiTheme="minorHAnsi" w:hAnsiTheme="minorHAnsi" w:cs="Arial"/>
                <w:color w:val="FF0000"/>
                <w:sz w:val="19"/>
                <w:szCs w:val="19"/>
              </w:rPr>
              <w:t>2. Další fáze modernizace učebny přírodních věd, včetně nákupu materiálů, pomůcek a zařízení pro badatelsky orientovanou výuku</w:t>
            </w:r>
          </w:p>
          <w:p w:rsidR="002E42E0" w:rsidRPr="00E06E69" w:rsidRDefault="002E42E0" w:rsidP="002E42E0">
            <w:pPr>
              <w:rPr>
                <w:rFonts w:asciiTheme="minorHAnsi" w:hAnsiTheme="minorHAnsi" w:cs="Arial"/>
                <w:color w:val="FF0000"/>
                <w:sz w:val="19"/>
                <w:szCs w:val="19"/>
              </w:rPr>
            </w:pPr>
            <w:r w:rsidRPr="00E06E69">
              <w:rPr>
                <w:rFonts w:asciiTheme="minorHAnsi" w:hAnsiTheme="minorHAnsi" w:cs="Arial"/>
                <w:color w:val="FF0000"/>
                <w:sz w:val="19"/>
                <w:szCs w:val="19"/>
              </w:rPr>
              <w:t>3. Vybudování venkovní učebny pro výuku přírodních věd a pracovních činností</w:t>
            </w:r>
          </w:p>
          <w:p w:rsidR="002E42E0" w:rsidRPr="00E06E69" w:rsidRDefault="002E42E0" w:rsidP="002E42E0">
            <w:pPr>
              <w:rPr>
                <w:rFonts w:asciiTheme="minorHAnsi" w:hAnsiTheme="minorHAnsi" w:cs="Arial"/>
                <w:color w:val="FF0000"/>
                <w:sz w:val="19"/>
                <w:szCs w:val="19"/>
              </w:rPr>
            </w:pPr>
            <w:r w:rsidRPr="00E06E69">
              <w:rPr>
                <w:rFonts w:asciiTheme="minorHAnsi" w:hAnsiTheme="minorHAnsi" w:cs="Arial"/>
                <w:color w:val="FF0000"/>
                <w:sz w:val="19"/>
                <w:szCs w:val="19"/>
              </w:rPr>
              <w:t>4. Vybavení školních dílen – ponky, materiál</w:t>
            </w:r>
          </w:p>
        </w:tc>
        <w:tc>
          <w:tcPr>
            <w:tcW w:w="1275"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Theme="minorHAnsi" w:hAnsiTheme="minorHAnsi" w:cs="Arial"/>
                <w:color w:val="FF0000"/>
                <w:sz w:val="20"/>
                <w:szCs w:val="20"/>
              </w:rPr>
              <w:t>3 mil. Kč</w:t>
            </w:r>
          </w:p>
        </w:tc>
        <w:tc>
          <w:tcPr>
            <w:tcW w:w="993"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Theme="minorHAnsi" w:hAnsiTheme="minorHAnsi" w:cs="Arial"/>
                <w:color w:val="FF0000"/>
                <w:sz w:val="20"/>
                <w:szCs w:val="20"/>
              </w:rPr>
              <w:t>2017 - 2018</w:t>
            </w:r>
          </w:p>
        </w:tc>
        <w:tc>
          <w:tcPr>
            <w:tcW w:w="850"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Theme="minorHAnsi" w:hAnsiTheme="minorHAnsi" w:cs="Arial"/>
                <w:color w:val="FF0000"/>
                <w:sz w:val="20"/>
                <w:szCs w:val="20"/>
              </w:rPr>
              <w:t>2.1.</w:t>
            </w:r>
          </w:p>
        </w:tc>
        <w:sdt>
          <w:sdtPr>
            <w:rPr>
              <w:rFonts w:asciiTheme="minorHAnsi" w:hAnsiTheme="minorHAnsi" w:cs="Arial"/>
              <w:color w:val="FF0000"/>
              <w:sz w:val="20"/>
              <w:szCs w:val="20"/>
            </w:rPr>
            <w:id w:val="554203343"/>
          </w:sdtPr>
          <w:sdtContent>
            <w:tc>
              <w:tcPr>
                <w:tcW w:w="1043"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329144638"/>
          </w:sdtPr>
          <w:sdtContent>
            <w:tc>
              <w:tcPr>
                <w:tcW w:w="993"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1200855994"/>
          </w:sdtPr>
          <w:sdtContent>
            <w:tc>
              <w:tcPr>
                <w:tcW w:w="1099"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416225479"/>
          </w:sdtPr>
          <w:sdtContent>
            <w:tc>
              <w:tcPr>
                <w:tcW w:w="1310"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447856065"/>
          </w:sdtPr>
          <w:sdtContent>
            <w:tc>
              <w:tcPr>
                <w:tcW w:w="1134"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1355954442"/>
          </w:sdtPr>
          <w:sdtContent>
            <w:tc>
              <w:tcPr>
                <w:tcW w:w="1276" w:type="dxa"/>
                <w:shd w:val="clear" w:color="auto" w:fill="D9D9D9" w:themeFill="background1" w:themeFillShade="D9"/>
                <w:vAlign w:val="center"/>
              </w:tcPr>
              <w:p w:rsidR="002E42E0" w:rsidRPr="00E06E69" w:rsidRDefault="002E42E0" w:rsidP="002E42E0">
                <w:pPr>
                  <w:rPr>
                    <w:rFonts w:asciiTheme="minorHAnsi" w:hAnsiTheme="minorHAnsi" w:cs="Arial"/>
                    <w:color w:val="FF0000"/>
                    <w:sz w:val="20"/>
                    <w:szCs w:val="20"/>
                  </w:rPr>
                </w:pPr>
                <w:r w:rsidRPr="00E06E69">
                  <w:rPr>
                    <w:rFonts w:ascii="Segoe UI Symbol" w:eastAsia="MS Gothic" w:hAnsi="Segoe UI Symbol" w:cs="Segoe UI Symbol"/>
                    <w:color w:val="FF0000"/>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vAlign w:val="center"/>
          </w:tcPr>
          <w:p w:rsidR="002E42E0" w:rsidRDefault="002E42E0" w:rsidP="002E42E0">
            <w:pPr>
              <w:jc w:val="center"/>
              <w:rPr>
                <w:rFonts w:asciiTheme="minorHAnsi" w:hAnsiTheme="minorHAnsi" w:cs="Arial"/>
                <w:sz w:val="20"/>
                <w:szCs w:val="20"/>
              </w:rPr>
            </w:pPr>
            <w:r>
              <w:rPr>
                <w:rFonts w:asciiTheme="minorHAnsi" w:hAnsiTheme="minorHAnsi" w:cs="Arial"/>
                <w:sz w:val="20"/>
                <w:szCs w:val="20"/>
              </w:rPr>
              <w:t>12.2.</w:t>
            </w:r>
          </w:p>
        </w:tc>
        <w:tc>
          <w:tcPr>
            <w:tcW w:w="2694" w:type="dxa"/>
            <w:vAlign w:val="center"/>
          </w:tcPr>
          <w:p w:rsidR="002E42E0" w:rsidRPr="000206AA" w:rsidRDefault="002E42E0" w:rsidP="002E42E0">
            <w:pPr>
              <w:rPr>
                <w:rFonts w:asciiTheme="minorHAnsi" w:hAnsiTheme="minorHAnsi" w:cs="Arial"/>
                <w:sz w:val="19"/>
                <w:szCs w:val="19"/>
              </w:rPr>
            </w:pPr>
            <w:r w:rsidRPr="000206AA">
              <w:rPr>
                <w:rFonts w:asciiTheme="minorHAnsi" w:hAnsiTheme="minorHAnsi" w:cs="Arial"/>
                <w:sz w:val="19"/>
                <w:szCs w:val="19"/>
              </w:rPr>
              <w:t>Rekonstrukce školní kuchyně a jídelny pro mateřskou a základní školu Frymburk</w:t>
            </w:r>
          </w:p>
        </w:tc>
        <w:tc>
          <w:tcPr>
            <w:tcW w:w="1275" w:type="dxa"/>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10 mil. </w:t>
            </w:r>
          </w:p>
        </w:tc>
        <w:tc>
          <w:tcPr>
            <w:tcW w:w="993" w:type="dxa"/>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2017</w:t>
            </w:r>
          </w:p>
        </w:tc>
        <w:tc>
          <w:tcPr>
            <w:tcW w:w="850" w:type="dxa"/>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5912284"/>
          </w:sdtPr>
          <w:sdtContent>
            <w:tc>
              <w:tcPr>
                <w:tcW w:w="1043" w:type="dxa"/>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22216682"/>
          </w:sdtPr>
          <w:sdtContent>
            <w:tc>
              <w:tcPr>
                <w:tcW w:w="993"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12983669"/>
          </w:sdtPr>
          <w:sdtContent>
            <w:tc>
              <w:tcPr>
                <w:tcW w:w="1099"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36061971"/>
          </w:sdtPr>
          <w:sdtContent>
            <w:tc>
              <w:tcPr>
                <w:tcW w:w="1310" w:type="dxa"/>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81814519"/>
          </w:sdtPr>
          <w:sdtContent>
            <w:tc>
              <w:tcPr>
                <w:tcW w:w="1134"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14697729"/>
          </w:sdtPr>
          <w:sdtContent>
            <w:tc>
              <w:tcPr>
                <w:tcW w:w="1276" w:type="dxa"/>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tr>
      <w:tr w:rsidR="002E42E0" w:rsidRPr="00ED0F8B" w:rsidTr="003D5742">
        <w:trPr>
          <w:trHeight w:val="267"/>
        </w:trPr>
        <w:tc>
          <w:tcPr>
            <w:tcW w:w="1555" w:type="dxa"/>
          </w:tcPr>
          <w:p w:rsidR="002E42E0" w:rsidRDefault="002E42E0" w:rsidP="002E42E0">
            <w:pPr>
              <w:rPr>
                <w:rFonts w:asciiTheme="minorHAnsi" w:hAnsiTheme="minorHAnsi" w:cs="Arial"/>
                <w:b/>
                <w:sz w:val="20"/>
                <w:szCs w:val="20"/>
              </w:rPr>
            </w:pPr>
            <w:r>
              <w:rPr>
                <w:rFonts w:asciiTheme="minorHAnsi" w:hAnsiTheme="minorHAnsi" w:cs="Arial"/>
                <w:b/>
                <w:sz w:val="20"/>
                <w:szCs w:val="20"/>
              </w:rPr>
              <w:t>13. Základní škola a Mateřská škola Holubov</w:t>
            </w:r>
          </w:p>
          <w:p w:rsidR="002E42E0" w:rsidRPr="00F50A95" w:rsidRDefault="002E42E0" w:rsidP="002E42E0">
            <w:pPr>
              <w:rPr>
                <w:rFonts w:asciiTheme="minorHAnsi" w:hAnsiTheme="minorHAnsi" w:cs="Arial"/>
                <w:b/>
                <w:sz w:val="20"/>
                <w:szCs w:val="20"/>
              </w:rPr>
            </w:pPr>
            <w:r>
              <w:rPr>
                <w:rFonts w:asciiTheme="minorHAnsi" w:hAnsiTheme="minorHAnsi" w:cs="Arial"/>
                <w:b/>
                <w:sz w:val="20"/>
                <w:szCs w:val="20"/>
              </w:rPr>
              <w:t xml:space="preserve">IČ: </w:t>
            </w:r>
            <w:r w:rsidRPr="00F50A95">
              <w:rPr>
                <w:rFonts w:asciiTheme="minorHAnsi" w:hAnsiTheme="minorHAnsi" w:cs="Arial"/>
                <w:b/>
                <w:sz w:val="20"/>
                <w:szCs w:val="20"/>
              </w:rPr>
              <w:t>71012257</w:t>
            </w:r>
          </w:p>
          <w:p w:rsidR="002E42E0" w:rsidRDefault="002E42E0" w:rsidP="002E42E0">
            <w:pPr>
              <w:rPr>
                <w:rFonts w:asciiTheme="minorHAnsi" w:hAnsiTheme="minorHAnsi" w:cs="Arial"/>
                <w:b/>
                <w:sz w:val="20"/>
                <w:szCs w:val="20"/>
              </w:rPr>
            </w:pPr>
            <w:r w:rsidRPr="00F50A95">
              <w:rPr>
                <w:rFonts w:asciiTheme="minorHAnsi" w:hAnsiTheme="minorHAnsi" w:cs="Arial"/>
                <w:b/>
                <w:sz w:val="20"/>
                <w:szCs w:val="20"/>
              </w:rPr>
              <w:t>RED IZO: 650041895</w:t>
            </w:r>
          </w:p>
        </w:tc>
        <w:tc>
          <w:tcPr>
            <w:tcW w:w="708" w:type="dxa"/>
            <w:shd w:val="clear" w:color="auto" w:fill="D9D9D9" w:themeFill="background1" w:themeFillShade="D9"/>
            <w:vAlign w:val="center"/>
          </w:tcPr>
          <w:p w:rsidR="002E42E0" w:rsidRPr="00DF6BF4" w:rsidRDefault="002E42E0" w:rsidP="002E42E0">
            <w:pPr>
              <w:jc w:val="center"/>
              <w:rPr>
                <w:rFonts w:asciiTheme="minorHAnsi" w:hAnsiTheme="minorHAnsi" w:cs="Arial"/>
                <w:sz w:val="20"/>
                <w:szCs w:val="20"/>
              </w:rPr>
            </w:pPr>
            <w:r>
              <w:rPr>
                <w:rFonts w:asciiTheme="minorHAnsi" w:hAnsiTheme="minorHAnsi" w:cs="Arial"/>
                <w:sz w:val="20"/>
                <w:szCs w:val="20"/>
              </w:rPr>
              <w:t>13.1.</w:t>
            </w:r>
          </w:p>
        </w:tc>
        <w:tc>
          <w:tcPr>
            <w:tcW w:w="2694" w:type="dxa"/>
            <w:shd w:val="clear" w:color="auto" w:fill="D9D9D9" w:themeFill="background1" w:themeFillShade="D9"/>
            <w:vAlign w:val="center"/>
          </w:tcPr>
          <w:p w:rsidR="002E42E0" w:rsidRPr="00DF6BF4" w:rsidRDefault="002E42E0" w:rsidP="002E42E0">
            <w:pPr>
              <w:rPr>
                <w:rFonts w:asciiTheme="minorHAnsi" w:hAnsiTheme="minorHAnsi" w:cs="Arial"/>
                <w:sz w:val="20"/>
                <w:szCs w:val="20"/>
              </w:rPr>
            </w:pPr>
            <w:r w:rsidRPr="00DF6BF4">
              <w:rPr>
                <w:rFonts w:asciiTheme="minorHAnsi" w:hAnsiTheme="minorHAnsi" w:cs="Arial"/>
                <w:sz w:val="20"/>
                <w:szCs w:val="20"/>
              </w:rPr>
              <w:t>Půdní vestavba ZŠ</w:t>
            </w:r>
          </w:p>
        </w:tc>
        <w:tc>
          <w:tcPr>
            <w:tcW w:w="1275"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5 mil. </w:t>
            </w:r>
          </w:p>
        </w:tc>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2017  - 2020</w:t>
            </w:r>
          </w:p>
        </w:tc>
        <w:tc>
          <w:tcPr>
            <w:tcW w:w="85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12227669"/>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78719060"/>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45387059"/>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98643971"/>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42910972"/>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96592450"/>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tcPr>
          <w:p w:rsidR="002E42E0" w:rsidRDefault="002E42E0" w:rsidP="002E42E0">
            <w:pPr>
              <w:rPr>
                <w:rFonts w:asciiTheme="minorHAnsi" w:hAnsiTheme="minorHAnsi" w:cs="Arial"/>
                <w:b/>
                <w:sz w:val="20"/>
                <w:szCs w:val="20"/>
              </w:rPr>
            </w:pPr>
            <w:r>
              <w:rPr>
                <w:rFonts w:asciiTheme="minorHAnsi" w:hAnsiTheme="minorHAnsi" w:cs="Arial"/>
                <w:b/>
                <w:sz w:val="20"/>
                <w:szCs w:val="20"/>
              </w:rPr>
              <w:t>14. Základní škola a Mateřská Loučovice</w:t>
            </w:r>
          </w:p>
          <w:p w:rsidR="002E42E0" w:rsidRPr="00DF6BF4" w:rsidRDefault="002E42E0" w:rsidP="002E42E0">
            <w:pPr>
              <w:rPr>
                <w:rFonts w:asciiTheme="minorHAnsi" w:hAnsiTheme="minorHAnsi" w:cs="Arial"/>
                <w:b/>
                <w:sz w:val="20"/>
                <w:szCs w:val="20"/>
              </w:rPr>
            </w:pPr>
            <w:r>
              <w:rPr>
                <w:rFonts w:asciiTheme="minorHAnsi" w:hAnsiTheme="minorHAnsi" w:cs="Arial"/>
                <w:b/>
                <w:sz w:val="20"/>
                <w:szCs w:val="20"/>
              </w:rPr>
              <w:t xml:space="preserve">IČ: </w:t>
            </w:r>
            <w:r w:rsidRPr="00DF6BF4">
              <w:rPr>
                <w:rFonts w:asciiTheme="minorHAnsi" w:hAnsiTheme="minorHAnsi" w:cs="Arial"/>
                <w:b/>
                <w:sz w:val="20"/>
                <w:szCs w:val="20"/>
              </w:rPr>
              <w:t>00583677</w:t>
            </w:r>
          </w:p>
          <w:p w:rsidR="002E42E0" w:rsidRPr="00DF6BF4" w:rsidRDefault="002E42E0" w:rsidP="002E42E0">
            <w:pPr>
              <w:rPr>
                <w:rFonts w:asciiTheme="minorHAnsi" w:hAnsiTheme="minorHAnsi" w:cs="Arial"/>
                <w:b/>
                <w:sz w:val="20"/>
                <w:szCs w:val="20"/>
              </w:rPr>
            </w:pPr>
            <w:r w:rsidRPr="00DF6BF4">
              <w:rPr>
                <w:rFonts w:asciiTheme="minorHAnsi" w:hAnsiTheme="minorHAnsi" w:cs="Arial"/>
                <w:b/>
                <w:sz w:val="20"/>
                <w:szCs w:val="20"/>
              </w:rPr>
              <w:t>RED IZO:</w:t>
            </w:r>
          </w:p>
          <w:p w:rsidR="002E42E0" w:rsidRDefault="002E42E0" w:rsidP="002E42E0">
            <w:pPr>
              <w:rPr>
                <w:rFonts w:asciiTheme="minorHAnsi" w:hAnsiTheme="minorHAnsi" w:cs="Arial"/>
                <w:b/>
                <w:sz w:val="20"/>
                <w:szCs w:val="20"/>
              </w:rPr>
            </w:pPr>
            <w:r w:rsidRPr="00DF6BF4">
              <w:rPr>
                <w:rFonts w:asciiTheme="minorHAnsi" w:hAnsiTheme="minorHAnsi" w:cs="Arial"/>
                <w:b/>
                <w:sz w:val="20"/>
                <w:szCs w:val="20"/>
              </w:rPr>
              <w:t>600059138</w:t>
            </w:r>
          </w:p>
        </w:tc>
        <w:tc>
          <w:tcPr>
            <w:tcW w:w="708"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14.1.</w:t>
            </w:r>
          </w:p>
        </w:tc>
        <w:tc>
          <w:tcPr>
            <w:tcW w:w="2694" w:type="dxa"/>
            <w:shd w:val="clear" w:color="auto" w:fill="D9D9D9" w:themeFill="background1" w:themeFillShade="D9"/>
            <w:vAlign w:val="center"/>
          </w:tcPr>
          <w:p w:rsidR="002E42E0" w:rsidRPr="000206AA" w:rsidRDefault="002E42E0" w:rsidP="002E42E0">
            <w:pPr>
              <w:rPr>
                <w:rFonts w:asciiTheme="minorHAnsi" w:hAnsiTheme="minorHAnsi" w:cs="Arial"/>
                <w:sz w:val="20"/>
                <w:szCs w:val="20"/>
              </w:rPr>
            </w:pPr>
            <w:r w:rsidRPr="000206AA">
              <w:rPr>
                <w:rFonts w:asciiTheme="minorHAnsi" w:hAnsiTheme="minorHAnsi" w:cs="Arial"/>
                <w:sz w:val="20"/>
                <w:szCs w:val="20"/>
              </w:rPr>
              <w:t xml:space="preserve">Rozvoj IT, jazyků, přírodních a technických věd, zvýšení dostupnosti vzdělávání žáků s tělesným postižením - a) Rozvoj IT řeší 3. fázi konektivity školy, b) rozvoj jazyků, přírodních a technických věd navazuje na </w:t>
            </w:r>
            <w:r w:rsidRPr="000206AA">
              <w:rPr>
                <w:rFonts w:asciiTheme="minorHAnsi" w:hAnsiTheme="minorHAnsi" w:cs="Arial"/>
                <w:sz w:val="20"/>
                <w:szCs w:val="20"/>
              </w:rPr>
              <w:lastRenderedPageBreak/>
              <w:t>projekty školy CZ.1.14/2.4.00/34.03235, CZ.1.07/1.3.00/51.0045, CZ.1.07/1.1.00/56.2651 a CZ.1.07/1.1.00/57.1344 c) bezbariérové WC, schodolez řeší samoobslužnost žáků s tělesným postižením. Přínos: a)b) plně funkční třídy pro interaktivní výuku (v učebnách interaktivní tabule minimálně s dvojdotykem, u přírodovědných oborů doplnění měřících souprav, u technických oborů pořízení programovatelných stavebnic), zřízení laboratoře, vybavení učebny Bi a Ch funkčními žákovskými stoly c) bezbariérovost tříd, bezbariérové WC</w:t>
            </w:r>
          </w:p>
        </w:tc>
        <w:tc>
          <w:tcPr>
            <w:tcW w:w="1275"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lastRenderedPageBreak/>
              <w:t xml:space="preserve">2,9 mil. </w:t>
            </w:r>
          </w:p>
        </w:tc>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2016 - 2019</w:t>
            </w:r>
          </w:p>
        </w:tc>
        <w:tc>
          <w:tcPr>
            <w:tcW w:w="85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1853408992"/>
          </w:sdtPr>
          <w:sdtContent>
            <w:tc>
              <w:tcPr>
                <w:tcW w:w="104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715350085"/>
          </w:sdtPr>
          <w:sdtContent>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387153826"/>
          </w:sdtPr>
          <w:sdtContent>
            <w:tc>
              <w:tcPr>
                <w:tcW w:w="1099"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660624467"/>
          </w:sdtPr>
          <w:sdtContent>
            <w:tc>
              <w:tcPr>
                <w:tcW w:w="131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640916142"/>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82525456"/>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CA4D6D" w:rsidRDefault="002E42E0" w:rsidP="002E42E0">
            <w:pPr>
              <w:rPr>
                <w:rFonts w:asciiTheme="minorHAnsi" w:hAnsiTheme="minorHAnsi" w:cs="Arial"/>
                <w:b/>
                <w:sz w:val="20"/>
                <w:szCs w:val="20"/>
              </w:rPr>
            </w:pPr>
            <w:r>
              <w:rPr>
                <w:rFonts w:asciiTheme="minorHAnsi" w:hAnsiTheme="minorHAnsi" w:cs="Arial"/>
                <w:b/>
                <w:sz w:val="20"/>
                <w:szCs w:val="20"/>
              </w:rPr>
              <w:t xml:space="preserve">15. </w:t>
            </w:r>
            <w:r w:rsidRPr="00CA4D6D">
              <w:rPr>
                <w:rFonts w:asciiTheme="minorHAnsi" w:hAnsiTheme="minorHAnsi" w:cs="Arial"/>
                <w:b/>
                <w:sz w:val="20"/>
                <w:szCs w:val="20"/>
              </w:rPr>
              <w:t>Mateřská škola, Český Krumlov, Za Nádražím 223</w:t>
            </w:r>
          </w:p>
          <w:p w:rsidR="002E42E0" w:rsidRPr="00CA4D6D" w:rsidRDefault="002E42E0" w:rsidP="002E42E0">
            <w:pPr>
              <w:rPr>
                <w:rFonts w:asciiTheme="minorHAnsi" w:hAnsiTheme="minorHAnsi" w:cs="Arial"/>
                <w:b/>
                <w:sz w:val="20"/>
                <w:szCs w:val="20"/>
              </w:rPr>
            </w:pPr>
            <w:r w:rsidRPr="00CA4D6D">
              <w:rPr>
                <w:rFonts w:asciiTheme="minorHAnsi" w:hAnsiTheme="minorHAnsi" w:cs="Arial"/>
                <w:b/>
                <w:sz w:val="20"/>
                <w:szCs w:val="20"/>
              </w:rPr>
              <w:t>IČ: 70946680</w:t>
            </w:r>
          </w:p>
          <w:p w:rsidR="002E42E0" w:rsidRPr="004C0B20" w:rsidRDefault="002E42E0" w:rsidP="002E42E0">
            <w:pPr>
              <w:rPr>
                <w:rFonts w:asciiTheme="minorHAnsi" w:hAnsiTheme="minorHAnsi" w:cs="Arial"/>
                <w:b/>
                <w:color w:val="FF0000"/>
                <w:sz w:val="20"/>
                <w:szCs w:val="20"/>
              </w:rPr>
            </w:pPr>
            <w:r w:rsidRPr="00CA4D6D">
              <w:rPr>
                <w:rFonts w:asciiTheme="minorHAnsi" w:hAnsiTheme="minorHAnsi" w:cs="Arial"/>
                <w:b/>
                <w:sz w:val="20"/>
                <w:szCs w:val="20"/>
              </w:rPr>
              <w:t>RED IZO: 600058824</w:t>
            </w:r>
          </w:p>
        </w:tc>
        <w:tc>
          <w:tcPr>
            <w:tcW w:w="708"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15.1.</w:t>
            </w:r>
          </w:p>
        </w:tc>
        <w:tc>
          <w:tcPr>
            <w:tcW w:w="2694" w:type="dxa"/>
            <w:shd w:val="clear" w:color="auto" w:fill="D9D9D9" w:themeFill="background1" w:themeFillShade="D9"/>
            <w:vAlign w:val="center"/>
          </w:tcPr>
          <w:p w:rsidR="002E42E0" w:rsidRPr="000206AA" w:rsidRDefault="002E42E0" w:rsidP="002E42E0">
            <w:pPr>
              <w:rPr>
                <w:rFonts w:asciiTheme="minorHAnsi" w:hAnsiTheme="minorHAnsi" w:cs="Arial"/>
                <w:sz w:val="20"/>
                <w:szCs w:val="20"/>
              </w:rPr>
            </w:pPr>
            <w:r w:rsidRPr="000206AA">
              <w:rPr>
                <w:rFonts w:asciiTheme="minorHAnsi" w:hAnsiTheme="minorHAnsi" w:cs="Arial"/>
                <w:sz w:val="20"/>
                <w:szCs w:val="20"/>
              </w:rPr>
              <w:t xml:space="preserve">Mateřská škola Český Krumlov, Za Nádražím 223 – nástavba, přístavba a stavební úpravy – projekt řeší zajištění dostatečné kapacity a zvýšení kvality formálního vzdělávání. Stavebními úpravami, vč. vnitřního vybavení dojde k navýšení kapacity o 28 dětí. Lokalita Za Nádražím je exponovanou oblastí – široká spádová oblast, sousedství velkokapacitní ZŠ, rozvíjející se bytová výstavba, dobrá pověst MŠ mezi rodiči, stávající vysoký převis </w:t>
            </w:r>
            <w:r w:rsidRPr="000206AA">
              <w:rPr>
                <w:rFonts w:asciiTheme="minorHAnsi" w:hAnsiTheme="minorHAnsi" w:cs="Arial"/>
                <w:sz w:val="20"/>
                <w:szCs w:val="20"/>
              </w:rPr>
              <w:lastRenderedPageBreak/>
              <w:t>poptávky nad počtem míst v MŠ</w:t>
            </w:r>
          </w:p>
        </w:tc>
        <w:tc>
          <w:tcPr>
            <w:tcW w:w="1275"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lastRenderedPageBreak/>
              <w:t xml:space="preserve">14 mil. </w:t>
            </w:r>
          </w:p>
        </w:tc>
        <w:tc>
          <w:tcPr>
            <w:tcW w:w="993"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2016 - 2017</w:t>
            </w:r>
          </w:p>
        </w:tc>
        <w:tc>
          <w:tcPr>
            <w:tcW w:w="850"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1.1.</w:t>
            </w:r>
          </w:p>
          <w:p w:rsidR="002E42E0" w:rsidRPr="00ED0F8B" w:rsidRDefault="002E42E0" w:rsidP="002E42E0">
            <w:pPr>
              <w:rPr>
                <w:rFonts w:asciiTheme="minorHAnsi" w:hAnsiTheme="minorHAnsi" w:cs="Arial"/>
                <w:sz w:val="20"/>
                <w:szCs w:val="20"/>
              </w:rPr>
            </w:pPr>
            <w:r>
              <w:rPr>
                <w:rFonts w:asciiTheme="minorHAnsi" w:hAnsiTheme="minorHAnsi" w:cs="Arial"/>
                <w:sz w:val="20"/>
                <w:szCs w:val="20"/>
              </w:rPr>
              <w:t>1.2.</w:t>
            </w:r>
          </w:p>
        </w:tc>
        <w:sdt>
          <w:sdtPr>
            <w:rPr>
              <w:rFonts w:asciiTheme="minorHAnsi" w:hAnsiTheme="minorHAnsi" w:cs="Arial"/>
              <w:sz w:val="20"/>
              <w:szCs w:val="20"/>
            </w:rPr>
            <w:id w:val="-535043849"/>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79104882"/>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58380317"/>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42187044"/>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74909027"/>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2610756"/>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8A7344">
              <w:rPr>
                <w:rFonts w:asciiTheme="minorHAnsi" w:hAnsiTheme="minorHAnsi" w:cs="Arial"/>
                <w:sz w:val="20"/>
                <w:szCs w:val="20"/>
              </w:rPr>
              <w:t>Zateplení objektu, venkovní žaluzie, rekonstrukce střech</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1,3 mil.</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12720561"/>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16183137"/>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9815176"/>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82772607"/>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1307105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1092242"/>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Nábytek 2. třída</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90 tis.</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340703668"/>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3241168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0269888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6895826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2236297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76784742"/>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15.4.</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8A7344">
              <w:rPr>
                <w:rFonts w:asciiTheme="minorHAnsi" w:hAnsiTheme="minorHAnsi" w:cs="Arial"/>
                <w:sz w:val="20"/>
                <w:szCs w:val="20"/>
              </w:rPr>
              <w:t>Rekonstrukce školní zahrady vč. vybavení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1,4 mil.</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32062498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3926226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4884215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95151604"/>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0680984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1546527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15.5.</w:t>
            </w:r>
          </w:p>
        </w:tc>
        <w:tc>
          <w:tcPr>
            <w:tcW w:w="2694" w:type="dxa"/>
            <w:shd w:val="clear" w:color="auto" w:fill="auto"/>
            <w:vAlign w:val="center"/>
          </w:tcPr>
          <w:p w:rsidR="002E42E0" w:rsidRPr="008A7344" w:rsidRDefault="002E42E0" w:rsidP="002E42E0">
            <w:pPr>
              <w:rPr>
                <w:rFonts w:asciiTheme="minorHAnsi" w:hAnsiTheme="minorHAnsi" w:cs="Arial"/>
                <w:sz w:val="20"/>
                <w:szCs w:val="20"/>
              </w:rPr>
            </w:pPr>
            <w:r w:rsidRPr="008A7344">
              <w:rPr>
                <w:rFonts w:asciiTheme="minorHAnsi" w:hAnsiTheme="minorHAnsi" w:cs="Arial"/>
                <w:sz w:val="20"/>
                <w:szCs w:val="20"/>
              </w:rPr>
              <w:t>Podlahy 2. a 3. třída</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160 tis.</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84444952"/>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0220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98001771"/>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7230115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4443568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05020654"/>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15.6.</w:t>
            </w:r>
          </w:p>
        </w:tc>
        <w:tc>
          <w:tcPr>
            <w:tcW w:w="2694" w:type="dxa"/>
            <w:shd w:val="clear" w:color="auto" w:fill="auto"/>
            <w:vAlign w:val="center"/>
          </w:tcPr>
          <w:p w:rsidR="002E42E0" w:rsidRPr="008A7344" w:rsidRDefault="002E42E0" w:rsidP="002E42E0">
            <w:pPr>
              <w:rPr>
                <w:rFonts w:asciiTheme="minorHAnsi" w:hAnsiTheme="minorHAnsi" w:cs="Arial"/>
                <w:sz w:val="20"/>
                <w:szCs w:val="20"/>
              </w:rPr>
            </w:pPr>
            <w:r w:rsidRPr="008A7344">
              <w:rPr>
                <w:rFonts w:asciiTheme="minorHAnsi" w:hAnsiTheme="minorHAnsi" w:cs="Arial"/>
                <w:sz w:val="20"/>
                <w:szCs w:val="20"/>
              </w:rPr>
              <w:t>Výměna dveří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40 tis.</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112933173"/>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37499773"/>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6221427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14615272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75092808"/>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9332419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shd w:val="clear" w:color="auto" w:fill="FFFFFF" w:themeFill="background1"/>
          </w:tcPr>
          <w:p w:rsidR="002E42E0" w:rsidRPr="003F3F07" w:rsidRDefault="002E42E0" w:rsidP="002E42E0">
            <w:pPr>
              <w:rPr>
                <w:rFonts w:asciiTheme="minorHAnsi" w:hAnsiTheme="minorHAnsi" w:cs="Arial"/>
                <w:b/>
                <w:sz w:val="20"/>
                <w:szCs w:val="20"/>
              </w:rPr>
            </w:pPr>
            <w:r w:rsidRPr="003F3F07">
              <w:rPr>
                <w:rFonts w:asciiTheme="minorHAnsi" w:hAnsiTheme="minorHAnsi" w:cs="Arial"/>
                <w:b/>
                <w:sz w:val="20"/>
                <w:szCs w:val="20"/>
              </w:rPr>
              <w:t>16. Základní škola Český Krumlov, Plešivec 249</w:t>
            </w:r>
          </w:p>
          <w:p w:rsidR="002E42E0" w:rsidRPr="003F3F07" w:rsidRDefault="002E42E0" w:rsidP="002E42E0">
            <w:pPr>
              <w:rPr>
                <w:rFonts w:asciiTheme="minorHAnsi" w:hAnsiTheme="minorHAnsi" w:cs="Arial"/>
                <w:b/>
                <w:sz w:val="20"/>
                <w:szCs w:val="20"/>
              </w:rPr>
            </w:pPr>
            <w:r w:rsidRPr="003F3F07">
              <w:rPr>
                <w:rFonts w:asciiTheme="minorHAnsi" w:hAnsiTheme="minorHAnsi" w:cs="Arial"/>
                <w:b/>
                <w:sz w:val="20"/>
                <w:szCs w:val="20"/>
              </w:rPr>
              <w:t>IČ: 00583740</w:t>
            </w:r>
          </w:p>
          <w:p w:rsidR="002E42E0" w:rsidRPr="00FC574C" w:rsidRDefault="002E42E0" w:rsidP="002E42E0">
            <w:pPr>
              <w:rPr>
                <w:rFonts w:asciiTheme="minorHAnsi" w:hAnsiTheme="minorHAnsi" w:cs="Arial"/>
                <w:b/>
                <w:color w:val="FF0000"/>
                <w:sz w:val="20"/>
                <w:szCs w:val="20"/>
              </w:rPr>
            </w:pPr>
            <w:r w:rsidRPr="003F3F07">
              <w:rPr>
                <w:rFonts w:asciiTheme="minorHAnsi" w:hAnsiTheme="minorHAnsi" w:cs="Arial"/>
                <w:b/>
                <w:sz w:val="20"/>
                <w:szCs w:val="20"/>
              </w:rPr>
              <w:t>RED IZO: 600059171</w:t>
            </w:r>
          </w:p>
        </w:tc>
        <w:tc>
          <w:tcPr>
            <w:tcW w:w="708"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16.1.</w:t>
            </w:r>
          </w:p>
        </w:tc>
        <w:tc>
          <w:tcPr>
            <w:tcW w:w="2694" w:type="dxa"/>
            <w:shd w:val="clear" w:color="auto" w:fill="D9D9D9" w:themeFill="background1" w:themeFillShade="D9"/>
            <w:vAlign w:val="center"/>
          </w:tcPr>
          <w:p w:rsidR="002E42E0" w:rsidRPr="000206AA" w:rsidRDefault="002E42E0" w:rsidP="002E42E0">
            <w:pPr>
              <w:rPr>
                <w:rFonts w:asciiTheme="minorHAnsi" w:hAnsiTheme="minorHAnsi" w:cs="Arial"/>
                <w:sz w:val="20"/>
                <w:szCs w:val="20"/>
              </w:rPr>
            </w:pPr>
            <w:r w:rsidRPr="000206AA">
              <w:rPr>
                <w:rFonts w:asciiTheme="minorHAnsi" w:hAnsiTheme="minorHAnsi" w:cs="Arial"/>
                <w:sz w:val="20"/>
                <w:szCs w:val="20"/>
              </w:rPr>
              <w:t xml:space="preserve">Rozvoj badatelské činnosti a praktických činností žáků - projekt je rozdělen na dvě části. Cílem první části projektu je zavedení badatelské činnosti do přírodovědných předmětů, jako je fyzika, přírodopis, chemie apod. prostřednictvím pořízení 15 kusů žákovských laboratorních sad se softwarem. Cílem druhé části projektu je rekonstrukce školní kuchyňky za účelem zajištění plnohodnotné výuky vaření v rámci pracovních činností žáků. Celý projekt je zaměřen na zatraktivnění výuky přírodních věd a rozvoj technických a řemeslných oborů, které výrazně pomohou ke zkvalitnění výuky na škole a rozvoji praktických dovedností a kompetencí žáků. Projekt je připraven tak, aby splnil podmínky bezbariérovosti. Součástí </w:t>
            </w:r>
            <w:r w:rsidRPr="000206AA">
              <w:rPr>
                <w:rFonts w:asciiTheme="minorHAnsi" w:hAnsiTheme="minorHAnsi" w:cs="Arial"/>
                <w:sz w:val="20"/>
                <w:szCs w:val="20"/>
              </w:rPr>
              <w:lastRenderedPageBreak/>
              <w:t>projektu je vyřešení bezbariérového vstupu do budovy školy (formou nájezdové rampy), vybudování bezbariérového WC a</w:t>
            </w:r>
            <w:r w:rsidRPr="000206AA">
              <w:rPr>
                <w:sz w:val="20"/>
                <w:szCs w:val="20"/>
              </w:rPr>
              <w:t xml:space="preserve"> </w:t>
            </w:r>
            <w:r w:rsidRPr="000206AA">
              <w:rPr>
                <w:rFonts w:asciiTheme="minorHAnsi" w:hAnsiTheme="minorHAnsi" w:cs="Arial"/>
                <w:sz w:val="20"/>
                <w:szCs w:val="20"/>
              </w:rPr>
              <w:t>také realizace řešení umožňující pohyb handicapového jedince mezi jednotlivými patry školy. V projektu je dále uvažováno s částečnou rekultivací zeleně u vstupu do areálu školy, kterou dojde k vytvoření nového příjemného oddychového prostředí pro žáky a návštěvníky školy.</w:t>
            </w:r>
          </w:p>
        </w:tc>
        <w:tc>
          <w:tcPr>
            <w:tcW w:w="1275"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lastRenderedPageBreak/>
              <w:t xml:space="preserve">3,5 mil. </w:t>
            </w:r>
          </w:p>
        </w:tc>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2017 - 2023</w:t>
            </w:r>
          </w:p>
        </w:tc>
        <w:tc>
          <w:tcPr>
            <w:tcW w:w="85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427156706"/>
          </w:sdtPr>
          <w:sdtContent>
            <w:tc>
              <w:tcPr>
                <w:tcW w:w="104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639082800"/>
          </w:sdtPr>
          <w:sdtContent>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414520867"/>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88294073"/>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56541421"/>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05746063"/>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16.2.</w:t>
            </w:r>
          </w:p>
        </w:tc>
        <w:tc>
          <w:tcPr>
            <w:tcW w:w="2694" w:type="dxa"/>
            <w:shd w:val="clear" w:color="auto" w:fill="FFFFFF" w:themeFill="background1"/>
            <w:vAlign w:val="center"/>
          </w:tcPr>
          <w:p w:rsidR="002E42E0" w:rsidRPr="00980C62" w:rsidRDefault="002E42E0" w:rsidP="002E42E0">
            <w:pPr>
              <w:rPr>
                <w:rFonts w:asciiTheme="minorHAnsi" w:hAnsiTheme="minorHAnsi" w:cs="Arial"/>
                <w:sz w:val="20"/>
                <w:szCs w:val="20"/>
              </w:rPr>
            </w:pPr>
            <w:r w:rsidRPr="00980C62">
              <w:rPr>
                <w:rFonts w:asciiTheme="minorHAnsi" w:hAnsiTheme="minorHAnsi" w:cs="Arial"/>
                <w:sz w:val="20"/>
                <w:szCs w:val="20"/>
              </w:rPr>
              <w:t>Rekonstrukce rozvodů vody v pavilonu II. stupně</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 mil.</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44482426"/>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83945083"/>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0965225"/>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47381984"/>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7968097"/>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2901476"/>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16.3.</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Výměna podlahových krytin v některých třídách</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200 tis.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53405736"/>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06657668"/>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16461242"/>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4318223"/>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8397076"/>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47402991"/>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16.4.</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Rozvaděč kotelny – úpravy elektroinstalace technických prostor školy</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50 tis.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740594767"/>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5758363"/>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55755842"/>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87658264"/>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39559266"/>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02903060"/>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16.5.</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1 x konvektomat (z roku 1999)</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500 tis.</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620533251"/>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24865333"/>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25416922"/>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84582547"/>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93112463"/>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16588794"/>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16.6.</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Využití starých kotelen - dle zpracovaného proje</w:t>
            </w:r>
            <w:r>
              <w:rPr>
                <w:rFonts w:asciiTheme="minorHAnsi" w:hAnsiTheme="minorHAnsi" w:cs="Arial"/>
                <w:sz w:val="20"/>
                <w:szCs w:val="20"/>
              </w:rPr>
              <w:t>ktu investičního oddělení MěÚ Český Krumlov</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 mil.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317107612"/>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08896057"/>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40761048"/>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49514101"/>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90753093"/>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9593654"/>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16.7.</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Rekonstrukce topení ve škole</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 mil.</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59269895"/>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02807676"/>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46413870"/>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219051820"/>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16974030"/>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8615387"/>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16.8.</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1 x vrata - vstup do školy, betonový plot</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500 tis.</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512990270"/>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8825938"/>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7613861"/>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96898014"/>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49789175"/>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9863264"/>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16.9.</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t>Výměna dveří v interiéru budovy</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300 tis.</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401513233"/>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51228118"/>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60561172"/>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97484861"/>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44068227"/>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43873974"/>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3F3F07"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16.10</w:t>
            </w:r>
            <w:r>
              <w:rPr>
                <w:rFonts w:asciiTheme="minorHAnsi" w:hAnsiTheme="minorHAnsi" w:cs="Arial"/>
                <w:sz w:val="20"/>
                <w:szCs w:val="20"/>
              </w:rPr>
              <w:lastRenderedPageBreak/>
              <w:t>.</w:t>
            </w:r>
          </w:p>
        </w:tc>
        <w:tc>
          <w:tcPr>
            <w:tcW w:w="2694" w:type="dxa"/>
            <w:shd w:val="clear" w:color="auto" w:fill="FFFFFF" w:themeFill="background1"/>
            <w:vAlign w:val="center"/>
          </w:tcPr>
          <w:p w:rsidR="002E42E0" w:rsidRPr="00D01522" w:rsidRDefault="002E42E0" w:rsidP="002E42E0">
            <w:pPr>
              <w:rPr>
                <w:rFonts w:asciiTheme="minorHAnsi" w:hAnsiTheme="minorHAnsi" w:cs="Arial"/>
                <w:sz w:val="20"/>
                <w:szCs w:val="20"/>
              </w:rPr>
            </w:pPr>
            <w:r w:rsidRPr="00980C62">
              <w:rPr>
                <w:rFonts w:asciiTheme="minorHAnsi" w:hAnsiTheme="minorHAnsi" w:cs="Arial"/>
                <w:sz w:val="20"/>
                <w:szCs w:val="20"/>
              </w:rPr>
              <w:lastRenderedPageBreak/>
              <w:t>Oprava plochy před školou</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2017 - </w:t>
            </w:r>
            <w:r>
              <w:rPr>
                <w:rFonts w:asciiTheme="minorHAnsi" w:hAnsiTheme="minorHAnsi" w:cs="Arial"/>
                <w:sz w:val="20"/>
                <w:szCs w:val="20"/>
              </w:rPr>
              <w:lastRenderedPageBreak/>
              <w:t>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lastRenderedPageBreak/>
              <w:t>2.1.</w:t>
            </w:r>
          </w:p>
        </w:tc>
        <w:sdt>
          <w:sdtPr>
            <w:rPr>
              <w:rFonts w:asciiTheme="minorHAnsi" w:hAnsiTheme="minorHAnsi" w:cs="Arial"/>
              <w:sz w:val="20"/>
              <w:szCs w:val="20"/>
            </w:rPr>
            <w:id w:val="1343904229"/>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8266186"/>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2847212"/>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57076032"/>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29950590"/>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70186072"/>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shd w:val="clear" w:color="auto" w:fill="FFFFFF" w:themeFill="background1"/>
          </w:tcPr>
          <w:p w:rsidR="002E42E0" w:rsidRPr="00241623" w:rsidRDefault="002E42E0" w:rsidP="002E42E0">
            <w:pPr>
              <w:rPr>
                <w:rFonts w:asciiTheme="minorHAnsi" w:hAnsiTheme="minorHAnsi" w:cs="Arial"/>
                <w:b/>
                <w:sz w:val="20"/>
                <w:szCs w:val="20"/>
              </w:rPr>
            </w:pPr>
            <w:r w:rsidRPr="00241623">
              <w:rPr>
                <w:rFonts w:asciiTheme="minorHAnsi" w:hAnsiTheme="minorHAnsi" w:cs="Arial"/>
                <w:b/>
                <w:sz w:val="20"/>
                <w:szCs w:val="20"/>
              </w:rPr>
              <w:t>17. Základní škola T. G. Masaryka, Český Krumlov, T. G. Masaryka 213</w:t>
            </w:r>
          </w:p>
          <w:p w:rsidR="002E42E0" w:rsidRPr="00241623" w:rsidRDefault="002E42E0" w:rsidP="002E42E0">
            <w:pPr>
              <w:rPr>
                <w:rFonts w:asciiTheme="minorHAnsi" w:hAnsiTheme="minorHAnsi" w:cs="Arial"/>
                <w:b/>
                <w:sz w:val="20"/>
                <w:szCs w:val="20"/>
              </w:rPr>
            </w:pPr>
            <w:r w:rsidRPr="00241623">
              <w:rPr>
                <w:rFonts w:asciiTheme="minorHAnsi" w:hAnsiTheme="minorHAnsi" w:cs="Arial"/>
                <w:b/>
                <w:sz w:val="20"/>
                <w:szCs w:val="20"/>
              </w:rPr>
              <w:t>IČ: 00583693</w:t>
            </w:r>
          </w:p>
          <w:p w:rsidR="002E42E0" w:rsidRPr="00241623" w:rsidRDefault="002E42E0" w:rsidP="002E42E0">
            <w:pPr>
              <w:rPr>
                <w:rFonts w:asciiTheme="minorHAnsi" w:hAnsiTheme="minorHAnsi" w:cs="Arial"/>
                <w:b/>
                <w:sz w:val="20"/>
                <w:szCs w:val="20"/>
              </w:rPr>
            </w:pPr>
            <w:r w:rsidRPr="00241623">
              <w:rPr>
                <w:rFonts w:asciiTheme="minorHAnsi" w:hAnsiTheme="minorHAnsi" w:cs="Arial"/>
                <w:b/>
                <w:sz w:val="20"/>
                <w:szCs w:val="20"/>
              </w:rPr>
              <w:t>RED IZO: 600059154</w:t>
            </w:r>
          </w:p>
          <w:p w:rsidR="002E42E0" w:rsidRPr="00241623" w:rsidRDefault="002E42E0" w:rsidP="002E42E0">
            <w:pPr>
              <w:rPr>
                <w:rFonts w:asciiTheme="minorHAnsi" w:hAnsiTheme="minorHAnsi" w:cs="Arial"/>
                <w:b/>
                <w:sz w:val="20"/>
                <w:szCs w:val="20"/>
              </w:rPr>
            </w:pPr>
          </w:p>
        </w:tc>
        <w:tc>
          <w:tcPr>
            <w:tcW w:w="708"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17.1.</w:t>
            </w:r>
          </w:p>
        </w:tc>
        <w:tc>
          <w:tcPr>
            <w:tcW w:w="2694" w:type="dxa"/>
            <w:shd w:val="clear" w:color="auto" w:fill="D9D9D9" w:themeFill="background1" w:themeFillShade="D9"/>
            <w:vAlign w:val="center"/>
          </w:tcPr>
          <w:p w:rsidR="002E42E0" w:rsidRPr="005223A4" w:rsidRDefault="002E42E0" w:rsidP="002E42E0">
            <w:r w:rsidRPr="005223A4">
              <w:rPr>
                <w:rFonts w:asciiTheme="minorHAnsi" w:hAnsiTheme="minorHAnsi" w:cs="Arial"/>
                <w:sz w:val="20"/>
                <w:szCs w:val="20"/>
              </w:rPr>
              <w:t>Nákup a obnovení informačních technologií ve škole - nákup 26 počítačů do učebny informatiky, nákup nového serveru Windows server 2016, kompletní výměna datových kabelů v celé škole, nákup nového dataprojektoru do učebny informatiky a výtvarné výchovy.</w:t>
            </w:r>
            <w:r w:rsidRPr="005223A4">
              <w:t xml:space="preserve"> </w:t>
            </w:r>
          </w:p>
        </w:tc>
        <w:tc>
          <w:tcPr>
            <w:tcW w:w="1275"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 xml:space="preserve">1,15 mil. </w:t>
            </w:r>
          </w:p>
        </w:tc>
        <w:tc>
          <w:tcPr>
            <w:tcW w:w="993"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2017 - 2023</w:t>
            </w:r>
          </w:p>
        </w:tc>
        <w:tc>
          <w:tcPr>
            <w:tcW w:w="850"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2.1.</w:t>
            </w:r>
          </w:p>
        </w:tc>
        <w:sdt>
          <w:sdtPr>
            <w:rPr>
              <w:rFonts w:asciiTheme="minorHAnsi" w:hAnsiTheme="minorHAnsi" w:cs="Arial"/>
              <w:sz w:val="20"/>
              <w:szCs w:val="20"/>
            </w:rPr>
            <w:id w:val="546112071"/>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10492476"/>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00058369"/>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90553128"/>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32295148"/>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78052449"/>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241623"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17.2.</w:t>
            </w:r>
          </w:p>
        </w:tc>
        <w:tc>
          <w:tcPr>
            <w:tcW w:w="2694" w:type="dxa"/>
            <w:shd w:val="clear" w:color="auto" w:fill="FFFFFF" w:themeFill="background1"/>
            <w:vAlign w:val="center"/>
          </w:tcPr>
          <w:p w:rsidR="002E42E0" w:rsidRPr="00241623" w:rsidRDefault="002E42E0" w:rsidP="002E42E0">
            <w:pPr>
              <w:rPr>
                <w:rFonts w:asciiTheme="minorHAnsi" w:hAnsiTheme="minorHAnsi" w:cs="Arial"/>
                <w:sz w:val="20"/>
                <w:szCs w:val="20"/>
              </w:rPr>
            </w:pPr>
            <w:r w:rsidRPr="00277860">
              <w:rPr>
                <w:rFonts w:asciiTheme="minorHAnsi" w:hAnsiTheme="minorHAnsi" w:cs="Arial"/>
                <w:sz w:val="20"/>
                <w:szCs w:val="20"/>
              </w:rPr>
              <w:t>Výměna oken, oprava fasády budovy školy (předpokládá se realizace na etapy, projektově připraveno, město se pokusí získat dotaci z MKČR / OPŽP)</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14 mil.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56029895"/>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14356599"/>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21293463"/>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56192258"/>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3668545"/>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42629488"/>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241623"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17.3.</w:t>
            </w:r>
          </w:p>
        </w:tc>
        <w:tc>
          <w:tcPr>
            <w:tcW w:w="2694" w:type="dxa"/>
            <w:shd w:val="clear" w:color="auto" w:fill="FFFFFF" w:themeFill="background1"/>
            <w:vAlign w:val="center"/>
          </w:tcPr>
          <w:p w:rsidR="002E42E0" w:rsidRPr="00241623" w:rsidRDefault="002E42E0" w:rsidP="002E42E0">
            <w:pPr>
              <w:rPr>
                <w:rFonts w:asciiTheme="minorHAnsi" w:hAnsiTheme="minorHAnsi" w:cs="Arial"/>
                <w:sz w:val="20"/>
                <w:szCs w:val="20"/>
              </w:rPr>
            </w:pPr>
            <w:r w:rsidRPr="001F2ACA">
              <w:rPr>
                <w:rFonts w:asciiTheme="minorHAnsi" w:hAnsiTheme="minorHAnsi" w:cs="Arial"/>
                <w:sz w:val="20"/>
                <w:szCs w:val="20"/>
              </w:rPr>
              <w:t>Vlastní plynové topení, regulace topení, kotelna</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1,4 mil.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2017 - 2018</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6705773"/>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33391761"/>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57042745"/>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20409780"/>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5078915"/>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71066823"/>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241623"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17.4.</w:t>
            </w:r>
          </w:p>
        </w:tc>
        <w:tc>
          <w:tcPr>
            <w:tcW w:w="2694" w:type="dxa"/>
            <w:shd w:val="clear" w:color="auto" w:fill="FFFFFF" w:themeFill="background1"/>
            <w:vAlign w:val="center"/>
          </w:tcPr>
          <w:p w:rsidR="002E42E0" w:rsidRPr="00241623" w:rsidRDefault="002E42E0" w:rsidP="002E42E0">
            <w:pPr>
              <w:rPr>
                <w:rFonts w:asciiTheme="minorHAnsi" w:hAnsiTheme="minorHAnsi" w:cs="Arial"/>
                <w:sz w:val="20"/>
                <w:szCs w:val="20"/>
              </w:rPr>
            </w:pPr>
            <w:r>
              <w:rPr>
                <w:rFonts w:asciiTheme="minorHAnsi" w:hAnsiTheme="minorHAnsi" w:cs="Arial"/>
                <w:sz w:val="20"/>
                <w:szCs w:val="20"/>
              </w:rPr>
              <w:t>Vybudování víceúčelového hřiště</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11 mil.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23852960"/>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22053394"/>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88144049"/>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17556503"/>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35389321"/>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2675023"/>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Pr="00241623" w:rsidRDefault="002E42E0" w:rsidP="002E42E0">
            <w:pPr>
              <w:rPr>
                <w:rFonts w:asciiTheme="minorHAnsi" w:hAnsiTheme="minorHAnsi" w:cs="Arial"/>
                <w:b/>
                <w:sz w:val="20"/>
                <w:szCs w:val="20"/>
              </w:rPr>
            </w:pP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17.5.</w:t>
            </w:r>
          </w:p>
        </w:tc>
        <w:tc>
          <w:tcPr>
            <w:tcW w:w="2694" w:type="dxa"/>
            <w:shd w:val="clear" w:color="auto" w:fill="FFFFFF" w:themeFill="background1"/>
            <w:vAlign w:val="center"/>
          </w:tcPr>
          <w:p w:rsidR="002E42E0" w:rsidRPr="00241623" w:rsidRDefault="002E42E0" w:rsidP="002E42E0">
            <w:pPr>
              <w:rPr>
                <w:rFonts w:asciiTheme="minorHAnsi" w:hAnsiTheme="minorHAnsi" w:cs="Arial"/>
                <w:sz w:val="20"/>
                <w:szCs w:val="20"/>
              </w:rPr>
            </w:pPr>
            <w:r>
              <w:rPr>
                <w:rFonts w:asciiTheme="minorHAnsi" w:hAnsiTheme="minorHAnsi" w:cs="Arial"/>
                <w:sz w:val="20"/>
                <w:szCs w:val="20"/>
              </w:rPr>
              <w:t>Rekonstrukce rozvodů vody</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360848342"/>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5012002"/>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51070690"/>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53196090"/>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09839967"/>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50631005"/>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shd w:val="clear" w:color="auto" w:fill="FFFFFF" w:themeFill="background1"/>
          </w:tcPr>
          <w:p w:rsidR="002E42E0" w:rsidRDefault="002E42E0" w:rsidP="002E42E0">
            <w:pPr>
              <w:rPr>
                <w:rFonts w:asciiTheme="minorHAnsi" w:hAnsiTheme="minorHAnsi" w:cs="Arial"/>
                <w:b/>
                <w:sz w:val="20"/>
                <w:szCs w:val="20"/>
              </w:rPr>
            </w:pPr>
            <w:r>
              <w:rPr>
                <w:rFonts w:asciiTheme="minorHAnsi" w:hAnsiTheme="minorHAnsi" w:cs="Arial"/>
                <w:b/>
                <w:sz w:val="20"/>
                <w:szCs w:val="20"/>
              </w:rPr>
              <w:t>18. Mateřská škola Český Krumlov, T. G. Masaryka 199</w:t>
            </w:r>
          </w:p>
          <w:p w:rsidR="002E42E0" w:rsidRPr="00F04994" w:rsidRDefault="002E42E0" w:rsidP="002E42E0">
            <w:pPr>
              <w:rPr>
                <w:rFonts w:asciiTheme="minorHAnsi" w:hAnsiTheme="minorHAnsi" w:cs="Arial"/>
                <w:b/>
                <w:sz w:val="20"/>
                <w:szCs w:val="20"/>
              </w:rPr>
            </w:pPr>
            <w:r>
              <w:rPr>
                <w:rFonts w:asciiTheme="minorHAnsi" w:hAnsiTheme="minorHAnsi" w:cs="Arial"/>
                <w:b/>
                <w:sz w:val="20"/>
                <w:szCs w:val="20"/>
              </w:rPr>
              <w:t xml:space="preserve">IČ: </w:t>
            </w:r>
            <w:r w:rsidRPr="00F04994">
              <w:rPr>
                <w:rFonts w:asciiTheme="minorHAnsi" w:hAnsiTheme="minorHAnsi" w:cs="Arial"/>
                <w:b/>
                <w:sz w:val="20"/>
                <w:szCs w:val="20"/>
              </w:rPr>
              <w:t>70946728</w:t>
            </w:r>
          </w:p>
          <w:p w:rsidR="002E42E0" w:rsidRPr="00241623" w:rsidRDefault="002E42E0" w:rsidP="002E42E0">
            <w:pPr>
              <w:rPr>
                <w:rFonts w:asciiTheme="minorHAnsi" w:hAnsiTheme="minorHAnsi" w:cs="Arial"/>
                <w:b/>
                <w:sz w:val="20"/>
                <w:szCs w:val="20"/>
              </w:rPr>
            </w:pPr>
            <w:r w:rsidRPr="00F04994">
              <w:rPr>
                <w:rFonts w:asciiTheme="minorHAnsi" w:hAnsiTheme="minorHAnsi" w:cs="Arial"/>
                <w:b/>
                <w:sz w:val="20"/>
                <w:szCs w:val="20"/>
              </w:rPr>
              <w:t>RED IZO: 600058743</w:t>
            </w:r>
          </w:p>
        </w:tc>
        <w:tc>
          <w:tcPr>
            <w:tcW w:w="708"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18. 1.</w:t>
            </w:r>
          </w:p>
        </w:tc>
        <w:tc>
          <w:tcPr>
            <w:tcW w:w="2694" w:type="dxa"/>
            <w:shd w:val="clear" w:color="auto" w:fill="FFFFFF" w:themeFill="background1"/>
            <w:vAlign w:val="center"/>
          </w:tcPr>
          <w:p w:rsidR="002E42E0" w:rsidRPr="00241623" w:rsidRDefault="002E42E0" w:rsidP="002E42E0">
            <w:pPr>
              <w:rPr>
                <w:rFonts w:asciiTheme="minorHAnsi" w:hAnsiTheme="minorHAnsi" w:cs="Arial"/>
                <w:sz w:val="20"/>
                <w:szCs w:val="20"/>
              </w:rPr>
            </w:pPr>
            <w:r w:rsidRPr="00F04994">
              <w:rPr>
                <w:rFonts w:asciiTheme="minorHAnsi" w:hAnsiTheme="minorHAnsi" w:cs="Arial"/>
                <w:sz w:val="20"/>
                <w:szCs w:val="20"/>
              </w:rPr>
              <w:t>Změna způsobu vytápění – přechod na plynovou kotelnu</w:t>
            </w:r>
          </w:p>
        </w:tc>
        <w:tc>
          <w:tcPr>
            <w:tcW w:w="1275"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1,0 mil. </w:t>
            </w:r>
          </w:p>
        </w:tc>
        <w:tc>
          <w:tcPr>
            <w:tcW w:w="993" w:type="dxa"/>
            <w:shd w:val="clear" w:color="auto" w:fill="FFFFFF" w:themeFill="background1"/>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877045482"/>
          </w:sdtPr>
          <w:sdtContent>
            <w:tc>
              <w:tcPr>
                <w:tcW w:w="104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37475695"/>
          </w:sdtPr>
          <w:sdtContent>
            <w:tc>
              <w:tcPr>
                <w:tcW w:w="993"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89963293"/>
          </w:sdtPr>
          <w:sdtContent>
            <w:tc>
              <w:tcPr>
                <w:tcW w:w="1099" w:type="dxa"/>
                <w:shd w:val="clear" w:color="auto" w:fill="FFFFFF" w:themeFill="background1"/>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1376015"/>
          </w:sdtPr>
          <w:sdtContent>
            <w:tc>
              <w:tcPr>
                <w:tcW w:w="1310"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24691928"/>
          </w:sdtPr>
          <w:sdtContent>
            <w:tc>
              <w:tcPr>
                <w:tcW w:w="1134"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82352507"/>
          </w:sdtPr>
          <w:sdtContent>
            <w:tc>
              <w:tcPr>
                <w:tcW w:w="1276" w:type="dxa"/>
                <w:shd w:val="clear" w:color="auto" w:fill="FFFFFF" w:themeFill="background1"/>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18.2.</w:t>
            </w:r>
          </w:p>
        </w:tc>
        <w:tc>
          <w:tcPr>
            <w:tcW w:w="2694" w:type="dxa"/>
            <w:shd w:val="clear" w:color="auto" w:fill="auto"/>
            <w:vAlign w:val="center"/>
          </w:tcPr>
          <w:p w:rsidR="002E42E0" w:rsidRPr="00241623" w:rsidRDefault="002E42E0" w:rsidP="002E42E0">
            <w:pPr>
              <w:rPr>
                <w:rFonts w:asciiTheme="minorHAnsi" w:hAnsiTheme="minorHAnsi" w:cs="Arial"/>
                <w:sz w:val="20"/>
                <w:szCs w:val="20"/>
              </w:rPr>
            </w:pPr>
            <w:r>
              <w:rPr>
                <w:rFonts w:asciiTheme="minorHAnsi" w:hAnsiTheme="minorHAnsi" w:cs="Arial"/>
                <w:sz w:val="20"/>
                <w:szCs w:val="20"/>
              </w:rPr>
              <w:t>Půdní prostory – podlaha, topení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86670465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0918968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2495840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2097960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2492104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4476978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18.3.</w:t>
            </w:r>
          </w:p>
        </w:tc>
        <w:tc>
          <w:tcPr>
            <w:tcW w:w="2694" w:type="dxa"/>
            <w:shd w:val="clear" w:color="auto" w:fill="auto"/>
            <w:vAlign w:val="center"/>
          </w:tcPr>
          <w:p w:rsidR="002E42E0" w:rsidRPr="00241623" w:rsidRDefault="002E42E0" w:rsidP="002E42E0">
            <w:pPr>
              <w:rPr>
                <w:rFonts w:asciiTheme="minorHAnsi" w:hAnsiTheme="minorHAnsi" w:cs="Arial"/>
                <w:sz w:val="20"/>
                <w:szCs w:val="20"/>
              </w:rPr>
            </w:pPr>
            <w:r>
              <w:rPr>
                <w:rFonts w:asciiTheme="minorHAnsi" w:hAnsiTheme="minorHAnsi" w:cs="Arial"/>
                <w:sz w:val="20"/>
                <w:szCs w:val="20"/>
              </w:rPr>
              <w:t>Domek na nářadí a hračky na dolní zahradě</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1048181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0772776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7768777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87762821"/>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4774081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3629279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18.4.</w:t>
            </w:r>
          </w:p>
        </w:tc>
        <w:tc>
          <w:tcPr>
            <w:tcW w:w="2694" w:type="dxa"/>
            <w:shd w:val="clear" w:color="auto" w:fill="auto"/>
            <w:vAlign w:val="center"/>
          </w:tcPr>
          <w:p w:rsidR="002E42E0" w:rsidRPr="00241623" w:rsidRDefault="002E42E0" w:rsidP="002E42E0">
            <w:pPr>
              <w:rPr>
                <w:rFonts w:asciiTheme="minorHAnsi" w:hAnsiTheme="minorHAnsi" w:cs="Arial"/>
                <w:sz w:val="20"/>
                <w:szCs w:val="20"/>
              </w:rPr>
            </w:pPr>
            <w:r>
              <w:rPr>
                <w:rFonts w:asciiTheme="minorHAnsi" w:hAnsiTheme="minorHAnsi" w:cs="Arial"/>
                <w:sz w:val="20"/>
                <w:szCs w:val="20"/>
              </w:rPr>
              <w:t>Oprava oplocení zahrad</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37698380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863823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09774131"/>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2332531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5773459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0618752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18.5.</w:t>
            </w:r>
          </w:p>
        </w:tc>
        <w:tc>
          <w:tcPr>
            <w:tcW w:w="2694" w:type="dxa"/>
            <w:shd w:val="clear" w:color="auto" w:fill="auto"/>
            <w:vAlign w:val="center"/>
          </w:tcPr>
          <w:p w:rsidR="002E42E0" w:rsidRPr="00241623" w:rsidRDefault="002E42E0" w:rsidP="002E42E0">
            <w:pPr>
              <w:rPr>
                <w:rFonts w:asciiTheme="minorHAnsi" w:hAnsiTheme="minorHAnsi" w:cs="Arial"/>
                <w:sz w:val="20"/>
                <w:szCs w:val="20"/>
              </w:rPr>
            </w:pPr>
            <w:r w:rsidRPr="00F04994">
              <w:rPr>
                <w:rFonts w:asciiTheme="minorHAnsi" w:hAnsiTheme="minorHAnsi" w:cs="Arial"/>
                <w:sz w:val="20"/>
                <w:szCs w:val="20"/>
              </w:rPr>
              <w:t>Výměna ventilu v kotelně</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204875177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55663300"/>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9871964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4920013"/>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21580308"/>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39704994"/>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18.6.</w:t>
            </w:r>
          </w:p>
        </w:tc>
        <w:tc>
          <w:tcPr>
            <w:tcW w:w="2694" w:type="dxa"/>
            <w:shd w:val="clear" w:color="auto" w:fill="auto"/>
            <w:vAlign w:val="center"/>
          </w:tcPr>
          <w:p w:rsidR="002E42E0" w:rsidRPr="00241623" w:rsidRDefault="002E42E0" w:rsidP="002E42E0">
            <w:pPr>
              <w:rPr>
                <w:rFonts w:asciiTheme="minorHAnsi" w:hAnsiTheme="minorHAnsi" w:cs="Arial"/>
                <w:sz w:val="20"/>
                <w:szCs w:val="20"/>
              </w:rPr>
            </w:pPr>
            <w:r w:rsidRPr="00F04994">
              <w:rPr>
                <w:rFonts w:asciiTheme="minorHAnsi" w:hAnsiTheme="minorHAnsi" w:cs="Arial"/>
                <w:sz w:val="20"/>
                <w:szCs w:val="20"/>
              </w:rPr>
              <w:t>Izolace přední části domu – vlhkost a plíseň ve skladu potravin a v kanceláři ŠJ</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84075468"/>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4033601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9718154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8347628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6135403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9289260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Pr="00E70FA8" w:rsidRDefault="002E42E0" w:rsidP="002E42E0">
            <w:pPr>
              <w:rPr>
                <w:rFonts w:asciiTheme="minorHAnsi" w:hAnsiTheme="minorHAnsi" w:cs="Arial"/>
                <w:strike/>
                <w:color w:val="FF0000"/>
                <w:sz w:val="20"/>
                <w:szCs w:val="20"/>
              </w:rPr>
            </w:pPr>
            <w:r w:rsidRPr="00E70FA8">
              <w:rPr>
                <w:rFonts w:asciiTheme="minorHAnsi" w:hAnsiTheme="minorHAnsi" w:cs="Arial"/>
                <w:strike/>
                <w:color w:val="FF0000"/>
                <w:sz w:val="20"/>
                <w:szCs w:val="20"/>
              </w:rPr>
              <w:t>18.7.</w:t>
            </w:r>
          </w:p>
        </w:tc>
        <w:tc>
          <w:tcPr>
            <w:tcW w:w="2694" w:type="dxa"/>
            <w:shd w:val="clear" w:color="auto" w:fill="auto"/>
            <w:vAlign w:val="center"/>
          </w:tcPr>
          <w:p w:rsidR="002E42E0" w:rsidRPr="00E70FA8" w:rsidRDefault="002E42E0" w:rsidP="002E42E0">
            <w:pPr>
              <w:rPr>
                <w:rFonts w:asciiTheme="minorHAnsi" w:hAnsiTheme="minorHAnsi" w:cs="Arial"/>
                <w:strike/>
                <w:color w:val="FF0000"/>
                <w:sz w:val="20"/>
                <w:szCs w:val="20"/>
              </w:rPr>
            </w:pPr>
            <w:r w:rsidRPr="00E70FA8">
              <w:rPr>
                <w:rFonts w:asciiTheme="minorHAnsi" w:hAnsiTheme="minorHAnsi" w:cs="Arial"/>
                <w:strike/>
                <w:color w:val="FF0000"/>
                <w:sz w:val="20"/>
                <w:szCs w:val="20"/>
              </w:rPr>
              <w:t>Rekonstrukce koupelny pro zaměstnance</w:t>
            </w:r>
          </w:p>
        </w:tc>
        <w:tc>
          <w:tcPr>
            <w:tcW w:w="1275" w:type="dxa"/>
            <w:shd w:val="clear" w:color="auto" w:fill="auto"/>
            <w:vAlign w:val="center"/>
          </w:tcPr>
          <w:p w:rsidR="002E42E0" w:rsidRPr="00E70FA8" w:rsidRDefault="002E42E0" w:rsidP="002E42E0">
            <w:pPr>
              <w:rPr>
                <w:rFonts w:asciiTheme="minorHAnsi" w:hAnsiTheme="minorHAnsi" w:cs="Arial"/>
                <w:strike/>
                <w:color w:val="FF0000"/>
                <w:sz w:val="20"/>
                <w:szCs w:val="20"/>
              </w:rPr>
            </w:pPr>
            <w:r w:rsidRPr="00E70FA8">
              <w:rPr>
                <w:rFonts w:asciiTheme="minorHAnsi" w:hAnsiTheme="minorHAnsi" w:cs="Arial"/>
                <w:strike/>
                <w:color w:val="FF0000"/>
                <w:sz w:val="20"/>
                <w:szCs w:val="20"/>
              </w:rPr>
              <w:t>nestanoveno</w:t>
            </w:r>
          </w:p>
        </w:tc>
        <w:tc>
          <w:tcPr>
            <w:tcW w:w="993" w:type="dxa"/>
            <w:shd w:val="clear" w:color="auto" w:fill="auto"/>
            <w:vAlign w:val="center"/>
          </w:tcPr>
          <w:p w:rsidR="002E42E0" w:rsidRPr="00E70FA8" w:rsidRDefault="002E42E0" w:rsidP="002E42E0">
            <w:pPr>
              <w:rPr>
                <w:rFonts w:asciiTheme="minorHAnsi" w:hAnsiTheme="minorHAnsi" w:cs="Arial"/>
                <w:strike/>
                <w:color w:val="FF0000"/>
                <w:sz w:val="20"/>
                <w:szCs w:val="20"/>
              </w:rPr>
            </w:pPr>
            <w:r w:rsidRPr="00E70FA8">
              <w:rPr>
                <w:rFonts w:asciiTheme="minorHAnsi" w:hAnsiTheme="minorHAnsi" w:cs="Arial"/>
                <w:strike/>
                <w:color w:val="FF0000"/>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301410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225214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08201093"/>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7027744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3637420"/>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2650619"/>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Pr="00E70FA8" w:rsidRDefault="002E42E0" w:rsidP="002E42E0">
            <w:pPr>
              <w:rPr>
                <w:rFonts w:asciiTheme="minorHAnsi" w:hAnsiTheme="minorHAnsi" w:cs="Arial"/>
                <w:color w:val="FF0000"/>
                <w:sz w:val="20"/>
                <w:szCs w:val="20"/>
              </w:rPr>
            </w:pPr>
            <w:r w:rsidRPr="00E70FA8">
              <w:rPr>
                <w:rFonts w:asciiTheme="minorHAnsi" w:hAnsiTheme="minorHAnsi" w:cs="Arial"/>
                <w:color w:val="FF0000"/>
                <w:sz w:val="20"/>
                <w:szCs w:val="20"/>
              </w:rPr>
              <w:t>18. 8.</w:t>
            </w:r>
          </w:p>
        </w:tc>
        <w:tc>
          <w:tcPr>
            <w:tcW w:w="2694" w:type="dxa"/>
            <w:shd w:val="clear" w:color="auto" w:fill="auto"/>
            <w:vAlign w:val="center"/>
          </w:tcPr>
          <w:p w:rsidR="002E42E0" w:rsidRPr="00E70FA8" w:rsidRDefault="002E42E0" w:rsidP="002E42E0">
            <w:pPr>
              <w:rPr>
                <w:rFonts w:asciiTheme="minorHAnsi" w:hAnsiTheme="minorHAnsi" w:cs="Arial"/>
                <w:color w:val="FF0000"/>
                <w:sz w:val="20"/>
                <w:szCs w:val="20"/>
              </w:rPr>
            </w:pPr>
            <w:r w:rsidRPr="00E70FA8">
              <w:rPr>
                <w:rFonts w:asciiTheme="minorHAnsi" w:hAnsiTheme="minorHAnsi" w:cs="Arial"/>
                <w:color w:val="FF0000"/>
                <w:sz w:val="20"/>
                <w:szCs w:val="20"/>
              </w:rPr>
              <w:t>Zateplení střechy a půdních prostor</w:t>
            </w:r>
          </w:p>
        </w:tc>
        <w:tc>
          <w:tcPr>
            <w:tcW w:w="1275" w:type="dxa"/>
            <w:shd w:val="clear" w:color="auto" w:fill="auto"/>
            <w:vAlign w:val="center"/>
          </w:tcPr>
          <w:p w:rsidR="002E42E0" w:rsidRPr="00DB3599" w:rsidRDefault="002E42E0" w:rsidP="002E42E0">
            <w:pPr>
              <w:rPr>
                <w:rFonts w:asciiTheme="minorHAnsi" w:hAnsiTheme="minorHAnsi" w:cs="Arial"/>
                <w:color w:val="FF0000"/>
                <w:sz w:val="20"/>
                <w:szCs w:val="20"/>
              </w:rPr>
            </w:pPr>
            <w:r w:rsidRPr="00DB3599">
              <w:rPr>
                <w:rFonts w:asciiTheme="minorHAnsi" w:hAnsiTheme="minorHAnsi" w:cs="Arial"/>
                <w:color w:val="FF0000"/>
                <w:sz w:val="20"/>
                <w:szCs w:val="20"/>
              </w:rPr>
              <w:t>nestanoveno</w:t>
            </w:r>
          </w:p>
        </w:tc>
        <w:tc>
          <w:tcPr>
            <w:tcW w:w="993" w:type="dxa"/>
            <w:shd w:val="clear" w:color="auto" w:fill="auto"/>
            <w:vAlign w:val="center"/>
          </w:tcPr>
          <w:p w:rsidR="002E42E0" w:rsidRPr="00DB3599" w:rsidRDefault="002E42E0" w:rsidP="002E42E0">
            <w:pPr>
              <w:rPr>
                <w:rFonts w:asciiTheme="minorHAnsi" w:hAnsiTheme="minorHAnsi" w:cs="Arial"/>
                <w:color w:val="FF0000"/>
                <w:sz w:val="20"/>
                <w:szCs w:val="20"/>
              </w:rPr>
            </w:pPr>
            <w:r w:rsidRPr="00DB3599">
              <w:rPr>
                <w:rFonts w:asciiTheme="minorHAnsi" w:hAnsiTheme="minorHAnsi" w:cs="Arial"/>
                <w:color w:val="FF0000"/>
                <w:sz w:val="20"/>
                <w:szCs w:val="20"/>
              </w:rPr>
              <w:t>2017 - 2023</w:t>
            </w:r>
          </w:p>
        </w:tc>
        <w:tc>
          <w:tcPr>
            <w:tcW w:w="850"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0625710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2002861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1208863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5368317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8304689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3734351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shd w:val="clear" w:color="auto" w:fill="FFFFFF" w:themeFill="background1"/>
          </w:tcPr>
          <w:p w:rsidR="002E42E0" w:rsidRDefault="002E42E0" w:rsidP="002E42E0">
            <w:pPr>
              <w:rPr>
                <w:rFonts w:asciiTheme="minorHAnsi" w:hAnsiTheme="minorHAnsi" w:cs="Arial"/>
                <w:b/>
                <w:sz w:val="20"/>
                <w:szCs w:val="20"/>
              </w:rPr>
            </w:pPr>
          </w:p>
        </w:tc>
        <w:tc>
          <w:tcPr>
            <w:tcW w:w="708" w:type="dxa"/>
            <w:shd w:val="clear" w:color="auto" w:fill="auto"/>
            <w:vAlign w:val="center"/>
          </w:tcPr>
          <w:p w:rsidR="002E42E0" w:rsidRPr="00E70FA8" w:rsidRDefault="002E42E0" w:rsidP="002E42E0">
            <w:pPr>
              <w:rPr>
                <w:rFonts w:asciiTheme="minorHAnsi" w:hAnsiTheme="minorHAnsi" w:cs="Arial"/>
                <w:color w:val="FF0000"/>
                <w:sz w:val="20"/>
                <w:szCs w:val="20"/>
              </w:rPr>
            </w:pPr>
            <w:r w:rsidRPr="00E70FA8">
              <w:rPr>
                <w:rFonts w:asciiTheme="minorHAnsi" w:hAnsiTheme="minorHAnsi" w:cs="Arial"/>
                <w:color w:val="FF0000"/>
                <w:sz w:val="20"/>
                <w:szCs w:val="20"/>
              </w:rPr>
              <w:t xml:space="preserve">18. 9. </w:t>
            </w:r>
          </w:p>
        </w:tc>
        <w:tc>
          <w:tcPr>
            <w:tcW w:w="2694" w:type="dxa"/>
            <w:shd w:val="clear" w:color="auto" w:fill="auto"/>
            <w:vAlign w:val="center"/>
          </w:tcPr>
          <w:p w:rsidR="002E42E0" w:rsidRPr="00E70FA8" w:rsidRDefault="002E42E0" w:rsidP="002E42E0">
            <w:pPr>
              <w:rPr>
                <w:rFonts w:asciiTheme="minorHAnsi" w:hAnsiTheme="minorHAnsi" w:cs="Arial"/>
                <w:color w:val="FF0000"/>
                <w:sz w:val="20"/>
                <w:szCs w:val="20"/>
              </w:rPr>
            </w:pPr>
            <w:r w:rsidRPr="00E70FA8">
              <w:rPr>
                <w:rFonts w:asciiTheme="minorHAnsi" w:hAnsiTheme="minorHAnsi" w:cs="Arial"/>
                <w:color w:val="FF0000"/>
                <w:sz w:val="20"/>
                <w:szCs w:val="20"/>
              </w:rPr>
              <w:t>Zakoupení vybavení – multibuard (interaktivní tabule)</w:t>
            </w:r>
          </w:p>
        </w:tc>
        <w:tc>
          <w:tcPr>
            <w:tcW w:w="1275" w:type="dxa"/>
            <w:shd w:val="clear" w:color="auto" w:fill="auto"/>
            <w:vAlign w:val="center"/>
          </w:tcPr>
          <w:p w:rsidR="002E42E0" w:rsidRPr="00DB3599" w:rsidRDefault="002E42E0" w:rsidP="002E42E0">
            <w:pPr>
              <w:rPr>
                <w:rFonts w:asciiTheme="minorHAnsi" w:hAnsiTheme="minorHAnsi" w:cs="Arial"/>
                <w:color w:val="FF0000"/>
                <w:sz w:val="20"/>
                <w:szCs w:val="20"/>
              </w:rPr>
            </w:pPr>
            <w:r w:rsidRPr="00DB3599">
              <w:rPr>
                <w:rFonts w:asciiTheme="minorHAnsi" w:hAnsiTheme="minorHAnsi" w:cs="Arial"/>
                <w:color w:val="FF0000"/>
                <w:sz w:val="20"/>
                <w:szCs w:val="20"/>
              </w:rPr>
              <w:t>nestanoveno</w:t>
            </w:r>
          </w:p>
        </w:tc>
        <w:tc>
          <w:tcPr>
            <w:tcW w:w="993" w:type="dxa"/>
            <w:shd w:val="clear" w:color="auto" w:fill="auto"/>
            <w:vAlign w:val="center"/>
          </w:tcPr>
          <w:p w:rsidR="002E42E0" w:rsidRPr="00E70FA8" w:rsidRDefault="002E42E0" w:rsidP="002E42E0">
            <w:pPr>
              <w:rPr>
                <w:rFonts w:asciiTheme="minorHAnsi" w:hAnsiTheme="minorHAnsi" w:cs="Arial"/>
                <w:strike/>
                <w:color w:val="FF0000"/>
                <w:sz w:val="20"/>
                <w:szCs w:val="20"/>
              </w:rPr>
            </w:pPr>
            <w:r w:rsidRPr="00DB3599">
              <w:rPr>
                <w:rFonts w:asciiTheme="minorHAnsi" w:hAnsiTheme="minorHAnsi" w:cs="Arial"/>
                <w:color w:val="FF0000"/>
                <w:sz w:val="20"/>
                <w:szCs w:val="20"/>
              </w:rPr>
              <w:t>2017 - 2023</w:t>
            </w:r>
          </w:p>
        </w:tc>
        <w:tc>
          <w:tcPr>
            <w:tcW w:w="850"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71156737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12611642"/>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33171712"/>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5121009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0335080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6450111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017D02" w:rsidRDefault="002E42E0" w:rsidP="002E42E0">
            <w:pPr>
              <w:rPr>
                <w:rFonts w:asciiTheme="minorHAnsi" w:hAnsiTheme="minorHAnsi" w:cs="Arial"/>
                <w:b/>
                <w:sz w:val="20"/>
                <w:szCs w:val="20"/>
              </w:rPr>
            </w:pPr>
            <w:r w:rsidRPr="00017D02">
              <w:rPr>
                <w:rFonts w:asciiTheme="minorHAnsi" w:hAnsiTheme="minorHAnsi" w:cs="Arial"/>
                <w:b/>
                <w:sz w:val="20"/>
                <w:szCs w:val="20"/>
              </w:rPr>
              <w:t>19. Mateřská škola, Český Krumlov, Za Soudem 344</w:t>
            </w:r>
          </w:p>
          <w:p w:rsidR="002E42E0" w:rsidRPr="00017D02" w:rsidRDefault="002E42E0" w:rsidP="002E42E0">
            <w:pPr>
              <w:rPr>
                <w:rFonts w:asciiTheme="minorHAnsi" w:hAnsiTheme="minorHAnsi" w:cs="Arial"/>
                <w:b/>
                <w:sz w:val="20"/>
                <w:szCs w:val="20"/>
              </w:rPr>
            </w:pPr>
            <w:r w:rsidRPr="00017D02">
              <w:rPr>
                <w:rFonts w:asciiTheme="minorHAnsi" w:hAnsiTheme="minorHAnsi" w:cs="Arial"/>
                <w:b/>
                <w:sz w:val="20"/>
                <w:szCs w:val="20"/>
              </w:rPr>
              <w:t>IČ: 70946698</w:t>
            </w:r>
          </w:p>
          <w:p w:rsidR="002E42E0" w:rsidRDefault="002E42E0" w:rsidP="002E42E0">
            <w:pPr>
              <w:rPr>
                <w:rFonts w:asciiTheme="minorHAnsi" w:hAnsiTheme="minorHAnsi" w:cs="Arial"/>
                <w:b/>
                <w:color w:val="FF0000"/>
                <w:sz w:val="20"/>
                <w:szCs w:val="20"/>
              </w:rPr>
            </w:pPr>
            <w:r w:rsidRPr="00017D02">
              <w:rPr>
                <w:rFonts w:asciiTheme="minorHAnsi" w:hAnsiTheme="minorHAnsi" w:cs="Arial"/>
                <w:b/>
                <w:sz w:val="20"/>
                <w:szCs w:val="20"/>
              </w:rPr>
              <w:t>RED IZO: 600058832</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19.1.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017D02">
              <w:rPr>
                <w:rFonts w:asciiTheme="minorHAnsi" w:hAnsiTheme="minorHAnsi" w:cs="Arial"/>
                <w:sz w:val="20"/>
                <w:szCs w:val="20"/>
              </w:rPr>
              <w:t>Stavební úpravy Mateřské školy Za Soudem, Český Krumlov (zateplení objektu, změna topného systému a umožnění bezbariérového přístupu do objektu: předpokládá se podání žádosti o dotaci z OPŽP)</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4,5 mil. </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656494158"/>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3619986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3957848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65074586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349416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2569758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017D02"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19.2.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017D02">
              <w:rPr>
                <w:rFonts w:asciiTheme="minorHAnsi" w:hAnsiTheme="minorHAnsi" w:cs="Arial"/>
                <w:sz w:val="20"/>
                <w:szCs w:val="20"/>
              </w:rPr>
              <w:t>Marmoleum ve třídách, chodbě, jídelně, když se bude dělat topení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2315905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9890499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86840665"/>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20731594"/>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4994013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51918269"/>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C2042E" w:rsidRDefault="002E42E0" w:rsidP="002E42E0">
            <w:pPr>
              <w:rPr>
                <w:rFonts w:asciiTheme="minorHAnsi" w:hAnsiTheme="minorHAnsi" w:cs="Arial"/>
                <w:b/>
                <w:sz w:val="20"/>
                <w:szCs w:val="20"/>
              </w:rPr>
            </w:pPr>
            <w:r w:rsidRPr="00C2042E">
              <w:rPr>
                <w:rFonts w:asciiTheme="minorHAnsi" w:hAnsiTheme="minorHAnsi" w:cs="Arial"/>
                <w:b/>
                <w:sz w:val="20"/>
                <w:szCs w:val="20"/>
              </w:rPr>
              <w:t>20. Mateřská škola, Český Krumlov, Plešivec I/279</w:t>
            </w:r>
          </w:p>
          <w:p w:rsidR="002E42E0" w:rsidRPr="00C2042E" w:rsidRDefault="002E42E0" w:rsidP="002E42E0">
            <w:pPr>
              <w:rPr>
                <w:rFonts w:asciiTheme="minorHAnsi" w:hAnsiTheme="minorHAnsi" w:cs="Arial"/>
                <w:b/>
                <w:sz w:val="20"/>
                <w:szCs w:val="20"/>
              </w:rPr>
            </w:pPr>
            <w:r w:rsidRPr="00C2042E">
              <w:rPr>
                <w:rFonts w:asciiTheme="minorHAnsi" w:hAnsiTheme="minorHAnsi" w:cs="Arial"/>
                <w:b/>
                <w:sz w:val="20"/>
                <w:szCs w:val="20"/>
              </w:rPr>
              <w:t>IČ: 70946736</w:t>
            </w:r>
          </w:p>
          <w:p w:rsidR="002E42E0" w:rsidRPr="004D6692" w:rsidRDefault="002E42E0" w:rsidP="002E42E0">
            <w:pPr>
              <w:rPr>
                <w:rFonts w:asciiTheme="minorHAnsi" w:hAnsiTheme="minorHAnsi" w:cs="Arial"/>
                <w:sz w:val="20"/>
                <w:szCs w:val="20"/>
              </w:rPr>
            </w:pPr>
            <w:r w:rsidRPr="00C2042E">
              <w:rPr>
                <w:rFonts w:asciiTheme="minorHAnsi" w:hAnsiTheme="minorHAnsi" w:cs="Arial"/>
                <w:b/>
                <w:sz w:val="20"/>
                <w:szCs w:val="20"/>
              </w:rPr>
              <w:t>RED IZO: 600058760</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A6242">
              <w:rPr>
                <w:rFonts w:asciiTheme="minorHAnsi" w:hAnsiTheme="minorHAnsi" w:cs="Arial"/>
                <w:sz w:val="20"/>
                <w:szCs w:val="20"/>
              </w:rPr>
              <w:t>Chodník a asfaltová plocha v zadní části zahrady MŠ – popraskaný, zvednutý asfalt (nebezpečí úrazu dětí)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80977234"/>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96042942"/>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9174450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85635817"/>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6342909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45373893"/>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2042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A6242">
              <w:rPr>
                <w:rFonts w:asciiTheme="minorHAnsi" w:hAnsiTheme="minorHAnsi" w:cs="Arial"/>
                <w:sz w:val="20"/>
                <w:szCs w:val="20"/>
              </w:rPr>
              <w:t>Výměna oken – projektová dokumentace</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8849865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5668241"/>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98568534"/>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82020511"/>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8085490"/>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0715592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2042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Oprava zděných teras</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122198754"/>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46445327"/>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02519283"/>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5178418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710335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52955072"/>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2042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20.4.</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A6242">
              <w:rPr>
                <w:rFonts w:asciiTheme="minorHAnsi" w:hAnsiTheme="minorHAnsi" w:cs="Arial"/>
                <w:sz w:val="20"/>
                <w:szCs w:val="20"/>
              </w:rPr>
              <w:t>Výměna dlažby – terasa před vchodem do MŠ</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414119441"/>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2344579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3948035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8766613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2802045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2790595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tcPr>
          <w:p w:rsidR="002E42E0" w:rsidRPr="00B76404" w:rsidRDefault="002E42E0" w:rsidP="002E42E0">
            <w:pPr>
              <w:rPr>
                <w:rFonts w:asciiTheme="minorHAnsi" w:hAnsiTheme="minorHAnsi" w:cs="Arial"/>
                <w:b/>
                <w:sz w:val="20"/>
                <w:szCs w:val="20"/>
              </w:rPr>
            </w:pPr>
            <w:r w:rsidRPr="00B76404">
              <w:rPr>
                <w:rFonts w:asciiTheme="minorHAnsi" w:hAnsiTheme="minorHAnsi" w:cs="Arial"/>
                <w:b/>
                <w:sz w:val="20"/>
                <w:szCs w:val="20"/>
              </w:rPr>
              <w:t>21. Mateřská škola, Český Krumlov, Vyšehrad 168</w:t>
            </w:r>
          </w:p>
          <w:p w:rsidR="002E42E0" w:rsidRPr="00B76404" w:rsidRDefault="002E42E0" w:rsidP="002E42E0">
            <w:pPr>
              <w:rPr>
                <w:rFonts w:asciiTheme="minorHAnsi" w:hAnsiTheme="minorHAnsi" w:cs="Arial"/>
                <w:b/>
                <w:sz w:val="20"/>
                <w:szCs w:val="20"/>
              </w:rPr>
            </w:pPr>
            <w:r w:rsidRPr="00B76404">
              <w:rPr>
                <w:rFonts w:asciiTheme="minorHAnsi" w:hAnsiTheme="minorHAnsi" w:cs="Arial"/>
                <w:b/>
                <w:sz w:val="20"/>
                <w:szCs w:val="20"/>
              </w:rPr>
              <w:t>IČ: 70946663</w:t>
            </w:r>
          </w:p>
          <w:p w:rsidR="002E42E0" w:rsidRDefault="002E42E0" w:rsidP="002E42E0">
            <w:pPr>
              <w:rPr>
                <w:rFonts w:asciiTheme="minorHAnsi" w:hAnsiTheme="minorHAnsi" w:cs="Arial"/>
                <w:b/>
                <w:color w:val="FF0000"/>
                <w:sz w:val="20"/>
                <w:szCs w:val="20"/>
              </w:rPr>
            </w:pPr>
            <w:r w:rsidRPr="00B76404">
              <w:rPr>
                <w:rFonts w:asciiTheme="minorHAnsi" w:hAnsiTheme="minorHAnsi" w:cs="Arial"/>
                <w:b/>
                <w:sz w:val="20"/>
                <w:szCs w:val="20"/>
              </w:rPr>
              <w:t>RED IZO: 600058808</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21.1.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Oprava střechy</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3,0 mil. </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62990833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3117101"/>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41356313"/>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114641826"/>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93358530"/>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3246332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F972B4" w:rsidRDefault="002E42E0" w:rsidP="002E42E0">
            <w:pPr>
              <w:rPr>
                <w:rFonts w:asciiTheme="minorHAnsi" w:hAnsiTheme="minorHAnsi" w:cs="Arial"/>
                <w:b/>
                <w:sz w:val="20"/>
                <w:szCs w:val="20"/>
              </w:rPr>
            </w:pPr>
            <w:r w:rsidRPr="00F972B4">
              <w:rPr>
                <w:rFonts w:asciiTheme="minorHAnsi" w:hAnsiTheme="minorHAnsi" w:cs="Arial"/>
                <w:b/>
                <w:sz w:val="20"/>
                <w:szCs w:val="20"/>
              </w:rPr>
              <w:t xml:space="preserve">22. Mateřská </w:t>
            </w:r>
            <w:r w:rsidRPr="00F972B4">
              <w:rPr>
                <w:rFonts w:asciiTheme="minorHAnsi" w:hAnsiTheme="minorHAnsi" w:cs="Arial"/>
                <w:b/>
                <w:sz w:val="20"/>
                <w:szCs w:val="20"/>
              </w:rPr>
              <w:lastRenderedPageBreak/>
              <w:t>škola, Český Krumlov, Tavírna 119</w:t>
            </w:r>
          </w:p>
          <w:p w:rsidR="002E42E0" w:rsidRPr="00F972B4" w:rsidRDefault="002E42E0" w:rsidP="002E42E0">
            <w:pPr>
              <w:rPr>
                <w:rFonts w:asciiTheme="minorHAnsi" w:hAnsiTheme="minorHAnsi" w:cs="Arial"/>
                <w:b/>
                <w:sz w:val="20"/>
                <w:szCs w:val="20"/>
              </w:rPr>
            </w:pPr>
            <w:r w:rsidRPr="00F972B4">
              <w:rPr>
                <w:rFonts w:asciiTheme="minorHAnsi" w:hAnsiTheme="minorHAnsi" w:cs="Arial"/>
                <w:b/>
                <w:sz w:val="20"/>
                <w:szCs w:val="20"/>
              </w:rPr>
              <w:t>IČ: 70946671</w:t>
            </w:r>
          </w:p>
          <w:p w:rsidR="002E42E0" w:rsidRPr="00B76404" w:rsidRDefault="002E42E0" w:rsidP="002E42E0">
            <w:pPr>
              <w:rPr>
                <w:rFonts w:asciiTheme="minorHAnsi" w:hAnsiTheme="minorHAnsi" w:cs="Arial"/>
                <w:b/>
                <w:sz w:val="20"/>
                <w:szCs w:val="20"/>
              </w:rPr>
            </w:pPr>
            <w:r w:rsidRPr="00F972B4">
              <w:rPr>
                <w:rFonts w:asciiTheme="minorHAnsi" w:hAnsiTheme="minorHAnsi" w:cs="Arial"/>
                <w:b/>
                <w:sz w:val="20"/>
                <w:szCs w:val="20"/>
              </w:rPr>
              <w:t>RED IZO: 600058794</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lastRenderedPageBreak/>
              <w:t>22.1.</w:t>
            </w:r>
          </w:p>
        </w:tc>
        <w:tc>
          <w:tcPr>
            <w:tcW w:w="2694" w:type="dxa"/>
            <w:shd w:val="clear" w:color="auto" w:fill="auto"/>
            <w:vAlign w:val="center"/>
          </w:tcPr>
          <w:p w:rsidR="002E42E0" w:rsidRDefault="002E42E0" w:rsidP="002E42E0">
            <w:pPr>
              <w:rPr>
                <w:rFonts w:asciiTheme="minorHAnsi" w:hAnsiTheme="minorHAnsi" w:cs="Arial"/>
                <w:sz w:val="20"/>
                <w:szCs w:val="20"/>
              </w:rPr>
            </w:pPr>
            <w:r w:rsidRPr="00A47692">
              <w:rPr>
                <w:rFonts w:asciiTheme="minorHAnsi" w:hAnsiTheme="minorHAnsi" w:cs="Arial"/>
                <w:sz w:val="20"/>
                <w:szCs w:val="20"/>
              </w:rPr>
              <w:t>Vybudování WC na zahradě</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120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2016 - </w:t>
            </w:r>
            <w:r>
              <w:rPr>
                <w:rFonts w:asciiTheme="minorHAnsi" w:hAnsiTheme="minorHAnsi" w:cs="Arial"/>
                <w:sz w:val="20"/>
                <w:szCs w:val="20"/>
              </w:rPr>
              <w:lastRenderedPageBreak/>
              <w:t>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lastRenderedPageBreak/>
              <w:t>1.1.</w:t>
            </w:r>
          </w:p>
        </w:tc>
        <w:sdt>
          <w:sdtPr>
            <w:rPr>
              <w:rFonts w:asciiTheme="minorHAnsi" w:hAnsiTheme="minorHAnsi" w:cs="Arial"/>
              <w:sz w:val="20"/>
              <w:szCs w:val="20"/>
            </w:rPr>
            <w:id w:val="-201729576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823568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56671027"/>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6537217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2291431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1268155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F972B4"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22.2.</w:t>
            </w:r>
          </w:p>
        </w:tc>
        <w:tc>
          <w:tcPr>
            <w:tcW w:w="2694" w:type="dxa"/>
            <w:shd w:val="clear" w:color="auto" w:fill="auto"/>
            <w:vAlign w:val="center"/>
          </w:tcPr>
          <w:p w:rsidR="002E42E0" w:rsidRDefault="002E42E0" w:rsidP="002E42E0">
            <w:pPr>
              <w:rPr>
                <w:rFonts w:asciiTheme="minorHAnsi" w:hAnsiTheme="minorHAnsi" w:cs="Arial"/>
                <w:sz w:val="20"/>
                <w:szCs w:val="20"/>
              </w:rPr>
            </w:pPr>
            <w:r w:rsidRPr="00A47692">
              <w:rPr>
                <w:rFonts w:asciiTheme="minorHAnsi" w:hAnsiTheme="minorHAnsi" w:cs="Arial"/>
                <w:sz w:val="20"/>
                <w:szCs w:val="20"/>
              </w:rPr>
              <w:t>Dovybavení zahrady</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150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517385804"/>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48272465"/>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5128097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566836"/>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4705196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44704563"/>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F972B4"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22.3.</w:t>
            </w:r>
          </w:p>
        </w:tc>
        <w:tc>
          <w:tcPr>
            <w:tcW w:w="2694" w:type="dxa"/>
            <w:shd w:val="clear" w:color="auto" w:fill="auto"/>
            <w:vAlign w:val="center"/>
          </w:tcPr>
          <w:p w:rsidR="002E42E0" w:rsidRDefault="002E42E0" w:rsidP="002E42E0">
            <w:pPr>
              <w:rPr>
                <w:rFonts w:asciiTheme="minorHAnsi" w:hAnsiTheme="minorHAnsi" w:cs="Arial"/>
                <w:sz w:val="20"/>
                <w:szCs w:val="20"/>
              </w:rPr>
            </w:pPr>
            <w:r w:rsidRPr="00A47692">
              <w:rPr>
                <w:rFonts w:asciiTheme="minorHAnsi" w:hAnsiTheme="minorHAnsi" w:cs="Arial"/>
                <w:sz w:val="20"/>
                <w:szCs w:val="20"/>
              </w:rPr>
              <w:t>Úprava prostoru před vstupem do MŠ</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100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75839386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00681781"/>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9230926"/>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61522277"/>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2659591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9649374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F972B4"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22.4.</w:t>
            </w:r>
          </w:p>
        </w:tc>
        <w:tc>
          <w:tcPr>
            <w:tcW w:w="2694"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Oprava fasády</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70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34529039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48475510"/>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49076854"/>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472280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8482314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9289880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F972B4"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22.5.</w:t>
            </w:r>
          </w:p>
        </w:tc>
        <w:tc>
          <w:tcPr>
            <w:tcW w:w="2694"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Výměna podlahových krytin</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60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641165601"/>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33135768"/>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2155779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3205952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65383888"/>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5155872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F972B4"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22.6.</w:t>
            </w:r>
          </w:p>
        </w:tc>
        <w:tc>
          <w:tcPr>
            <w:tcW w:w="2694" w:type="dxa"/>
            <w:shd w:val="clear" w:color="auto" w:fill="auto"/>
            <w:vAlign w:val="center"/>
          </w:tcPr>
          <w:p w:rsidR="002E42E0" w:rsidRDefault="002E42E0" w:rsidP="002E42E0">
            <w:pPr>
              <w:rPr>
                <w:rFonts w:asciiTheme="minorHAnsi" w:hAnsiTheme="minorHAnsi" w:cs="Arial"/>
                <w:sz w:val="20"/>
                <w:szCs w:val="20"/>
              </w:rPr>
            </w:pPr>
            <w:r w:rsidRPr="00A47692">
              <w:rPr>
                <w:rFonts w:asciiTheme="minorHAnsi" w:hAnsiTheme="minorHAnsi" w:cs="Arial"/>
                <w:sz w:val="20"/>
                <w:szCs w:val="20"/>
              </w:rPr>
              <w:t>Vybudování přírodního centra pro hry dětí</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60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43132172"/>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20970203"/>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5221288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5656572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7363064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8142576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CF4735" w:rsidRDefault="002E42E0" w:rsidP="002E42E0">
            <w:pPr>
              <w:rPr>
                <w:rFonts w:asciiTheme="minorHAnsi" w:hAnsiTheme="minorHAnsi" w:cs="Arial"/>
                <w:b/>
                <w:sz w:val="20"/>
                <w:szCs w:val="20"/>
              </w:rPr>
            </w:pPr>
            <w:r w:rsidRPr="00CF4735">
              <w:rPr>
                <w:rFonts w:asciiTheme="minorHAnsi" w:hAnsiTheme="minorHAnsi" w:cs="Arial"/>
                <w:b/>
                <w:sz w:val="20"/>
                <w:szCs w:val="20"/>
              </w:rPr>
              <w:t>23. Mateřská škola, Český Krumlov, Plešivec II/391</w:t>
            </w:r>
          </w:p>
          <w:p w:rsidR="002E42E0" w:rsidRPr="00CF4735" w:rsidRDefault="002E42E0" w:rsidP="002E42E0">
            <w:pPr>
              <w:rPr>
                <w:rFonts w:asciiTheme="minorHAnsi" w:hAnsiTheme="minorHAnsi" w:cs="Arial"/>
                <w:b/>
                <w:sz w:val="20"/>
                <w:szCs w:val="20"/>
              </w:rPr>
            </w:pPr>
            <w:r w:rsidRPr="00CF4735">
              <w:rPr>
                <w:rFonts w:asciiTheme="minorHAnsi" w:hAnsiTheme="minorHAnsi" w:cs="Arial"/>
                <w:b/>
                <w:sz w:val="20"/>
                <w:szCs w:val="20"/>
              </w:rPr>
              <w:t>IČ: 70946710</w:t>
            </w:r>
          </w:p>
          <w:p w:rsidR="002E42E0" w:rsidRDefault="002E42E0" w:rsidP="002E42E0">
            <w:pPr>
              <w:rPr>
                <w:rFonts w:asciiTheme="minorHAnsi" w:hAnsiTheme="minorHAnsi" w:cs="Arial"/>
                <w:b/>
                <w:color w:val="FF0000"/>
                <w:sz w:val="20"/>
                <w:szCs w:val="20"/>
              </w:rPr>
            </w:pPr>
            <w:r w:rsidRPr="00CF4735">
              <w:rPr>
                <w:rFonts w:asciiTheme="minorHAnsi" w:hAnsiTheme="minorHAnsi" w:cs="Arial"/>
                <w:b/>
                <w:sz w:val="20"/>
                <w:szCs w:val="20"/>
              </w:rPr>
              <w:t>RED IZO: 600058778</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23.1.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F4735">
              <w:rPr>
                <w:rFonts w:asciiTheme="minorHAnsi" w:hAnsiTheme="minorHAnsi" w:cs="Arial"/>
                <w:sz w:val="20"/>
                <w:szCs w:val="20"/>
              </w:rPr>
              <w:t>Celková rekonstrukce výtahu na rozvoz stravy v budově (OHS)</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300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42588792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20480715"/>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01362652"/>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79940952"/>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42411752"/>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3313091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F4735"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23.2.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F4735">
              <w:rPr>
                <w:rFonts w:asciiTheme="minorHAnsi" w:hAnsiTheme="minorHAnsi" w:cs="Arial"/>
                <w:sz w:val="20"/>
                <w:szCs w:val="20"/>
              </w:rPr>
              <w:t>Oprava betonové plochy před budovou školy – chodník 3 m</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751618511"/>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17975957"/>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761859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0893690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959952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2560084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F4735"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23.3.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F4735">
              <w:rPr>
                <w:rFonts w:asciiTheme="minorHAnsi" w:hAnsiTheme="minorHAnsi" w:cs="Arial"/>
                <w:sz w:val="20"/>
                <w:szCs w:val="20"/>
              </w:rPr>
              <w:t>Oprava přístupové plochy před budovou</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100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14311453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29337673"/>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37305316"/>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46677324"/>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74530796"/>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66623"/>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CF4735" w:rsidRDefault="002E42E0" w:rsidP="002E42E0">
            <w:pPr>
              <w:rPr>
                <w:rFonts w:asciiTheme="minorHAnsi" w:hAnsiTheme="minorHAnsi" w:cs="Arial"/>
                <w:b/>
                <w:sz w:val="20"/>
                <w:szCs w:val="20"/>
              </w:rPr>
            </w:pPr>
          </w:p>
        </w:tc>
        <w:tc>
          <w:tcPr>
            <w:tcW w:w="708"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23.4.</w:t>
            </w:r>
          </w:p>
        </w:tc>
        <w:tc>
          <w:tcPr>
            <w:tcW w:w="2694" w:type="dxa"/>
            <w:shd w:val="clear" w:color="auto" w:fill="D9D9D9" w:themeFill="background1" w:themeFillShade="D9"/>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Bezbariérové úpravy</w:t>
            </w:r>
          </w:p>
        </w:tc>
        <w:tc>
          <w:tcPr>
            <w:tcW w:w="1275"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150 tis. </w:t>
            </w:r>
          </w:p>
        </w:tc>
        <w:tc>
          <w:tcPr>
            <w:tcW w:w="993"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1.1.</w:t>
            </w:r>
          </w:p>
        </w:tc>
        <w:sdt>
          <w:sdtPr>
            <w:rPr>
              <w:rFonts w:asciiTheme="minorHAnsi" w:hAnsiTheme="minorHAnsi" w:cs="Arial"/>
              <w:sz w:val="20"/>
              <w:szCs w:val="20"/>
            </w:rPr>
            <w:id w:val="1281605343"/>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37922847"/>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83713179"/>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84220074"/>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80522222"/>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8173827"/>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160B7E" w:rsidRDefault="002E42E0" w:rsidP="002E42E0">
            <w:pPr>
              <w:rPr>
                <w:rFonts w:asciiTheme="minorHAnsi" w:hAnsiTheme="minorHAnsi" w:cs="Arial"/>
                <w:b/>
                <w:sz w:val="20"/>
                <w:szCs w:val="20"/>
              </w:rPr>
            </w:pPr>
            <w:r w:rsidRPr="00160B7E">
              <w:rPr>
                <w:rFonts w:asciiTheme="minorHAnsi" w:hAnsiTheme="minorHAnsi" w:cs="Arial"/>
                <w:b/>
                <w:sz w:val="20"/>
                <w:szCs w:val="20"/>
              </w:rPr>
              <w:t>24. Základní škola Český Krumlov, Linecká 43</w:t>
            </w:r>
          </w:p>
          <w:p w:rsidR="002E42E0" w:rsidRPr="00160B7E" w:rsidRDefault="002E42E0" w:rsidP="002E42E0">
            <w:pPr>
              <w:rPr>
                <w:rFonts w:asciiTheme="minorHAnsi" w:hAnsiTheme="minorHAnsi" w:cs="Arial"/>
                <w:b/>
                <w:sz w:val="20"/>
                <w:szCs w:val="20"/>
              </w:rPr>
            </w:pPr>
            <w:r w:rsidRPr="00160B7E">
              <w:rPr>
                <w:rFonts w:asciiTheme="minorHAnsi" w:hAnsiTheme="minorHAnsi" w:cs="Arial"/>
                <w:b/>
                <w:sz w:val="20"/>
                <w:szCs w:val="20"/>
              </w:rPr>
              <w:t>IČ: 00583731</w:t>
            </w:r>
          </w:p>
          <w:p w:rsidR="002E42E0" w:rsidRDefault="002E42E0" w:rsidP="002E42E0">
            <w:pPr>
              <w:rPr>
                <w:rFonts w:asciiTheme="minorHAnsi" w:hAnsiTheme="minorHAnsi" w:cs="Arial"/>
                <w:b/>
                <w:color w:val="FF0000"/>
                <w:sz w:val="20"/>
                <w:szCs w:val="20"/>
              </w:rPr>
            </w:pPr>
            <w:r w:rsidRPr="00160B7E">
              <w:rPr>
                <w:rFonts w:asciiTheme="minorHAnsi" w:hAnsiTheme="minorHAnsi" w:cs="Arial"/>
                <w:b/>
                <w:sz w:val="20"/>
                <w:szCs w:val="20"/>
              </w:rPr>
              <w:t>RED IZO:  600059162</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24.1.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60B7E">
              <w:rPr>
                <w:rFonts w:asciiTheme="minorHAnsi" w:hAnsiTheme="minorHAnsi" w:cs="Arial"/>
                <w:sz w:val="20"/>
                <w:szCs w:val="20"/>
              </w:rPr>
              <w:t>Oplocení školního pozemku – 122 m</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98807520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47521552"/>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99266255"/>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51558746"/>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6547928"/>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535566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160B7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24.2.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60B7E">
              <w:rPr>
                <w:rFonts w:asciiTheme="minorHAnsi" w:hAnsiTheme="minorHAnsi" w:cs="Arial"/>
                <w:sz w:val="20"/>
                <w:szCs w:val="20"/>
              </w:rPr>
              <w:t>Výměna radiátorů (realizace po 3 etapách)</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6 mil.</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33431128"/>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2396691"/>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5953683"/>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44122500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8748272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40648232"/>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160B7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24.3.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160B7E">
              <w:rPr>
                <w:rFonts w:asciiTheme="minorHAnsi" w:hAnsiTheme="minorHAnsi" w:cs="Arial"/>
                <w:sz w:val="20"/>
                <w:szCs w:val="20"/>
              </w:rPr>
              <w:t>Výměna oken – vnitroblok  - realizace po etapách z dotace JČK</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2833854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5088615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52292752"/>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3970155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83371771"/>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6424311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160B7E"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24.4.</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Fasáda</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66108489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425440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704526695"/>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9670695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8604059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65940429"/>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C82901" w:rsidRDefault="002E42E0" w:rsidP="002E42E0">
            <w:pPr>
              <w:rPr>
                <w:rFonts w:asciiTheme="minorHAnsi" w:hAnsiTheme="minorHAnsi" w:cs="Arial"/>
                <w:b/>
                <w:sz w:val="20"/>
                <w:szCs w:val="20"/>
              </w:rPr>
            </w:pPr>
            <w:r w:rsidRPr="00C82901">
              <w:rPr>
                <w:rFonts w:asciiTheme="minorHAnsi" w:hAnsiTheme="minorHAnsi" w:cs="Arial"/>
                <w:b/>
                <w:sz w:val="20"/>
                <w:szCs w:val="20"/>
              </w:rPr>
              <w:t>25. Základní škola Český Krumlov, Za Nádražím 222</w:t>
            </w:r>
          </w:p>
          <w:p w:rsidR="002E42E0" w:rsidRPr="00C82901" w:rsidRDefault="002E42E0" w:rsidP="002E42E0">
            <w:pPr>
              <w:rPr>
                <w:rFonts w:asciiTheme="minorHAnsi" w:hAnsiTheme="minorHAnsi" w:cs="Arial"/>
                <w:b/>
                <w:sz w:val="20"/>
                <w:szCs w:val="20"/>
              </w:rPr>
            </w:pPr>
            <w:r w:rsidRPr="00C82901">
              <w:rPr>
                <w:rFonts w:asciiTheme="minorHAnsi" w:hAnsiTheme="minorHAnsi" w:cs="Arial"/>
                <w:b/>
                <w:sz w:val="20"/>
                <w:szCs w:val="20"/>
              </w:rPr>
              <w:t>IČ: 00583685</w:t>
            </w:r>
          </w:p>
          <w:p w:rsidR="002E42E0" w:rsidRPr="00C82901" w:rsidRDefault="002E42E0" w:rsidP="002E42E0">
            <w:pPr>
              <w:rPr>
                <w:rFonts w:asciiTheme="minorHAnsi" w:hAnsiTheme="minorHAnsi" w:cs="Arial"/>
                <w:b/>
                <w:sz w:val="20"/>
                <w:szCs w:val="20"/>
              </w:rPr>
            </w:pPr>
            <w:r w:rsidRPr="00C82901">
              <w:rPr>
                <w:rFonts w:asciiTheme="minorHAnsi" w:hAnsiTheme="minorHAnsi" w:cs="Arial"/>
                <w:b/>
                <w:sz w:val="20"/>
                <w:szCs w:val="20"/>
              </w:rPr>
              <w:t>RED IZO: 600059146</w:t>
            </w:r>
          </w:p>
          <w:p w:rsidR="002E42E0" w:rsidRDefault="002E42E0" w:rsidP="002E42E0">
            <w:pPr>
              <w:rPr>
                <w:rFonts w:asciiTheme="minorHAnsi" w:hAnsiTheme="minorHAnsi" w:cs="Arial"/>
                <w:b/>
                <w:color w:val="FF0000"/>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lastRenderedPageBreak/>
              <w:t>25.1.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82901">
              <w:rPr>
                <w:rFonts w:asciiTheme="minorHAnsi" w:hAnsiTheme="minorHAnsi" w:cs="Arial"/>
                <w:sz w:val="20"/>
                <w:szCs w:val="20"/>
              </w:rPr>
              <w:t>Nový povrchový nátěr povrchu školního hřiště</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28729385"/>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88478683"/>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35348937"/>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59629102"/>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01738984"/>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9225567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Verdana" w:hAnsi="Verdana"/>
                <w:b/>
                <w:bCs/>
                <w:color w:val="000000"/>
                <w:sz w:val="18"/>
                <w:szCs w:val="18"/>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82901">
              <w:rPr>
                <w:rFonts w:asciiTheme="minorHAnsi" w:hAnsiTheme="minorHAnsi" w:cs="Arial"/>
                <w:sz w:val="20"/>
                <w:szCs w:val="20"/>
              </w:rPr>
              <w:t>Rekonstrukce šaten – vybavení šaten II. stupně skříňkami</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750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067190133"/>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2349199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30040846"/>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351809326"/>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12726902"/>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76300254"/>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Verdana" w:hAnsi="Verdana"/>
                <w:b/>
                <w:bCs/>
                <w:color w:val="000000"/>
                <w:sz w:val="18"/>
                <w:szCs w:val="18"/>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82901">
              <w:rPr>
                <w:rFonts w:asciiTheme="minorHAnsi" w:hAnsiTheme="minorHAnsi" w:cs="Arial"/>
                <w:sz w:val="20"/>
                <w:szCs w:val="20"/>
              </w:rPr>
              <w:t xml:space="preserve">Výměna lin (v m2) – stávající lina mají již praskliny, které </w:t>
            </w:r>
            <w:r w:rsidRPr="00C82901">
              <w:rPr>
                <w:rFonts w:asciiTheme="minorHAnsi" w:hAnsiTheme="minorHAnsi" w:cs="Arial"/>
                <w:sz w:val="20"/>
                <w:szCs w:val="20"/>
              </w:rPr>
              <w:lastRenderedPageBreak/>
              <w:t>jsou popsané v závadách z kontroly hygieny</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lastRenderedPageBreak/>
              <w:t>nestanoveno</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619560265"/>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0010836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830932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0737571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64046878"/>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8382100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Verdana" w:hAnsi="Verdana"/>
                <w:b/>
                <w:bCs/>
                <w:color w:val="000000"/>
                <w:sz w:val="18"/>
                <w:szCs w:val="18"/>
              </w:rPr>
            </w:pPr>
          </w:p>
        </w:tc>
        <w:tc>
          <w:tcPr>
            <w:tcW w:w="708"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25.4.</w:t>
            </w:r>
          </w:p>
        </w:tc>
        <w:tc>
          <w:tcPr>
            <w:tcW w:w="2694" w:type="dxa"/>
            <w:shd w:val="clear" w:color="auto" w:fill="D9D9D9" w:themeFill="background1" w:themeFillShade="D9"/>
            <w:vAlign w:val="center"/>
          </w:tcPr>
          <w:p w:rsidR="002E42E0" w:rsidRPr="000206AA" w:rsidRDefault="002E42E0" w:rsidP="002E42E0">
            <w:pPr>
              <w:rPr>
                <w:sz w:val="20"/>
                <w:szCs w:val="20"/>
              </w:rPr>
            </w:pPr>
            <w:r w:rsidRPr="000206AA">
              <w:rPr>
                <w:rFonts w:asciiTheme="minorHAnsi" w:hAnsiTheme="minorHAnsi" w:cs="Arial"/>
                <w:sz w:val="20"/>
                <w:szCs w:val="20"/>
              </w:rPr>
              <w:t>Bezbariérovost a modernizace odborných učeben fyziky a biologie – projekt řeší potřebu vybavit učebny moderním technickým a nábytkovým vybavením, které povede ke zkvalitnění výuky v hodinách fyziky a biologie. Současně budou v obou učebnách provedeny úpravy na zlepšení akustiky, úpravy osvětlení (vč. pořízení zatemňovacích rolet), rekonstrukce podlah, rekonstrukce kanalizace a rozvodu vody, výmalba a v učebně fyziky dojde k rekonstrukci elektroinstalace. Zajištění bezbariérovosti školy, skýtající pořízení výtahu a úpravy sociálního zařízení. Úprava zeleně v areálu školy.</w:t>
            </w:r>
          </w:p>
        </w:tc>
        <w:tc>
          <w:tcPr>
            <w:tcW w:w="1275" w:type="dxa"/>
            <w:shd w:val="clear" w:color="auto" w:fill="D9D9D9" w:themeFill="background1" w:themeFillShade="D9"/>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 xml:space="preserve">6,5 mil. </w:t>
            </w:r>
          </w:p>
        </w:tc>
        <w:tc>
          <w:tcPr>
            <w:tcW w:w="993" w:type="dxa"/>
            <w:shd w:val="clear" w:color="auto" w:fill="D9D9D9" w:themeFill="background1" w:themeFillShade="D9"/>
            <w:vAlign w:val="center"/>
          </w:tcPr>
          <w:p w:rsidR="002E42E0" w:rsidRPr="0071185E" w:rsidRDefault="002E42E0" w:rsidP="002E42E0">
            <w:pPr>
              <w:rPr>
                <w:rFonts w:asciiTheme="minorHAnsi" w:hAnsiTheme="minorHAnsi" w:cs="Arial"/>
                <w:color w:val="FF0000"/>
                <w:sz w:val="20"/>
                <w:szCs w:val="20"/>
              </w:rPr>
            </w:pPr>
            <w:r w:rsidRPr="0071185E">
              <w:rPr>
                <w:rFonts w:asciiTheme="minorHAnsi" w:hAnsiTheme="minorHAnsi" w:cs="Arial"/>
                <w:sz w:val="20"/>
                <w:szCs w:val="20"/>
              </w:rPr>
              <w:t>2017</w:t>
            </w:r>
          </w:p>
        </w:tc>
        <w:tc>
          <w:tcPr>
            <w:tcW w:w="850" w:type="dxa"/>
            <w:shd w:val="clear" w:color="auto" w:fill="D9D9D9" w:themeFill="background1" w:themeFillShade="D9"/>
            <w:vAlign w:val="center"/>
          </w:tcPr>
          <w:p w:rsidR="002E42E0" w:rsidRPr="0071185E" w:rsidRDefault="002E42E0" w:rsidP="002E42E0">
            <w:pPr>
              <w:rPr>
                <w:rFonts w:asciiTheme="minorHAnsi" w:hAnsiTheme="minorHAnsi" w:cs="Arial"/>
                <w:color w:val="FF0000"/>
                <w:sz w:val="20"/>
                <w:szCs w:val="20"/>
              </w:rPr>
            </w:pPr>
            <w:r w:rsidRPr="0071185E">
              <w:rPr>
                <w:rFonts w:asciiTheme="minorHAnsi" w:hAnsiTheme="minorHAnsi" w:cs="Arial"/>
                <w:sz w:val="20"/>
                <w:szCs w:val="20"/>
              </w:rPr>
              <w:t>2.1.</w:t>
            </w:r>
          </w:p>
        </w:tc>
        <w:sdt>
          <w:sdtPr>
            <w:rPr>
              <w:rFonts w:asciiTheme="minorHAnsi" w:hAnsiTheme="minorHAnsi" w:cs="Arial"/>
              <w:sz w:val="20"/>
              <w:szCs w:val="20"/>
            </w:rPr>
            <w:id w:val="142779799"/>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34155971"/>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02359939"/>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56017558"/>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69044808"/>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674109346"/>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Verdana" w:hAnsi="Verdana"/>
                <w:b/>
                <w:bCs/>
                <w:color w:val="000000"/>
                <w:sz w:val="18"/>
                <w:szCs w:val="18"/>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25.5.</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C82901">
              <w:rPr>
                <w:rFonts w:asciiTheme="minorHAnsi" w:hAnsiTheme="minorHAnsi" w:cs="Arial"/>
                <w:sz w:val="20"/>
                <w:szCs w:val="20"/>
              </w:rPr>
              <w:t>Úprava rozvodů v učebně VT 1</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52624818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07184082"/>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3355922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074792662"/>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1465438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84430065"/>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Verdana" w:hAnsi="Verdana"/>
                <w:b/>
                <w:bCs/>
                <w:color w:val="000000"/>
                <w:sz w:val="18"/>
                <w:szCs w:val="18"/>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25.6.</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 xml:space="preserve">Klimatizace učeben VT 1, </w:t>
            </w:r>
            <w:r w:rsidRPr="00C82901">
              <w:rPr>
                <w:rFonts w:asciiTheme="minorHAnsi" w:hAnsiTheme="minorHAnsi" w:cs="Arial"/>
                <w:sz w:val="20"/>
                <w:szCs w:val="20"/>
              </w:rPr>
              <w:t>VT 2</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250 tis.</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2016 – 2023</w:t>
            </w:r>
          </w:p>
        </w:tc>
        <w:tc>
          <w:tcPr>
            <w:tcW w:w="850" w:type="dxa"/>
            <w:shd w:val="clear" w:color="auto" w:fill="auto"/>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85583981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0003855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20596296"/>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8753887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9066635"/>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78907869"/>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D46702" w:rsidRDefault="002E42E0" w:rsidP="002E42E0">
            <w:pPr>
              <w:rPr>
                <w:rFonts w:asciiTheme="minorHAnsi" w:hAnsiTheme="minorHAnsi" w:cs="Arial"/>
                <w:b/>
                <w:sz w:val="20"/>
                <w:szCs w:val="20"/>
              </w:rPr>
            </w:pPr>
            <w:r w:rsidRPr="00D46702">
              <w:rPr>
                <w:rFonts w:asciiTheme="minorHAnsi" w:hAnsiTheme="minorHAnsi" w:cs="Arial"/>
                <w:b/>
                <w:sz w:val="20"/>
                <w:szCs w:val="20"/>
              </w:rPr>
              <w:t>26. Základní umělecká škola, Český Krumlov, Kostelní 162</w:t>
            </w:r>
          </w:p>
          <w:p w:rsidR="002E42E0" w:rsidRPr="00D46702" w:rsidRDefault="002E42E0" w:rsidP="002E42E0">
            <w:pPr>
              <w:rPr>
                <w:rFonts w:asciiTheme="minorHAnsi" w:hAnsiTheme="minorHAnsi" w:cs="Arial"/>
                <w:b/>
                <w:sz w:val="20"/>
                <w:szCs w:val="20"/>
              </w:rPr>
            </w:pPr>
            <w:r w:rsidRPr="00D46702">
              <w:rPr>
                <w:rFonts w:asciiTheme="minorHAnsi" w:hAnsiTheme="minorHAnsi" w:cs="Arial"/>
                <w:b/>
                <w:sz w:val="20"/>
                <w:szCs w:val="20"/>
              </w:rPr>
              <w:t>IČ: 60084375</w:t>
            </w:r>
          </w:p>
          <w:p w:rsidR="002E42E0" w:rsidRPr="00D46702" w:rsidRDefault="002E42E0" w:rsidP="002E42E0">
            <w:pPr>
              <w:rPr>
                <w:rFonts w:asciiTheme="minorHAnsi" w:hAnsiTheme="minorHAnsi" w:cs="Arial"/>
                <w:b/>
                <w:sz w:val="20"/>
                <w:szCs w:val="20"/>
              </w:rPr>
            </w:pPr>
            <w:r w:rsidRPr="00D46702">
              <w:rPr>
                <w:rFonts w:asciiTheme="minorHAnsi" w:hAnsiTheme="minorHAnsi" w:cs="Arial"/>
                <w:b/>
                <w:sz w:val="20"/>
                <w:szCs w:val="20"/>
              </w:rPr>
              <w:t>RED IZO: 600002381</w:t>
            </w: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26.1.</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sidRPr="00D46702">
              <w:rPr>
                <w:rFonts w:asciiTheme="minorHAnsi" w:hAnsiTheme="minorHAnsi" w:cs="Arial"/>
                <w:sz w:val="20"/>
                <w:szCs w:val="20"/>
              </w:rPr>
              <w:t xml:space="preserve">ZUŠ Český Krumlov sídlí v historických budovách v centru města, jejichž vlastníkem je město Český Krumlov.  Jedna z budov potřebuje rekonstrukci-elektrika, rozvody, nové omítky a přestavbu půd na </w:t>
            </w:r>
            <w:r w:rsidRPr="00D46702">
              <w:rPr>
                <w:rFonts w:asciiTheme="minorHAnsi" w:hAnsiTheme="minorHAnsi" w:cs="Arial"/>
                <w:sz w:val="20"/>
                <w:szCs w:val="20"/>
              </w:rPr>
              <w:lastRenderedPageBreak/>
              <w:t>učebny a archivy</w:t>
            </w:r>
            <w:r>
              <w:rPr>
                <w:rFonts w:asciiTheme="minorHAnsi" w:hAnsiTheme="minorHAnsi" w:cs="Arial"/>
                <w:sz w:val="20"/>
                <w:szCs w:val="20"/>
              </w:rPr>
              <w:t>.</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lastRenderedPageBreak/>
              <w:t>nestanoveno</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p>
        </w:tc>
        <w:sdt>
          <w:sdtPr>
            <w:rPr>
              <w:rFonts w:asciiTheme="minorHAnsi" w:hAnsiTheme="minorHAnsi" w:cs="Arial"/>
              <w:sz w:val="20"/>
              <w:szCs w:val="20"/>
            </w:rPr>
            <w:id w:val="-1282648276"/>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0025760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1921826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13860814"/>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524984612"/>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1628740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D46702"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26.2.</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P</w:t>
            </w:r>
            <w:r w:rsidRPr="00D46702">
              <w:rPr>
                <w:rFonts w:asciiTheme="minorHAnsi" w:hAnsiTheme="minorHAnsi" w:cs="Arial"/>
                <w:sz w:val="20"/>
                <w:szCs w:val="20"/>
              </w:rPr>
              <w:t>ořízení kvalitních nástrojů jako klavírů, hobojů, houslí, violoncella, akordeonů, harfy, velkých dechových</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p>
        </w:tc>
        <w:sdt>
          <w:sdtPr>
            <w:rPr>
              <w:rFonts w:asciiTheme="minorHAnsi" w:hAnsiTheme="minorHAnsi" w:cs="Arial"/>
              <w:sz w:val="20"/>
              <w:szCs w:val="20"/>
            </w:rPr>
            <w:id w:val="-1660687117"/>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3431551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3209377"/>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9345972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6309410"/>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2774960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D46702"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26.3.</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A</w:t>
            </w:r>
            <w:r w:rsidRPr="00D46702">
              <w:rPr>
                <w:rFonts w:asciiTheme="minorHAnsi" w:hAnsiTheme="minorHAnsi" w:cs="Arial"/>
                <w:sz w:val="20"/>
                <w:szCs w:val="20"/>
              </w:rPr>
              <w:t>kustická přestavba koncertního sálu</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p>
        </w:tc>
        <w:sdt>
          <w:sdtPr>
            <w:rPr>
              <w:rFonts w:asciiTheme="minorHAnsi" w:hAnsiTheme="minorHAnsi" w:cs="Arial"/>
              <w:sz w:val="20"/>
              <w:szCs w:val="20"/>
            </w:rPr>
            <w:id w:val="-1705700494"/>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196359954"/>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84030679"/>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44408660"/>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4390734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5900786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D46702"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26.4.</w:t>
            </w:r>
          </w:p>
        </w:tc>
        <w:tc>
          <w:tcPr>
            <w:tcW w:w="2694" w:type="dxa"/>
            <w:shd w:val="clear" w:color="auto" w:fill="auto"/>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V</w:t>
            </w:r>
            <w:r w:rsidRPr="00D46702">
              <w:rPr>
                <w:rFonts w:asciiTheme="minorHAnsi" w:hAnsiTheme="minorHAnsi" w:cs="Arial"/>
                <w:sz w:val="20"/>
                <w:szCs w:val="20"/>
              </w:rPr>
              <w:t>ybudování divadelní učebny pro LDO</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p>
        </w:tc>
        <w:sdt>
          <w:sdtPr>
            <w:rPr>
              <w:rFonts w:asciiTheme="minorHAnsi" w:hAnsiTheme="minorHAnsi" w:cs="Arial"/>
              <w:sz w:val="20"/>
              <w:szCs w:val="20"/>
            </w:rPr>
            <w:id w:val="1730036191"/>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5791851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1293551"/>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626820903"/>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76063312"/>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9609200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D46702" w:rsidRDefault="002E42E0" w:rsidP="002E42E0">
            <w:pPr>
              <w:rPr>
                <w:rFonts w:asciiTheme="minorHAnsi" w:hAnsiTheme="minorHAnsi" w:cs="Arial"/>
                <w:b/>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26.5.</w:t>
            </w:r>
          </w:p>
        </w:tc>
        <w:tc>
          <w:tcPr>
            <w:tcW w:w="2694" w:type="dxa"/>
            <w:shd w:val="clear" w:color="auto" w:fill="auto"/>
            <w:vAlign w:val="center"/>
          </w:tcPr>
          <w:p w:rsidR="002E42E0" w:rsidRPr="00D46702" w:rsidRDefault="002E42E0" w:rsidP="002E42E0">
            <w:pPr>
              <w:rPr>
                <w:rFonts w:asciiTheme="minorHAnsi" w:hAnsiTheme="minorHAnsi" w:cs="Arial"/>
                <w:sz w:val="20"/>
                <w:szCs w:val="20"/>
              </w:rPr>
            </w:pPr>
            <w:r w:rsidRPr="00D46702">
              <w:rPr>
                <w:rFonts w:asciiTheme="minorHAnsi" w:hAnsiTheme="minorHAnsi" w:cs="Arial"/>
                <w:sz w:val="20"/>
                <w:szCs w:val="20"/>
              </w:rPr>
              <w:t>Pořízení 4 interaktivních tabulí s doplňky a vybavení pro multimediální výuku modulu ŠVP.</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nestanoveno</w:t>
            </w:r>
          </w:p>
        </w:tc>
        <w:tc>
          <w:tcPr>
            <w:tcW w:w="993" w:type="dxa"/>
            <w:shd w:val="clear" w:color="auto" w:fill="auto"/>
            <w:vAlign w:val="center"/>
          </w:tcPr>
          <w:p w:rsidR="002E42E0" w:rsidRDefault="002E42E0" w:rsidP="002E42E0">
            <w:pPr>
              <w:rPr>
                <w:rFonts w:asciiTheme="minorHAnsi" w:hAnsiTheme="minorHAnsi" w:cs="Arial"/>
                <w:sz w:val="20"/>
                <w:szCs w:val="20"/>
              </w:rPr>
            </w:pPr>
          </w:p>
        </w:tc>
        <w:tc>
          <w:tcPr>
            <w:tcW w:w="850" w:type="dxa"/>
            <w:shd w:val="clear" w:color="auto" w:fill="auto"/>
            <w:vAlign w:val="center"/>
          </w:tcPr>
          <w:p w:rsidR="002E42E0" w:rsidRPr="00ED0F8B" w:rsidRDefault="002E42E0" w:rsidP="002E42E0">
            <w:pPr>
              <w:rPr>
                <w:rFonts w:asciiTheme="minorHAnsi" w:hAnsiTheme="minorHAnsi" w:cs="Arial"/>
                <w:sz w:val="20"/>
                <w:szCs w:val="20"/>
              </w:rPr>
            </w:pPr>
          </w:p>
        </w:tc>
        <w:sdt>
          <w:sdtPr>
            <w:rPr>
              <w:rFonts w:asciiTheme="minorHAnsi" w:hAnsiTheme="minorHAnsi" w:cs="Arial"/>
              <w:sz w:val="20"/>
              <w:szCs w:val="20"/>
            </w:rPr>
            <w:id w:val="167746615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11593534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05941611"/>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474255548"/>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1129831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11826220"/>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B739E4" w:rsidRDefault="002E42E0" w:rsidP="002E42E0">
            <w:pPr>
              <w:rPr>
                <w:rFonts w:asciiTheme="minorHAnsi" w:hAnsiTheme="minorHAnsi" w:cs="Arial"/>
                <w:b/>
                <w:sz w:val="20"/>
                <w:szCs w:val="20"/>
              </w:rPr>
            </w:pPr>
            <w:r w:rsidRPr="00B739E4">
              <w:rPr>
                <w:rFonts w:asciiTheme="minorHAnsi" w:hAnsiTheme="minorHAnsi" w:cs="Arial"/>
                <w:b/>
                <w:sz w:val="20"/>
                <w:szCs w:val="20"/>
              </w:rPr>
              <w:t>27. Základní škola a Mateřská škola Křemže</w:t>
            </w:r>
          </w:p>
          <w:p w:rsidR="002E42E0" w:rsidRPr="00B739E4" w:rsidRDefault="002E42E0" w:rsidP="002E42E0">
            <w:pPr>
              <w:rPr>
                <w:rFonts w:asciiTheme="minorHAnsi" w:hAnsiTheme="minorHAnsi" w:cs="Arial"/>
                <w:b/>
                <w:sz w:val="20"/>
                <w:szCs w:val="20"/>
              </w:rPr>
            </w:pPr>
            <w:r w:rsidRPr="00B739E4">
              <w:rPr>
                <w:rFonts w:asciiTheme="minorHAnsi" w:hAnsiTheme="minorHAnsi" w:cs="Arial"/>
                <w:b/>
                <w:sz w:val="20"/>
                <w:szCs w:val="20"/>
              </w:rPr>
              <w:t>IČ: 00583707</w:t>
            </w:r>
          </w:p>
          <w:p w:rsidR="002E42E0" w:rsidRPr="00FC574C" w:rsidRDefault="002E42E0" w:rsidP="002E42E0">
            <w:pPr>
              <w:rPr>
                <w:rFonts w:asciiTheme="minorHAnsi" w:hAnsiTheme="minorHAnsi" w:cs="Arial"/>
                <w:b/>
                <w:color w:val="FF0000"/>
                <w:sz w:val="20"/>
                <w:szCs w:val="20"/>
              </w:rPr>
            </w:pPr>
            <w:r w:rsidRPr="00B739E4">
              <w:rPr>
                <w:rFonts w:asciiTheme="minorHAnsi" w:hAnsiTheme="minorHAnsi" w:cs="Arial"/>
                <w:b/>
                <w:sz w:val="20"/>
                <w:szCs w:val="20"/>
              </w:rPr>
              <w:t>RED IZO: 600059367</w:t>
            </w:r>
          </w:p>
        </w:tc>
        <w:tc>
          <w:tcPr>
            <w:tcW w:w="708"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27.1.</w:t>
            </w:r>
          </w:p>
        </w:tc>
        <w:tc>
          <w:tcPr>
            <w:tcW w:w="2694" w:type="dxa"/>
            <w:shd w:val="clear" w:color="auto" w:fill="D9D9D9" w:themeFill="background1" w:themeFillShade="D9"/>
            <w:vAlign w:val="center"/>
          </w:tcPr>
          <w:p w:rsidR="002E42E0" w:rsidRPr="004D6692" w:rsidRDefault="002E42E0" w:rsidP="002E42E0">
            <w:pPr>
              <w:rPr>
                <w:rFonts w:asciiTheme="minorHAnsi" w:hAnsiTheme="minorHAnsi" w:cs="Arial"/>
                <w:sz w:val="20"/>
                <w:szCs w:val="20"/>
              </w:rPr>
            </w:pPr>
            <w:r w:rsidRPr="00B739E4">
              <w:rPr>
                <w:rFonts w:asciiTheme="minorHAnsi" w:hAnsiTheme="minorHAnsi" w:cs="Arial"/>
                <w:sz w:val="20"/>
                <w:szCs w:val="20"/>
              </w:rPr>
              <w:t>Jazyková učebna a přenosná jazyková učebna</w:t>
            </w:r>
            <w:r>
              <w:rPr>
                <w:rFonts w:asciiTheme="minorHAnsi" w:hAnsiTheme="minorHAnsi" w:cs="Arial"/>
                <w:sz w:val="20"/>
                <w:szCs w:val="20"/>
              </w:rPr>
              <w:t xml:space="preserve"> - v</w:t>
            </w:r>
            <w:r w:rsidRPr="00B739E4">
              <w:rPr>
                <w:rFonts w:asciiTheme="minorHAnsi" w:hAnsiTheme="minorHAnsi" w:cs="Arial"/>
                <w:sz w:val="20"/>
                <w:szCs w:val="20"/>
              </w:rPr>
              <w:t xml:space="preserve">zhledem k rozvinuté výuce cizích jazyků s použití výpočetní techniky a s nárůstem počtu žáků </w:t>
            </w:r>
            <w:r>
              <w:rPr>
                <w:rFonts w:asciiTheme="minorHAnsi" w:hAnsiTheme="minorHAnsi" w:cs="Arial"/>
                <w:sz w:val="20"/>
                <w:szCs w:val="20"/>
              </w:rPr>
              <w:t>ve škole (</w:t>
            </w:r>
            <w:r w:rsidRPr="00B739E4">
              <w:rPr>
                <w:rFonts w:asciiTheme="minorHAnsi" w:hAnsiTheme="minorHAnsi" w:cs="Arial"/>
                <w:sz w:val="20"/>
                <w:szCs w:val="20"/>
              </w:rPr>
              <w:t>za posledních 6 let nárůst o třicet procent) bychom rádi vybudovali kvalitní jazyko</w:t>
            </w:r>
            <w:r>
              <w:rPr>
                <w:rFonts w:asciiTheme="minorHAnsi" w:hAnsiTheme="minorHAnsi" w:cs="Arial"/>
                <w:sz w:val="20"/>
                <w:szCs w:val="20"/>
              </w:rPr>
              <w:t>vou učebnu tzv. hnízdového typu</w:t>
            </w:r>
            <w:r w:rsidRPr="00B739E4">
              <w:rPr>
                <w:rFonts w:asciiTheme="minorHAnsi" w:hAnsiTheme="minorHAnsi" w:cs="Arial"/>
                <w:sz w:val="20"/>
                <w:szCs w:val="20"/>
              </w:rPr>
              <w:t xml:space="preserve"> a jednu tabletovou, tedy kufřík s tablety a vedoucím notebookem, které by sloužily pro paralelní třídy.</w:t>
            </w:r>
          </w:p>
        </w:tc>
        <w:tc>
          <w:tcPr>
            <w:tcW w:w="1275"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2,0 mil. </w:t>
            </w:r>
          </w:p>
        </w:tc>
        <w:tc>
          <w:tcPr>
            <w:tcW w:w="993"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w:t>
            </w:r>
          </w:p>
        </w:tc>
        <w:tc>
          <w:tcPr>
            <w:tcW w:w="85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423308174"/>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804041177"/>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52963375"/>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47796270"/>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619729240"/>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07019616"/>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color w:val="FF0000"/>
                <w:sz w:val="20"/>
                <w:szCs w:val="20"/>
              </w:rPr>
            </w:pPr>
          </w:p>
        </w:tc>
        <w:tc>
          <w:tcPr>
            <w:tcW w:w="708"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27.2.</w:t>
            </w:r>
          </w:p>
        </w:tc>
        <w:tc>
          <w:tcPr>
            <w:tcW w:w="2694" w:type="dxa"/>
            <w:shd w:val="clear" w:color="auto" w:fill="D9D9D9" w:themeFill="background1" w:themeFillShade="D9"/>
            <w:vAlign w:val="center"/>
          </w:tcPr>
          <w:p w:rsidR="002E42E0" w:rsidRPr="004D6692" w:rsidRDefault="002E42E0" w:rsidP="002E42E0">
            <w:pPr>
              <w:rPr>
                <w:rFonts w:asciiTheme="minorHAnsi" w:hAnsiTheme="minorHAnsi" w:cs="Arial"/>
                <w:sz w:val="20"/>
                <w:szCs w:val="20"/>
              </w:rPr>
            </w:pPr>
            <w:r>
              <w:rPr>
                <w:rFonts w:asciiTheme="minorHAnsi" w:hAnsiTheme="minorHAnsi" w:cs="Arial"/>
                <w:sz w:val="20"/>
                <w:szCs w:val="20"/>
              </w:rPr>
              <w:t>M</w:t>
            </w:r>
            <w:r w:rsidRPr="00B739E4">
              <w:rPr>
                <w:rFonts w:asciiTheme="minorHAnsi" w:hAnsiTheme="minorHAnsi" w:cs="Arial"/>
                <w:sz w:val="20"/>
                <w:szCs w:val="20"/>
              </w:rPr>
              <w:t>odernizace učebny</w:t>
            </w:r>
            <w:r>
              <w:rPr>
                <w:rFonts w:asciiTheme="minorHAnsi" w:hAnsiTheme="minorHAnsi" w:cs="Arial"/>
                <w:sz w:val="20"/>
                <w:szCs w:val="20"/>
              </w:rPr>
              <w:t xml:space="preserve"> technického vzdělávání - v</w:t>
            </w:r>
            <w:r w:rsidRPr="00B739E4">
              <w:rPr>
                <w:rFonts w:asciiTheme="minorHAnsi" w:hAnsiTheme="minorHAnsi" w:cs="Arial"/>
                <w:sz w:val="20"/>
                <w:szCs w:val="20"/>
              </w:rPr>
              <w:t>zhledem k dlouhodobému zanedbávání této oblasti vzdělávání je naprostá většina vybavení i učebna zastaralá, a proto máme připravenou modernizaci, včetně drobných stavebních úprav</w:t>
            </w:r>
          </w:p>
        </w:tc>
        <w:tc>
          <w:tcPr>
            <w:tcW w:w="1275"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1,2 mil. </w:t>
            </w:r>
          </w:p>
        </w:tc>
        <w:tc>
          <w:tcPr>
            <w:tcW w:w="993" w:type="dxa"/>
            <w:shd w:val="clear" w:color="auto" w:fill="D9D9D9" w:themeFill="background1" w:themeFillShade="D9"/>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1974822746"/>
          </w:sdtPr>
          <w:sdtContent>
            <w:tc>
              <w:tcPr>
                <w:tcW w:w="104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713685431"/>
          </w:sdtPr>
          <w:sdtContent>
            <w:tc>
              <w:tcPr>
                <w:tcW w:w="993"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25169418"/>
          </w:sdtPr>
          <w:sdtContent>
            <w:tc>
              <w:tcPr>
                <w:tcW w:w="1099"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295602554"/>
          </w:sdtPr>
          <w:sdtContent>
            <w:tc>
              <w:tcPr>
                <w:tcW w:w="1310"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471827616"/>
          </w:sdtPr>
          <w:sdtContent>
            <w:tc>
              <w:tcPr>
                <w:tcW w:w="1134"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65712079"/>
          </w:sdtPr>
          <w:sdtContent>
            <w:tc>
              <w:tcPr>
                <w:tcW w:w="1276" w:type="dxa"/>
                <w:shd w:val="clear" w:color="auto" w:fill="D9D9D9" w:themeFill="background1" w:themeFillShade="D9"/>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color w:val="FF0000"/>
                <w:sz w:val="20"/>
                <w:szCs w:val="20"/>
              </w:rPr>
            </w:pPr>
          </w:p>
        </w:tc>
        <w:tc>
          <w:tcPr>
            <w:tcW w:w="708"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27.3.</w:t>
            </w:r>
          </w:p>
        </w:tc>
        <w:tc>
          <w:tcPr>
            <w:tcW w:w="2694"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Modernizace kotelny - v</w:t>
            </w:r>
            <w:r w:rsidRPr="000A4181">
              <w:rPr>
                <w:rFonts w:asciiTheme="minorHAnsi" w:hAnsiTheme="minorHAnsi" w:cs="Arial"/>
                <w:sz w:val="20"/>
                <w:szCs w:val="20"/>
              </w:rPr>
              <w:t>zhledem k modernizaci a zateplení budovy školy zůstává kotelna brzdou dalších úspor. Cílem projektu je vyřezání tří generací kotlů, které v podzemí jsou, zjednodušení rozvodů, ovládání a instalace kondenzačních kotlů.  Přínosem je úsporné spalování a</w:t>
            </w:r>
            <w:r>
              <w:rPr>
                <w:rFonts w:asciiTheme="minorHAnsi" w:hAnsiTheme="minorHAnsi" w:cs="Arial"/>
                <w:sz w:val="20"/>
                <w:szCs w:val="20"/>
              </w:rPr>
              <w:t xml:space="preserve"> snadné ovládání a regulace</w:t>
            </w:r>
          </w:p>
        </w:tc>
        <w:tc>
          <w:tcPr>
            <w:tcW w:w="1275"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 xml:space="preserve">2,0 mil. </w:t>
            </w:r>
          </w:p>
        </w:tc>
        <w:tc>
          <w:tcPr>
            <w:tcW w:w="993"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2017 - 2023</w:t>
            </w:r>
          </w:p>
        </w:tc>
        <w:tc>
          <w:tcPr>
            <w:tcW w:w="850" w:type="dxa"/>
            <w:shd w:val="clear" w:color="auto" w:fill="auto"/>
            <w:vAlign w:val="center"/>
          </w:tcPr>
          <w:p w:rsidR="002E42E0" w:rsidRDefault="002E42E0" w:rsidP="002E42E0">
            <w:pPr>
              <w:rPr>
                <w:rFonts w:asciiTheme="minorHAnsi" w:hAnsiTheme="minorHAnsi" w:cs="Arial"/>
                <w:sz w:val="20"/>
                <w:szCs w:val="20"/>
              </w:rPr>
            </w:pPr>
            <w:r>
              <w:rPr>
                <w:rFonts w:asciiTheme="minorHAnsi" w:hAnsiTheme="minorHAnsi" w:cs="Arial"/>
                <w:sz w:val="20"/>
                <w:szCs w:val="20"/>
              </w:rPr>
              <w:t>2.1.</w:t>
            </w:r>
          </w:p>
        </w:tc>
        <w:sdt>
          <w:sdtPr>
            <w:rPr>
              <w:rFonts w:asciiTheme="minorHAnsi" w:hAnsiTheme="minorHAnsi" w:cs="Arial"/>
              <w:sz w:val="20"/>
              <w:szCs w:val="20"/>
            </w:rPr>
            <w:id w:val="-746256120"/>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48006632"/>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411381610"/>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8297134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50399171"/>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05685121"/>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tcPr>
          <w:p w:rsidR="002E42E0" w:rsidRPr="005223A4" w:rsidRDefault="002E42E0" w:rsidP="002E42E0">
            <w:pPr>
              <w:rPr>
                <w:rFonts w:asciiTheme="minorHAnsi" w:hAnsiTheme="minorHAnsi" w:cs="Arial"/>
                <w:b/>
                <w:sz w:val="18"/>
                <w:szCs w:val="18"/>
              </w:rPr>
            </w:pPr>
            <w:r w:rsidRPr="005223A4">
              <w:rPr>
                <w:rFonts w:asciiTheme="minorHAnsi" w:hAnsiTheme="minorHAnsi" w:cs="Arial"/>
                <w:b/>
                <w:sz w:val="20"/>
                <w:szCs w:val="20"/>
              </w:rPr>
              <w:t>28</w:t>
            </w:r>
            <w:r w:rsidRPr="005223A4">
              <w:rPr>
                <w:rFonts w:asciiTheme="minorHAnsi" w:hAnsiTheme="minorHAnsi" w:cs="Arial"/>
                <w:b/>
                <w:sz w:val="16"/>
                <w:szCs w:val="16"/>
              </w:rPr>
              <w:t>. EkoCentrum Aristotelés o. p. s.</w:t>
            </w:r>
            <w:r w:rsidRPr="005223A4">
              <w:rPr>
                <w:rFonts w:asciiTheme="minorHAnsi" w:hAnsiTheme="minorHAnsi" w:cs="Arial"/>
                <w:b/>
                <w:sz w:val="18"/>
                <w:szCs w:val="18"/>
              </w:rPr>
              <w:t xml:space="preserve"> </w:t>
            </w:r>
          </w:p>
          <w:p w:rsidR="002E42E0" w:rsidRPr="005223A4" w:rsidRDefault="002E42E0" w:rsidP="002E42E0">
            <w:pPr>
              <w:rPr>
                <w:rFonts w:asciiTheme="minorHAnsi" w:hAnsiTheme="minorHAnsi" w:cs="Arial"/>
                <w:b/>
                <w:sz w:val="20"/>
                <w:szCs w:val="20"/>
              </w:rPr>
            </w:pPr>
            <w:r w:rsidRPr="005223A4">
              <w:rPr>
                <w:rFonts w:asciiTheme="minorHAnsi" w:hAnsiTheme="minorHAnsi" w:cs="Arial"/>
                <w:b/>
                <w:sz w:val="20"/>
                <w:szCs w:val="20"/>
              </w:rPr>
              <w:t xml:space="preserve">Průběžná 2503/38, </w:t>
            </w:r>
          </w:p>
          <w:p w:rsidR="002E42E0" w:rsidRPr="005223A4" w:rsidRDefault="002E42E0" w:rsidP="002E42E0">
            <w:pPr>
              <w:rPr>
                <w:rFonts w:asciiTheme="minorHAnsi" w:hAnsiTheme="minorHAnsi" w:cs="Arial"/>
                <w:b/>
                <w:sz w:val="20"/>
                <w:szCs w:val="20"/>
              </w:rPr>
            </w:pPr>
            <w:r w:rsidRPr="005223A4">
              <w:rPr>
                <w:rFonts w:asciiTheme="minorHAnsi" w:hAnsiTheme="minorHAnsi" w:cs="Arial"/>
                <w:b/>
                <w:sz w:val="20"/>
                <w:szCs w:val="20"/>
              </w:rPr>
              <w:t>370 04 České Budějovice</w:t>
            </w:r>
          </w:p>
          <w:p w:rsidR="002E42E0" w:rsidRPr="005223A4" w:rsidRDefault="002E42E0" w:rsidP="002E42E0">
            <w:pPr>
              <w:spacing w:before="120" w:after="120"/>
              <w:rPr>
                <w:rFonts w:asciiTheme="minorHAnsi" w:hAnsiTheme="minorHAnsi" w:cs="Arial"/>
                <w:b/>
                <w:sz w:val="20"/>
                <w:szCs w:val="20"/>
              </w:rPr>
            </w:pPr>
            <w:r w:rsidRPr="005223A4">
              <w:rPr>
                <w:rFonts w:asciiTheme="minorHAnsi" w:hAnsiTheme="minorHAnsi" w:cs="Arial"/>
                <w:b/>
                <w:sz w:val="20"/>
                <w:szCs w:val="20"/>
              </w:rPr>
              <w:t>IČ: 02539641</w:t>
            </w:r>
          </w:p>
          <w:p w:rsidR="002E42E0" w:rsidRPr="005223A4" w:rsidRDefault="002E42E0" w:rsidP="002E42E0">
            <w:pPr>
              <w:rPr>
                <w:rFonts w:asciiTheme="minorHAnsi" w:hAnsiTheme="minorHAnsi" w:cs="Arial"/>
                <w:b/>
                <w:sz w:val="20"/>
                <w:szCs w:val="20"/>
              </w:rPr>
            </w:pPr>
          </w:p>
        </w:tc>
        <w:tc>
          <w:tcPr>
            <w:tcW w:w="708"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28. 1.</w:t>
            </w:r>
          </w:p>
        </w:tc>
        <w:tc>
          <w:tcPr>
            <w:tcW w:w="2694" w:type="dxa"/>
            <w:shd w:val="clear" w:color="auto" w:fill="auto"/>
            <w:vAlign w:val="center"/>
          </w:tcPr>
          <w:p w:rsidR="002E42E0" w:rsidRPr="005223A4" w:rsidRDefault="002E42E0" w:rsidP="002E42E0">
            <w:r w:rsidRPr="005223A4">
              <w:rPr>
                <w:rFonts w:asciiTheme="minorHAnsi" w:hAnsiTheme="minorHAnsi" w:cs="Arial"/>
                <w:sz w:val="20"/>
                <w:szCs w:val="20"/>
              </w:rPr>
              <w:t>Zájmové a volnočasové aktivity pro děti a mládež - přírodovědná a environmentální výchova: Jedná se o stavební úpravy, případně nákup nemovitosti vhodné pro provozování zájmových a volnočasových aktivit pro děti a mládež v oblasti přírodních věd a environmentální výchovy, vč. nákupu vybavení učebny/klubovny a zázemí, úpravy okolního prostranství. V prostorách pak budou probíhat pravidelné odpolední kroužky pro děti a mládež, o prázdninách pak příměstské tábory či celodenní vzdělávací akce. Projekt bude realizován v obci Holubov.</w:t>
            </w:r>
          </w:p>
        </w:tc>
        <w:tc>
          <w:tcPr>
            <w:tcW w:w="1275"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 xml:space="preserve">1 – 3 mil. </w:t>
            </w:r>
          </w:p>
        </w:tc>
        <w:tc>
          <w:tcPr>
            <w:tcW w:w="99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2017 - 2019</w:t>
            </w:r>
          </w:p>
        </w:tc>
        <w:tc>
          <w:tcPr>
            <w:tcW w:w="850"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3.1.</w:t>
            </w:r>
          </w:p>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3.2.</w:t>
            </w:r>
          </w:p>
        </w:tc>
        <w:sdt>
          <w:sdtPr>
            <w:rPr>
              <w:rFonts w:asciiTheme="minorHAnsi" w:hAnsiTheme="minorHAnsi" w:cs="Arial"/>
              <w:sz w:val="20"/>
              <w:szCs w:val="20"/>
            </w:rPr>
            <w:id w:val="-737479829"/>
          </w:sdtPr>
          <w:sdtContent>
            <w:tc>
              <w:tcPr>
                <w:tcW w:w="104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303929060"/>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538845832"/>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208590693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806307469"/>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92998217"/>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val="restart"/>
          </w:tcPr>
          <w:p w:rsidR="002E42E0" w:rsidRPr="005223A4" w:rsidRDefault="002E42E0" w:rsidP="002E42E0">
            <w:pPr>
              <w:rPr>
                <w:rFonts w:asciiTheme="minorHAnsi" w:hAnsiTheme="minorHAnsi" w:cs="Arial"/>
                <w:b/>
                <w:sz w:val="20"/>
                <w:szCs w:val="20"/>
              </w:rPr>
            </w:pPr>
            <w:r w:rsidRPr="005223A4">
              <w:rPr>
                <w:rFonts w:asciiTheme="minorHAnsi" w:hAnsiTheme="minorHAnsi" w:cs="Arial"/>
                <w:b/>
                <w:sz w:val="20"/>
                <w:szCs w:val="20"/>
              </w:rPr>
              <w:t xml:space="preserve">29. Spolek Kamínky, </w:t>
            </w:r>
            <w:r w:rsidRPr="005223A4">
              <w:rPr>
                <w:rFonts w:asciiTheme="minorHAnsi" w:hAnsiTheme="minorHAnsi" w:cs="Arial"/>
                <w:b/>
                <w:sz w:val="20"/>
                <w:szCs w:val="20"/>
              </w:rPr>
              <w:lastRenderedPageBreak/>
              <w:t>Bohouškovice 17, 382 03 Křemže</w:t>
            </w:r>
          </w:p>
          <w:p w:rsidR="002E42E0" w:rsidRPr="005223A4" w:rsidRDefault="002E42E0" w:rsidP="002E42E0">
            <w:pPr>
              <w:rPr>
                <w:rFonts w:asciiTheme="minorHAnsi" w:hAnsiTheme="minorHAnsi" w:cs="Arial"/>
                <w:b/>
                <w:sz w:val="20"/>
                <w:szCs w:val="20"/>
              </w:rPr>
            </w:pPr>
            <w:r w:rsidRPr="005223A4">
              <w:rPr>
                <w:rFonts w:asciiTheme="minorHAnsi" w:hAnsiTheme="minorHAnsi" w:cs="Arial"/>
                <w:b/>
                <w:sz w:val="20"/>
                <w:szCs w:val="20"/>
              </w:rPr>
              <w:t>IČ: 22857010</w:t>
            </w:r>
          </w:p>
        </w:tc>
        <w:tc>
          <w:tcPr>
            <w:tcW w:w="708"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lastRenderedPageBreak/>
              <w:t>29. 1.</w:t>
            </w:r>
          </w:p>
        </w:tc>
        <w:tc>
          <w:tcPr>
            <w:tcW w:w="2694"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 xml:space="preserve">Venkovní učebna - vybudování zastřešeného </w:t>
            </w:r>
            <w:r w:rsidRPr="005223A4">
              <w:rPr>
                <w:rFonts w:asciiTheme="minorHAnsi" w:hAnsiTheme="minorHAnsi" w:cs="Arial"/>
                <w:sz w:val="20"/>
                <w:szCs w:val="20"/>
              </w:rPr>
              <w:lastRenderedPageBreak/>
              <w:t>posezení (typu pergoly) pro cca 24 účastníků uprostřed přírodní zahrady sloužící jako venkovní učebna pro příchozí exkurze základních a mateřských škol, pořízení sedátek či lavic, zastřešení (pergoly), smyslového chodníčku a doplňků přírodní zahrady</w:t>
            </w:r>
          </w:p>
        </w:tc>
        <w:tc>
          <w:tcPr>
            <w:tcW w:w="1275"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lastRenderedPageBreak/>
              <w:t>150 tis.</w:t>
            </w:r>
          </w:p>
        </w:tc>
        <w:tc>
          <w:tcPr>
            <w:tcW w:w="99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2017 - 2023</w:t>
            </w:r>
          </w:p>
        </w:tc>
        <w:tc>
          <w:tcPr>
            <w:tcW w:w="850"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640426468"/>
          </w:sdtPr>
          <w:sdtContent>
            <w:tc>
              <w:tcPr>
                <w:tcW w:w="104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909889169"/>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73116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508369809"/>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50718437"/>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1070314684"/>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Pr="005223A4" w:rsidRDefault="002E42E0" w:rsidP="002E42E0">
            <w:pPr>
              <w:rPr>
                <w:rFonts w:asciiTheme="minorHAnsi" w:hAnsiTheme="minorHAnsi" w:cs="Arial"/>
                <w:b/>
                <w:sz w:val="20"/>
                <w:szCs w:val="20"/>
              </w:rPr>
            </w:pPr>
          </w:p>
        </w:tc>
        <w:tc>
          <w:tcPr>
            <w:tcW w:w="708"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29. 2.</w:t>
            </w:r>
          </w:p>
        </w:tc>
        <w:tc>
          <w:tcPr>
            <w:tcW w:w="2694" w:type="dxa"/>
            <w:shd w:val="clear" w:color="auto" w:fill="auto"/>
            <w:vAlign w:val="center"/>
          </w:tcPr>
          <w:p w:rsidR="002E42E0" w:rsidRPr="005223A4" w:rsidRDefault="002E42E0" w:rsidP="002E42E0">
            <w:pPr>
              <w:spacing w:before="120"/>
              <w:rPr>
                <w:rFonts w:asciiTheme="minorHAnsi" w:hAnsiTheme="minorHAnsi" w:cs="Arial"/>
                <w:sz w:val="20"/>
                <w:szCs w:val="20"/>
              </w:rPr>
            </w:pPr>
            <w:r w:rsidRPr="005223A4">
              <w:rPr>
                <w:rFonts w:asciiTheme="minorHAnsi" w:hAnsiTheme="minorHAnsi" w:cs="Arial"/>
                <w:sz w:val="20"/>
                <w:szCs w:val="20"/>
              </w:rPr>
              <w:t>Naučná stezka – vybudování vzdělávací naučné stezky (téma včely a další užitečný hmyz), s interaktivními prvky v robustním dřevěném provedení, informativními tabulemi a pracovními listy, QR kódy apod. Vedoucí v okolí Křemže, v délce cca 3- 5 km.</w:t>
            </w:r>
          </w:p>
        </w:tc>
        <w:tc>
          <w:tcPr>
            <w:tcW w:w="1275"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300 tis.</w:t>
            </w:r>
          </w:p>
        </w:tc>
        <w:tc>
          <w:tcPr>
            <w:tcW w:w="99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2017 - 2023</w:t>
            </w:r>
          </w:p>
        </w:tc>
        <w:tc>
          <w:tcPr>
            <w:tcW w:w="850"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1867981189"/>
          </w:sdtPr>
          <w:sdtContent>
            <w:tc>
              <w:tcPr>
                <w:tcW w:w="104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962839826"/>
          </w:sdtPr>
          <w:sdtContent>
            <w:tc>
              <w:tcPr>
                <w:tcW w:w="993"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20865461"/>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792978165"/>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2068990543"/>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92470198"/>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3D5742">
        <w:trPr>
          <w:trHeight w:val="267"/>
        </w:trPr>
        <w:tc>
          <w:tcPr>
            <w:tcW w:w="1555" w:type="dxa"/>
            <w:vMerge/>
          </w:tcPr>
          <w:p w:rsidR="002E42E0" w:rsidRDefault="002E42E0" w:rsidP="002E42E0">
            <w:pPr>
              <w:rPr>
                <w:rFonts w:asciiTheme="minorHAnsi" w:hAnsiTheme="minorHAnsi" w:cs="Arial"/>
                <w:b/>
                <w:color w:val="FF0000"/>
                <w:sz w:val="20"/>
                <w:szCs w:val="20"/>
              </w:rPr>
            </w:pPr>
          </w:p>
        </w:tc>
        <w:tc>
          <w:tcPr>
            <w:tcW w:w="708"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29. 3.</w:t>
            </w:r>
          </w:p>
        </w:tc>
        <w:tc>
          <w:tcPr>
            <w:tcW w:w="2694" w:type="dxa"/>
            <w:shd w:val="clear" w:color="auto" w:fill="auto"/>
            <w:vAlign w:val="center"/>
          </w:tcPr>
          <w:p w:rsidR="002E42E0" w:rsidRPr="005223A4" w:rsidRDefault="002E42E0" w:rsidP="002E42E0">
            <w:pPr>
              <w:spacing w:before="120"/>
              <w:rPr>
                <w:rFonts w:asciiTheme="minorHAnsi" w:hAnsiTheme="minorHAnsi" w:cs="Arial"/>
                <w:sz w:val="20"/>
                <w:szCs w:val="20"/>
              </w:rPr>
            </w:pPr>
            <w:r w:rsidRPr="005223A4">
              <w:rPr>
                <w:rFonts w:asciiTheme="minorHAnsi" w:hAnsiTheme="minorHAnsi" w:cs="Arial"/>
                <w:sz w:val="20"/>
                <w:szCs w:val="20"/>
              </w:rPr>
              <w:t>Přírodní tábořiště - vybudování ukázkového environmentálně příznivého tábořiště pro pořádání ekovýchovných akcí, letních táborů a vzdělávacích akcí (nákup pozemku, vybudování dřevěného srubu, pořízení stanů s podsadou, vybavení, solárních kolektorů, kompostovacího záchodu apod.)</w:t>
            </w:r>
          </w:p>
        </w:tc>
        <w:tc>
          <w:tcPr>
            <w:tcW w:w="1275"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500 tis.</w:t>
            </w:r>
          </w:p>
        </w:tc>
        <w:tc>
          <w:tcPr>
            <w:tcW w:w="99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2017 - 2023</w:t>
            </w:r>
          </w:p>
        </w:tc>
        <w:tc>
          <w:tcPr>
            <w:tcW w:w="850"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Theme="minorHAnsi" w:hAnsiTheme="minorHAnsi" w:cs="Arial"/>
                <w:sz w:val="20"/>
                <w:szCs w:val="20"/>
              </w:rPr>
              <w:t>3.1.</w:t>
            </w:r>
          </w:p>
        </w:tc>
        <w:sdt>
          <w:sdtPr>
            <w:rPr>
              <w:rFonts w:asciiTheme="minorHAnsi" w:hAnsiTheme="minorHAnsi" w:cs="Arial"/>
              <w:sz w:val="20"/>
              <w:szCs w:val="20"/>
            </w:rPr>
            <w:id w:val="1231811045"/>
          </w:sdtPr>
          <w:sdtContent>
            <w:tc>
              <w:tcPr>
                <w:tcW w:w="104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1469165113"/>
          </w:sdtPr>
          <w:sdtContent>
            <w:tc>
              <w:tcPr>
                <w:tcW w:w="993" w:type="dxa"/>
                <w:shd w:val="clear" w:color="auto" w:fill="auto"/>
                <w:vAlign w:val="center"/>
              </w:tcPr>
              <w:p w:rsidR="002E42E0" w:rsidRPr="005223A4" w:rsidRDefault="002E42E0" w:rsidP="002E42E0">
                <w:pPr>
                  <w:rPr>
                    <w:rFonts w:asciiTheme="minorHAnsi" w:hAnsiTheme="minorHAnsi" w:cs="Arial"/>
                    <w:sz w:val="20"/>
                    <w:szCs w:val="20"/>
                  </w:rPr>
                </w:pPr>
                <w:r w:rsidRPr="005223A4">
                  <w:rPr>
                    <w:rFonts w:ascii="MS Gothic" w:eastAsia="MS Gothic" w:hAnsi="MS Gothic" w:cs="Arial" w:hint="eastAsia"/>
                    <w:sz w:val="20"/>
                    <w:szCs w:val="20"/>
                  </w:rPr>
                  <w:t>☒</w:t>
                </w:r>
              </w:p>
            </w:tc>
          </w:sdtContent>
        </w:sdt>
        <w:sdt>
          <w:sdtPr>
            <w:rPr>
              <w:rFonts w:asciiTheme="minorHAnsi" w:hAnsiTheme="minorHAnsi" w:cs="Arial"/>
              <w:sz w:val="20"/>
              <w:szCs w:val="20"/>
            </w:rPr>
            <w:id w:val="704684578"/>
          </w:sdtPr>
          <w:sdtContent>
            <w:tc>
              <w:tcPr>
                <w:tcW w:w="1099" w:type="dxa"/>
                <w:shd w:val="clear" w:color="auto" w:fill="auto"/>
                <w:vAlign w:val="center"/>
              </w:tcPr>
              <w:p w:rsidR="002E42E0" w:rsidRPr="00ED0F8B" w:rsidRDefault="002E42E0" w:rsidP="002E42E0">
                <w:pPr>
                  <w:rPr>
                    <w:rFonts w:asciiTheme="minorHAnsi" w:hAnsiTheme="minorHAnsi" w:cs="Arial"/>
                    <w:sz w:val="20"/>
                    <w:szCs w:val="20"/>
                  </w:rPr>
                </w:pPr>
                <w:r w:rsidRPr="00ED0F8B">
                  <w:rPr>
                    <w:rFonts w:ascii="Segoe UI Symbol" w:eastAsia="MS Gothic" w:hAnsi="Segoe UI Symbol" w:cs="Segoe UI Symbol"/>
                    <w:sz w:val="20"/>
                    <w:szCs w:val="20"/>
                  </w:rPr>
                  <w:t>☐</w:t>
                </w:r>
              </w:p>
            </w:tc>
          </w:sdtContent>
        </w:sdt>
        <w:sdt>
          <w:sdtPr>
            <w:rPr>
              <w:rFonts w:asciiTheme="minorHAnsi" w:hAnsiTheme="minorHAnsi" w:cs="Arial"/>
              <w:sz w:val="20"/>
              <w:szCs w:val="20"/>
            </w:rPr>
            <w:id w:val="1590032287"/>
          </w:sdtPr>
          <w:sdtContent>
            <w:tc>
              <w:tcPr>
                <w:tcW w:w="1310"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33761965"/>
          </w:sdtPr>
          <w:sdtContent>
            <w:tc>
              <w:tcPr>
                <w:tcW w:w="1134"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sdt>
          <w:sdtPr>
            <w:rPr>
              <w:rFonts w:asciiTheme="minorHAnsi" w:hAnsiTheme="minorHAnsi" w:cs="Arial"/>
              <w:sz w:val="20"/>
              <w:szCs w:val="20"/>
            </w:rPr>
            <w:id w:val="-305702232"/>
          </w:sdtPr>
          <w:sdtContent>
            <w:tc>
              <w:tcPr>
                <w:tcW w:w="1276" w:type="dxa"/>
                <w:shd w:val="clear" w:color="auto" w:fill="auto"/>
                <w:vAlign w:val="center"/>
              </w:tcPr>
              <w:p w:rsidR="002E42E0" w:rsidRPr="00ED0F8B" w:rsidRDefault="002E42E0" w:rsidP="002E42E0">
                <w:pPr>
                  <w:rPr>
                    <w:rFonts w:asciiTheme="minorHAnsi" w:hAnsiTheme="minorHAnsi" w:cs="Arial"/>
                    <w:sz w:val="20"/>
                    <w:szCs w:val="20"/>
                  </w:rPr>
                </w:pPr>
                <w:r>
                  <w:rPr>
                    <w:rFonts w:ascii="MS Gothic" w:eastAsia="MS Gothic" w:hAnsi="MS Gothic" w:cs="Arial" w:hint="eastAsia"/>
                    <w:sz w:val="20"/>
                    <w:szCs w:val="20"/>
                  </w:rPr>
                  <w:t>☐</w:t>
                </w:r>
              </w:p>
            </w:tc>
          </w:sdtContent>
        </w:sdt>
      </w:tr>
      <w:tr w:rsidR="002E42E0" w:rsidRPr="00ED0F8B" w:rsidTr="004447D0">
        <w:trPr>
          <w:trHeight w:val="267"/>
        </w:trPr>
        <w:tc>
          <w:tcPr>
            <w:tcW w:w="1555" w:type="dxa"/>
            <w:shd w:val="clear" w:color="auto" w:fill="D9D9D9" w:themeFill="background1" w:themeFillShade="D9"/>
          </w:tcPr>
          <w:p w:rsidR="002E42E0" w:rsidRPr="000E12AF" w:rsidRDefault="002E42E0" w:rsidP="002E42E0">
            <w:pPr>
              <w:rPr>
                <w:rFonts w:asciiTheme="minorHAnsi" w:hAnsiTheme="minorHAnsi" w:cs="Arial"/>
                <w:b/>
                <w:color w:val="FF0000"/>
                <w:sz w:val="20"/>
                <w:szCs w:val="20"/>
              </w:rPr>
            </w:pPr>
            <w:r>
              <w:rPr>
                <w:rFonts w:asciiTheme="minorHAnsi" w:hAnsiTheme="minorHAnsi" w:cs="Arial"/>
                <w:b/>
                <w:color w:val="FF0000"/>
                <w:sz w:val="20"/>
                <w:szCs w:val="20"/>
              </w:rPr>
              <w:t xml:space="preserve">30. Obec Loučovice, IČ: </w:t>
            </w:r>
            <w:r w:rsidRPr="000E12AF">
              <w:rPr>
                <w:rFonts w:asciiTheme="minorHAnsi" w:hAnsiTheme="minorHAnsi" w:cs="Arial"/>
                <w:b/>
                <w:color w:val="FF0000"/>
                <w:sz w:val="20"/>
                <w:szCs w:val="20"/>
              </w:rPr>
              <w:t>00245984</w:t>
            </w:r>
          </w:p>
        </w:tc>
        <w:tc>
          <w:tcPr>
            <w:tcW w:w="708"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Theme="minorHAnsi" w:hAnsiTheme="minorHAnsi" w:cs="Arial"/>
                <w:color w:val="FF0000"/>
                <w:sz w:val="20"/>
                <w:szCs w:val="20"/>
              </w:rPr>
              <w:t>30. 1.</w:t>
            </w:r>
          </w:p>
        </w:tc>
        <w:tc>
          <w:tcPr>
            <w:tcW w:w="2694" w:type="dxa"/>
            <w:shd w:val="clear" w:color="auto" w:fill="D9D9D9" w:themeFill="background1" w:themeFillShade="D9"/>
            <w:vAlign w:val="center"/>
          </w:tcPr>
          <w:p w:rsidR="002E42E0" w:rsidRPr="00572A40" w:rsidRDefault="002E42E0" w:rsidP="002E42E0">
            <w:pPr>
              <w:spacing w:before="120"/>
              <w:rPr>
                <w:rFonts w:asciiTheme="minorHAnsi" w:hAnsiTheme="minorHAnsi" w:cs="Arial"/>
                <w:color w:val="FF0000"/>
                <w:sz w:val="20"/>
                <w:szCs w:val="20"/>
              </w:rPr>
            </w:pPr>
            <w:r w:rsidRPr="00572A40">
              <w:rPr>
                <w:rFonts w:asciiTheme="minorHAnsi" w:hAnsiTheme="minorHAnsi" w:cs="Arial"/>
                <w:color w:val="FF0000"/>
                <w:sz w:val="20"/>
                <w:szCs w:val="20"/>
              </w:rPr>
              <w:t>Prorodinné Centrum Loučovice</w:t>
            </w:r>
            <w:r w:rsidRPr="00572A40">
              <w:rPr>
                <w:color w:val="FF0000"/>
              </w:rPr>
              <w:t> </w:t>
            </w:r>
          </w:p>
        </w:tc>
        <w:tc>
          <w:tcPr>
            <w:tcW w:w="1275"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Theme="minorHAnsi" w:hAnsiTheme="minorHAnsi" w:cs="Arial"/>
                <w:color w:val="FF0000"/>
                <w:sz w:val="20"/>
                <w:szCs w:val="20"/>
              </w:rPr>
              <w:t>0,8 – 1,0 mil. Kč</w:t>
            </w:r>
          </w:p>
        </w:tc>
        <w:tc>
          <w:tcPr>
            <w:tcW w:w="993"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Theme="minorHAnsi" w:hAnsiTheme="minorHAnsi" w:cs="Arial"/>
                <w:color w:val="FF0000"/>
                <w:sz w:val="20"/>
                <w:szCs w:val="20"/>
              </w:rPr>
              <w:t>2018 - 2023</w:t>
            </w:r>
          </w:p>
        </w:tc>
        <w:tc>
          <w:tcPr>
            <w:tcW w:w="850" w:type="dxa"/>
            <w:shd w:val="clear" w:color="auto" w:fill="D9D9D9" w:themeFill="background1" w:themeFillShade="D9"/>
            <w:vAlign w:val="center"/>
          </w:tcPr>
          <w:p w:rsidR="002E42E0" w:rsidRDefault="002E42E0" w:rsidP="002E42E0">
            <w:pPr>
              <w:rPr>
                <w:rFonts w:asciiTheme="minorHAnsi" w:hAnsiTheme="minorHAnsi" w:cs="Arial"/>
                <w:color w:val="FF0000"/>
                <w:sz w:val="20"/>
                <w:szCs w:val="20"/>
              </w:rPr>
            </w:pPr>
            <w:r>
              <w:rPr>
                <w:rFonts w:asciiTheme="minorHAnsi" w:hAnsiTheme="minorHAnsi" w:cs="Arial"/>
                <w:color w:val="FF0000"/>
                <w:sz w:val="20"/>
                <w:szCs w:val="20"/>
              </w:rPr>
              <w:t>3.1.</w:t>
            </w:r>
          </w:p>
          <w:p w:rsidR="002E42E0" w:rsidRDefault="002E42E0" w:rsidP="002E42E0">
            <w:pPr>
              <w:rPr>
                <w:rFonts w:asciiTheme="minorHAnsi" w:hAnsiTheme="minorHAnsi" w:cs="Arial"/>
                <w:color w:val="FF0000"/>
                <w:sz w:val="20"/>
                <w:szCs w:val="20"/>
              </w:rPr>
            </w:pPr>
            <w:r>
              <w:rPr>
                <w:rFonts w:asciiTheme="minorHAnsi" w:hAnsiTheme="minorHAnsi" w:cs="Arial"/>
                <w:color w:val="FF0000"/>
                <w:sz w:val="20"/>
                <w:szCs w:val="20"/>
              </w:rPr>
              <w:t>3.2.</w:t>
            </w:r>
          </w:p>
          <w:p w:rsidR="002E42E0" w:rsidRPr="00572A40" w:rsidRDefault="002E42E0" w:rsidP="002E42E0">
            <w:pPr>
              <w:rPr>
                <w:rFonts w:asciiTheme="minorHAnsi" w:hAnsiTheme="minorHAnsi" w:cs="Arial"/>
                <w:color w:val="FF0000"/>
                <w:sz w:val="20"/>
                <w:szCs w:val="20"/>
              </w:rPr>
            </w:pPr>
            <w:r>
              <w:rPr>
                <w:rFonts w:asciiTheme="minorHAnsi" w:hAnsiTheme="minorHAnsi" w:cs="Arial"/>
                <w:color w:val="FF0000"/>
                <w:sz w:val="20"/>
                <w:szCs w:val="20"/>
              </w:rPr>
              <w:t>4.3.</w:t>
            </w:r>
          </w:p>
        </w:tc>
        <w:sdt>
          <w:sdtPr>
            <w:rPr>
              <w:rFonts w:asciiTheme="minorHAnsi" w:hAnsiTheme="minorHAnsi" w:cs="Arial"/>
              <w:color w:val="FF0000"/>
              <w:sz w:val="20"/>
              <w:szCs w:val="20"/>
            </w:rPr>
            <w:id w:val="-1548686884"/>
          </w:sdtPr>
          <w:sdtContent>
            <w:sdt>
              <w:sdtPr>
                <w:rPr>
                  <w:rFonts w:asciiTheme="minorHAnsi" w:hAnsiTheme="minorHAnsi" w:cs="Arial"/>
                  <w:color w:val="FF0000"/>
                  <w:sz w:val="20"/>
                  <w:szCs w:val="20"/>
                </w:rPr>
                <w:id w:val="455837087"/>
              </w:sdtPr>
              <w:sdtContent>
                <w:tc>
                  <w:tcPr>
                    <w:tcW w:w="1043"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sdtContent>
        </w:sdt>
        <w:sdt>
          <w:sdtPr>
            <w:rPr>
              <w:rFonts w:asciiTheme="minorHAnsi" w:hAnsiTheme="minorHAnsi" w:cs="Arial"/>
              <w:color w:val="FF0000"/>
              <w:sz w:val="20"/>
              <w:szCs w:val="20"/>
            </w:rPr>
            <w:id w:val="195976388"/>
          </w:sdtPr>
          <w:sdtContent>
            <w:tc>
              <w:tcPr>
                <w:tcW w:w="993"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sdt>
          <w:sdtPr>
            <w:rPr>
              <w:rFonts w:asciiTheme="minorHAnsi" w:hAnsiTheme="minorHAnsi" w:cs="Arial"/>
              <w:color w:val="FF0000"/>
              <w:sz w:val="20"/>
              <w:szCs w:val="20"/>
            </w:rPr>
            <w:id w:val="646169109"/>
          </w:sdtPr>
          <w:sdtContent>
            <w:sdt>
              <w:sdtPr>
                <w:rPr>
                  <w:rFonts w:asciiTheme="minorHAnsi" w:hAnsiTheme="minorHAnsi" w:cs="Arial"/>
                  <w:color w:val="FF0000"/>
                  <w:sz w:val="20"/>
                  <w:szCs w:val="20"/>
                </w:rPr>
                <w:id w:val="1980188980"/>
              </w:sdtPr>
              <w:sdtContent>
                <w:tc>
                  <w:tcPr>
                    <w:tcW w:w="1099"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sdtContent>
        </w:sdt>
        <w:sdt>
          <w:sdtPr>
            <w:rPr>
              <w:rFonts w:asciiTheme="minorHAnsi" w:hAnsiTheme="minorHAnsi" w:cs="Arial"/>
              <w:color w:val="FF0000"/>
              <w:sz w:val="20"/>
              <w:szCs w:val="20"/>
            </w:rPr>
            <w:id w:val="316002212"/>
          </w:sdtPr>
          <w:sdtContent>
            <w:sdt>
              <w:sdtPr>
                <w:rPr>
                  <w:rFonts w:asciiTheme="minorHAnsi" w:hAnsiTheme="minorHAnsi" w:cs="Arial"/>
                  <w:color w:val="FF0000"/>
                  <w:sz w:val="20"/>
                  <w:szCs w:val="20"/>
                </w:rPr>
                <w:id w:val="-1352256796"/>
              </w:sdtPr>
              <w:sdtContent>
                <w:tc>
                  <w:tcPr>
                    <w:tcW w:w="1310"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sdtContent>
        </w:sdt>
        <w:sdt>
          <w:sdtPr>
            <w:rPr>
              <w:rFonts w:asciiTheme="minorHAnsi" w:hAnsiTheme="minorHAnsi" w:cs="Arial"/>
              <w:color w:val="FF0000"/>
              <w:sz w:val="20"/>
              <w:szCs w:val="20"/>
            </w:rPr>
            <w:id w:val="478506332"/>
          </w:sdtPr>
          <w:sdtContent>
            <w:sdt>
              <w:sdtPr>
                <w:rPr>
                  <w:rFonts w:asciiTheme="minorHAnsi" w:hAnsiTheme="minorHAnsi" w:cs="Arial"/>
                  <w:color w:val="FF0000"/>
                  <w:sz w:val="20"/>
                  <w:szCs w:val="20"/>
                </w:rPr>
                <w:id w:val="-1351032546"/>
              </w:sdtPr>
              <w:sdtContent>
                <w:tc>
                  <w:tcPr>
                    <w:tcW w:w="1134"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sdtContent>
        </w:sdt>
        <w:sdt>
          <w:sdtPr>
            <w:rPr>
              <w:rFonts w:asciiTheme="minorHAnsi" w:hAnsiTheme="minorHAnsi" w:cs="Arial"/>
              <w:color w:val="FF0000"/>
              <w:sz w:val="20"/>
              <w:szCs w:val="20"/>
            </w:rPr>
            <w:id w:val="-1037346446"/>
          </w:sdtPr>
          <w:sdtContent>
            <w:tc>
              <w:tcPr>
                <w:tcW w:w="1276" w:type="dxa"/>
                <w:shd w:val="clear" w:color="auto" w:fill="D9D9D9" w:themeFill="background1" w:themeFillShade="D9"/>
                <w:vAlign w:val="center"/>
              </w:tcPr>
              <w:p w:rsidR="002E42E0" w:rsidRPr="00572A40" w:rsidRDefault="002E42E0" w:rsidP="002E42E0">
                <w:pPr>
                  <w:rPr>
                    <w:rFonts w:asciiTheme="minorHAnsi" w:hAnsiTheme="minorHAnsi" w:cs="Arial"/>
                    <w:color w:val="FF0000"/>
                    <w:sz w:val="20"/>
                    <w:szCs w:val="20"/>
                  </w:rPr>
                </w:pPr>
                <w:r w:rsidRPr="00572A40">
                  <w:rPr>
                    <w:rFonts w:ascii="MS Gothic" w:eastAsia="MS Gothic" w:hAnsi="MS Gothic" w:cs="Arial" w:hint="eastAsia"/>
                    <w:color w:val="FF0000"/>
                    <w:sz w:val="20"/>
                    <w:szCs w:val="20"/>
                  </w:rPr>
                  <w:t>☐</w:t>
                </w:r>
              </w:p>
            </w:tc>
          </w:sdtContent>
        </w:sdt>
      </w:tr>
    </w:tbl>
    <w:p w:rsidR="00ED0F8B" w:rsidRPr="00B0380F" w:rsidRDefault="00ED0F8B" w:rsidP="00ED0F8B">
      <w:pPr>
        <w:spacing w:after="0" w:line="240" w:lineRule="auto"/>
        <w:jc w:val="both"/>
        <w:rPr>
          <w:rFonts w:cs="Arial"/>
          <w:sz w:val="20"/>
          <w:szCs w:val="20"/>
        </w:rPr>
      </w:pPr>
      <w:r w:rsidRPr="00B0380F">
        <w:rPr>
          <w:rFonts w:cs="Arial"/>
          <w:sz w:val="20"/>
          <w:szCs w:val="20"/>
        </w:rPr>
        <w:t xml:space="preserve">Pozn.: zaškrtněte typ projektu, který byl pro příslušnou školu, školské zařízení či další subjekt identifikován jako prioritní pro investiční intervence z IROP; lze zaškrtnout více možností; </w:t>
      </w:r>
    </w:p>
    <w:p w:rsidR="00ED0F8B" w:rsidRPr="00B0380F" w:rsidRDefault="00ED0F8B" w:rsidP="00ED0F8B">
      <w:pPr>
        <w:spacing w:after="0" w:line="240" w:lineRule="auto"/>
        <w:jc w:val="both"/>
        <w:rPr>
          <w:rFonts w:cs="Arial"/>
          <w:sz w:val="20"/>
          <w:szCs w:val="20"/>
        </w:rPr>
      </w:pPr>
      <w:r w:rsidRPr="00B0380F">
        <w:rPr>
          <w:rFonts w:cs="Arial"/>
          <w:sz w:val="20"/>
          <w:szCs w:val="20"/>
        </w:rPr>
        <w:lastRenderedPageBreak/>
        <w:t>* uveďte číslo cíle/cílů</w:t>
      </w:r>
    </w:p>
    <w:p w:rsidR="00ED0F8B" w:rsidRPr="00B0380F" w:rsidRDefault="00ED0F8B" w:rsidP="00ED0F8B">
      <w:pPr>
        <w:spacing w:after="0" w:line="240" w:lineRule="auto"/>
        <w:jc w:val="both"/>
        <w:rPr>
          <w:rFonts w:cs="Arial"/>
          <w:sz w:val="20"/>
          <w:szCs w:val="20"/>
        </w:rPr>
      </w:pPr>
      <w:r w:rsidRPr="00B0380F">
        <w:rPr>
          <w:rFonts w:cs="Arial"/>
          <w:sz w:val="20"/>
          <w:szCs w:val="20"/>
        </w:rPr>
        <w:t>** Definice bude součástí dokumentace k příslušné výzvě vyhlášené v rámci IROP.</w:t>
      </w:r>
    </w:p>
    <w:p w:rsidR="00ED0F8B" w:rsidRPr="00B0380F" w:rsidRDefault="00ED0F8B" w:rsidP="00ED0F8B">
      <w:pPr>
        <w:spacing w:after="0" w:line="240" w:lineRule="auto"/>
        <w:jc w:val="both"/>
        <w:rPr>
          <w:rFonts w:cs="Arial"/>
          <w:sz w:val="20"/>
          <w:szCs w:val="20"/>
        </w:rPr>
      </w:pPr>
      <w:r w:rsidRPr="00B0380F">
        <w:rPr>
          <w:rFonts w:cs="Arial"/>
          <w:sz w:val="20"/>
          <w:szCs w:val="20"/>
        </w:rPr>
        <w:t xml:space="preserve">*** schopnost práce s digitálními technologiemi bude podporována pouze ve vazbě na cizí jazyk, přírodní vědy, technické a řemeslné obory; </w:t>
      </w:r>
    </w:p>
    <w:p w:rsidR="00ED0F8B" w:rsidRPr="00B0380F" w:rsidRDefault="00ED0F8B" w:rsidP="00ED0F8B">
      <w:pPr>
        <w:spacing w:after="0" w:line="240" w:lineRule="auto"/>
        <w:jc w:val="both"/>
        <w:rPr>
          <w:rFonts w:cs="Arial"/>
          <w:sz w:val="20"/>
          <w:szCs w:val="20"/>
        </w:rPr>
      </w:pPr>
      <w:r w:rsidRPr="00B0380F">
        <w:rPr>
          <w:rFonts w:cs="Arial"/>
          <w:sz w:val="20"/>
          <w:szCs w:val="20"/>
        </w:rPr>
        <w:t>**** bezbariérovost je relevantní vždy, pokud by chtěla škola či školské zařízení realizovat samostatný projekt na bezbariérovost, musí zde být zaškrtnuto;</w:t>
      </w:r>
    </w:p>
    <w:p w:rsidR="00ED0F8B" w:rsidRDefault="00ED0F8B" w:rsidP="00ED0F8B">
      <w:pPr>
        <w:spacing w:after="0" w:line="240" w:lineRule="auto"/>
        <w:jc w:val="both"/>
        <w:rPr>
          <w:rFonts w:cs="Arial"/>
          <w:sz w:val="20"/>
          <w:szCs w:val="20"/>
        </w:rPr>
      </w:pPr>
      <w:r w:rsidRPr="00B0380F">
        <w:rPr>
          <w:rFonts w:cs="Arial"/>
          <w:sz w:val="20"/>
          <w:szCs w:val="20"/>
        </w:rPr>
        <w:t>***** rozšiřování kapacit kmenových učeben základních škol je možné pouze v odůvodněných případech ve správních obvodech ORP se sociálně vyloučenou lokalitou.</w:t>
      </w:r>
    </w:p>
    <w:p w:rsidR="00577ED1" w:rsidRPr="00B0380F" w:rsidRDefault="00577ED1" w:rsidP="00ED0F8B">
      <w:pPr>
        <w:spacing w:after="0" w:line="240" w:lineRule="auto"/>
        <w:jc w:val="both"/>
        <w:rPr>
          <w:rFonts w:cs="Arial"/>
          <w:sz w:val="20"/>
          <w:szCs w:val="20"/>
        </w:rPr>
      </w:pPr>
      <w:r>
        <w:rPr>
          <w:rFonts w:cs="Arial"/>
          <w:sz w:val="20"/>
          <w:szCs w:val="20"/>
        </w:rPr>
        <w:t>******v případě, že nejsou očekávané náklady vyplněny, nemá ještě škola stanovený konkrétní rozpočet</w:t>
      </w:r>
    </w:p>
    <w:p w:rsidR="00ED0F8B" w:rsidRPr="00B0380F" w:rsidRDefault="00ED0F8B" w:rsidP="00ED0F8B">
      <w:pPr>
        <w:rPr>
          <w:rFonts w:cs="Arial"/>
        </w:rPr>
      </w:pPr>
    </w:p>
    <w:p w:rsidR="00ED0F8B" w:rsidRPr="00B0380F" w:rsidRDefault="00ED0F8B" w:rsidP="00ED0F8B">
      <w:pPr>
        <w:rPr>
          <w:rFonts w:cs="Arial"/>
        </w:rPr>
      </w:pPr>
      <w:r w:rsidRPr="00B0380F">
        <w:rPr>
          <w:rFonts w:cs="Arial"/>
        </w:rPr>
        <w:t>Schválil řídící výbor MAP jako a</w:t>
      </w:r>
      <w:r w:rsidR="00C03C2B">
        <w:rPr>
          <w:rFonts w:cs="Arial"/>
        </w:rPr>
        <w:t xml:space="preserve">ktuální platnou verzi </w:t>
      </w:r>
      <w:r w:rsidR="005223A4">
        <w:rPr>
          <w:rFonts w:cs="Arial"/>
        </w:rPr>
        <w:t xml:space="preserve">č. 2 </w:t>
      </w:r>
      <w:r w:rsidR="00C03C2B">
        <w:rPr>
          <w:rFonts w:cs="Arial"/>
        </w:rPr>
        <w:t>k 23. 2. 2017</w:t>
      </w:r>
      <w:r w:rsidRPr="00B0380F">
        <w:rPr>
          <w:rStyle w:val="Znakapoznpodarou"/>
          <w:rFonts w:cs="Arial"/>
        </w:rPr>
        <w:footnoteReference w:id="1"/>
      </w:r>
      <w:r w:rsidRPr="00B0380F">
        <w:rPr>
          <w:rFonts w:cs="Arial"/>
        </w:rPr>
        <w:t xml:space="preserve"> </w:t>
      </w:r>
    </w:p>
    <w:p w:rsidR="00ED0F8B" w:rsidRPr="00B0380F" w:rsidRDefault="00ED0F8B" w:rsidP="00ED0F8B">
      <w:pPr>
        <w:pStyle w:val="Odstavecseseznamem"/>
        <w:jc w:val="both"/>
        <w:rPr>
          <w:rFonts w:cs="Arial"/>
        </w:rPr>
      </w:pPr>
    </w:p>
    <w:p w:rsidR="00E77E40" w:rsidRDefault="00C03C2B" w:rsidP="00ED0F8B">
      <w:pPr>
        <w:pStyle w:val="Odstavecseseznamem"/>
        <w:jc w:val="right"/>
        <w:rPr>
          <w:rFonts w:cs="Arial"/>
        </w:rPr>
      </w:pPr>
      <w:r>
        <w:rPr>
          <w:rFonts w:cs="Arial"/>
        </w:rPr>
        <w:t>v Netolicích dne 23. 2. 2017</w:t>
      </w:r>
    </w:p>
    <w:p w:rsidR="00E77E40" w:rsidRDefault="00E77E40" w:rsidP="00ED0F8B">
      <w:pPr>
        <w:pStyle w:val="Odstavecseseznamem"/>
        <w:jc w:val="right"/>
        <w:rPr>
          <w:rFonts w:cs="Arial"/>
        </w:rPr>
      </w:pPr>
      <w:r>
        <w:rPr>
          <w:rFonts w:cs="Arial"/>
        </w:rPr>
        <w:t>Ing. Josef Troup, předseda ŘV</w:t>
      </w:r>
    </w:p>
    <w:p w:rsidR="00E77E40" w:rsidRDefault="00E77E40" w:rsidP="00ED0F8B">
      <w:pPr>
        <w:pStyle w:val="Odstavecseseznamem"/>
        <w:jc w:val="right"/>
        <w:rPr>
          <w:rFonts w:cs="Arial"/>
        </w:rPr>
      </w:pPr>
    </w:p>
    <w:p w:rsidR="00ED0F8B" w:rsidRPr="00B0380F" w:rsidRDefault="00ED0F8B" w:rsidP="00ED0F8B">
      <w:pPr>
        <w:pStyle w:val="Odstavecseseznamem"/>
        <w:jc w:val="right"/>
        <w:rPr>
          <w:rFonts w:cs="Arial"/>
          <w:b/>
        </w:rPr>
      </w:pPr>
      <w:r w:rsidRPr="00B0380F">
        <w:rPr>
          <w:rFonts w:cs="Arial"/>
        </w:rPr>
        <w:t>Podpis předsedy řídícího výboru MAP</w:t>
      </w:r>
    </w:p>
    <w:p w:rsidR="00ED0F8B" w:rsidRPr="00042AD6" w:rsidRDefault="00ED0F8B" w:rsidP="00ED0F8B"/>
    <w:p w:rsidR="00ED0F8B" w:rsidRDefault="00ED0F8B"/>
    <w:sectPr w:rsidR="00ED0F8B" w:rsidSect="00ED0F8B">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173" w:rsidRDefault="00F05173" w:rsidP="00ED0F8B">
      <w:pPr>
        <w:spacing w:after="0" w:line="240" w:lineRule="auto"/>
      </w:pPr>
      <w:r>
        <w:separator/>
      </w:r>
    </w:p>
  </w:endnote>
  <w:endnote w:type="continuationSeparator" w:id="0">
    <w:p w:rsidR="00F05173" w:rsidRDefault="00F05173" w:rsidP="00ED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23" w:rsidRDefault="005A4023">
    <w:pPr>
      <w:pStyle w:val="Zpat"/>
      <w:jc w:val="right"/>
    </w:pPr>
  </w:p>
  <w:p w:rsidR="005A4023" w:rsidRDefault="005A40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173" w:rsidRDefault="00F05173" w:rsidP="00ED0F8B">
      <w:pPr>
        <w:spacing w:after="0" w:line="240" w:lineRule="auto"/>
      </w:pPr>
      <w:r>
        <w:separator/>
      </w:r>
    </w:p>
  </w:footnote>
  <w:footnote w:type="continuationSeparator" w:id="0">
    <w:p w:rsidR="00F05173" w:rsidRDefault="00F05173" w:rsidP="00ED0F8B">
      <w:pPr>
        <w:spacing w:after="0" w:line="240" w:lineRule="auto"/>
      </w:pPr>
      <w:r>
        <w:continuationSeparator/>
      </w:r>
    </w:p>
  </w:footnote>
  <w:footnote w:id="1">
    <w:p w:rsidR="005A4023" w:rsidRDefault="005A4023" w:rsidP="00ED0F8B">
      <w:pPr>
        <w:pStyle w:val="Textpoznpodarou"/>
      </w:pPr>
      <w:r>
        <w:rPr>
          <w:rStyle w:val="Znakapoznpodarou"/>
        </w:rPr>
        <w:footnoteRef/>
      </w:r>
      <w:r>
        <w:t xml:space="preserve"> Dokument bude platný do té doby, než bude na ŘO IROP doručena případná aktualizace schválena ŘV MAP. Aktualizace je možná 1x za 6 měsíců.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AC7"/>
    <w:multiLevelType w:val="hybridMultilevel"/>
    <w:tmpl w:val="55A62870"/>
    <w:lvl w:ilvl="0" w:tplc="D14C01B8">
      <w:start w:val="2"/>
      <w:numFmt w:val="bullet"/>
      <w:lvlText w:val="-"/>
      <w:lvlJc w:val="left"/>
      <w:pPr>
        <w:ind w:left="1440" w:hanging="360"/>
      </w:pPr>
      <w:rPr>
        <w:rFonts w:ascii="Calibri" w:eastAsia="Calibri"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CC47126"/>
    <w:multiLevelType w:val="hybridMultilevel"/>
    <w:tmpl w:val="DF22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8E79C8"/>
    <w:multiLevelType w:val="hybridMultilevel"/>
    <w:tmpl w:val="7096BE1E"/>
    <w:lvl w:ilvl="0" w:tplc="D14C01B8">
      <w:start w:val="2"/>
      <w:numFmt w:val="bullet"/>
      <w:lvlText w:val="-"/>
      <w:lvlJc w:val="left"/>
      <w:pPr>
        <w:ind w:left="1440" w:hanging="360"/>
      </w:pPr>
      <w:rPr>
        <w:rFonts w:ascii="Calibri" w:eastAsia="Calibri"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10197F"/>
    <w:multiLevelType w:val="hybridMultilevel"/>
    <w:tmpl w:val="E348ED1C"/>
    <w:lvl w:ilvl="0" w:tplc="D14C01B8">
      <w:start w:val="2"/>
      <w:numFmt w:val="bullet"/>
      <w:lvlText w:val="-"/>
      <w:lvlJc w:val="left"/>
      <w:pPr>
        <w:ind w:left="1080" w:hanging="360"/>
      </w:pPr>
      <w:rPr>
        <w:rFonts w:ascii="Calibri" w:eastAsia="Calibri"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9F86EAA"/>
    <w:multiLevelType w:val="hybridMultilevel"/>
    <w:tmpl w:val="DF22B3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34EFC"/>
    <w:multiLevelType w:val="hybridMultilevel"/>
    <w:tmpl w:val="BC3AB44C"/>
    <w:lvl w:ilvl="0" w:tplc="0A2217CE">
      <w:start w:val="5"/>
      <w:numFmt w:val="bullet"/>
      <w:lvlText w:val="-"/>
      <w:lvlJc w:val="left"/>
      <w:pPr>
        <w:ind w:left="2160" w:hanging="360"/>
      </w:pPr>
      <w:rPr>
        <w:rFonts w:ascii="Calibri" w:eastAsia="Calibri" w:hAnsi="Calibri" w:cs="Aria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 w15:restartNumberingAfterBreak="0">
    <w:nsid w:val="42D76CF2"/>
    <w:multiLevelType w:val="hybridMultilevel"/>
    <w:tmpl w:val="5812FC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C54"/>
    <w:rsid w:val="00001105"/>
    <w:rsid w:val="00017D02"/>
    <w:rsid w:val="000206AA"/>
    <w:rsid w:val="000616EA"/>
    <w:rsid w:val="00081F93"/>
    <w:rsid w:val="00092BBA"/>
    <w:rsid w:val="00096105"/>
    <w:rsid w:val="000A4181"/>
    <w:rsid w:val="000A4775"/>
    <w:rsid w:val="000B11F7"/>
    <w:rsid w:val="000B60D3"/>
    <w:rsid w:val="000E12AF"/>
    <w:rsid w:val="000E616A"/>
    <w:rsid w:val="00125A71"/>
    <w:rsid w:val="0015333A"/>
    <w:rsid w:val="001544C3"/>
    <w:rsid w:val="00154AFA"/>
    <w:rsid w:val="00160B7E"/>
    <w:rsid w:val="00166720"/>
    <w:rsid w:val="00166A36"/>
    <w:rsid w:val="001914AE"/>
    <w:rsid w:val="001A0843"/>
    <w:rsid w:val="001A6242"/>
    <w:rsid w:val="001C1EBD"/>
    <w:rsid w:val="001C51CE"/>
    <w:rsid w:val="001F2ACA"/>
    <w:rsid w:val="001F5FF7"/>
    <w:rsid w:val="00226A94"/>
    <w:rsid w:val="00230623"/>
    <w:rsid w:val="002371AB"/>
    <w:rsid w:val="00241623"/>
    <w:rsid w:val="00251A35"/>
    <w:rsid w:val="00277860"/>
    <w:rsid w:val="002A4DE7"/>
    <w:rsid w:val="002B5544"/>
    <w:rsid w:val="002C56AF"/>
    <w:rsid w:val="002E42E0"/>
    <w:rsid w:val="002E74D4"/>
    <w:rsid w:val="002F1C31"/>
    <w:rsid w:val="002F735C"/>
    <w:rsid w:val="00304AE2"/>
    <w:rsid w:val="00352D04"/>
    <w:rsid w:val="003609F5"/>
    <w:rsid w:val="003611F1"/>
    <w:rsid w:val="003718DF"/>
    <w:rsid w:val="00385833"/>
    <w:rsid w:val="003921BC"/>
    <w:rsid w:val="003B4950"/>
    <w:rsid w:val="003D5742"/>
    <w:rsid w:val="003E2D57"/>
    <w:rsid w:val="003F3F07"/>
    <w:rsid w:val="0040215F"/>
    <w:rsid w:val="004132EC"/>
    <w:rsid w:val="004157C9"/>
    <w:rsid w:val="00420053"/>
    <w:rsid w:val="00437FC2"/>
    <w:rsid w:val="004447D0"/>
    <w:rsid w:val="00471133"/>
    <w:rsid w:val="00474E64"/>
    <w:rsid w:val="0048218A"/>
    <w:rsid w:val="00496ADA"/>
    <w:rsid w:val="004A6ECA"/>
    <w:rsid w:val="004B038E"/>
    <w:rsid w:val="004B4BA2"/>
    <w:rsid w:val="004C0B20"/>
    <w:rsid w:val="004C694E"/>
    <w:rsid w:val="004D6692"/>
    <w:rsid w:val="004E193A"/>
    <w:rsid w:val="004F241E"/>
    <w:rsid w:val="00521C92"/>
    <w:rsid w:val="005223A4"/>
    <w:rsid w:val="0053636F"/>
    <w:rsid w:val="00572A40"/>
    <w:rsid w:val="00577ED1"/>
    <w:rsid w:val="00592397"/>
    <w:rsid w:val="005A23FD"/>
    <w:rsid w:val="005A4023"/>
    <w:rsid w:val="005B0356"/>
    <w:rsid w:val="005C1075"/>
    <w:rsid w:val="005D1872"/>
    <w:rsid w:val="005E1338"/>
    <w:rsid w:val="005E4723"/>
    <w:rsid w:val="00601ACE"/>
    <w:rsid w:val="00613F40"/>
    <w:rsid w:val="00665A5B"/>
    <w:rsid w:val="006678DF"/>
    <w:rsid w:val="00676061"/>
    <w:rsid w:val="0069401D"/>
    <w:rsid w:val="00694F54"/>
    <w:rsid w:val="006B39BA"/>
    <w:rsid w:val="006C0BCB"/>
    <w:rsid w:val="006C2AB1"/>
    <w:rsid w:val="006E4328"/>
    <w:rsid w:val="006E5BCA"/>
    <w:rsid w:val="006E6245"/>
    <w:rsid w:val="006E7D9D"/>
    <w:rsid w:val="006F1256"/>
    <w:rsid w:val="0071185E"/>
    <w:rsid w:val="00735D87"/>
    <w:rsid w:val="00736DD7"/>
    <w:rsid w:val="00742935"/>
    <w:rsid w:val="00751724"/>
    <w:rsid w:val="0075377C"/>
    <w:rsid w:val="0076770B"/>
    <w:rsid w:val="00782309"/>
    <w:rsid w:val="00790DB5"/>
    <w:rsid w:val="007D550E"/>
    <w:rsid w:val="007F43D3"/>
    <w:rsid w:val="00807B3A"/>
    <w:rsid w:val="008239CB"/>
    <w:rsid w:val="0083132B"/>
    <w:rsid w:val="00832FEE"/>
    <w:rsid w:val="00840F38"/>
    <w:rsid w:val="00874D1C"/>
    <w:rsid w:val="00875D81"/>
    <w:rsid w:val="008A7344"/>
    <w:rsid w:val="008C37D7"/>
    <w:rsid w:val="008E35D7"/>
    <w:rsid w:val="008E39CB"/>
    <w:rsid w:val="0090191D"/>
    <w:rsid w:val="00932F34"/>
    <w:rsid w:val="00933BBD"/>
    <w:rsid w:val="009464C2"/>
    <w:rsid w:val="009676DE"/>
    <w:rsid w:val="00971F7F"/>
    <w:rsid w:val="00977B9C"/>
    <w:rsid w:val="00980C62"/>
    <w:rsid w:val="00997FFA"/>
    <w:rsid w:val="009D16B8"/>
    <w:rsid w:val="009D6411"/>
    <w:rsid w:val="009E38FD"/>
    <w:rsid w:val="009F23C5"/>
    <w:rsid w:val="009F4704"/>
    <w:rsid w:val="009F799F"/>
    <w:rsid w:val="00A10B16"/>
    <w:rsid w:val="00A12819"/>
    <w:rsid w:val="00A251B1"/>
    <w:rsid w:val="00A2722F"/>
    <w:rsid w:val="00A47692"/>
    <w:rsid w:val="00A54B3F"/>
    <w:rsid w:val="00A55678"/>
    <w:rsid w:val="00A55743"/>
    <w:rsid w:val="00A877FA"/>
    <w:rsid w:val="00AB58BA"/>
    <w:rsid w:val="00AD4F98"/>
    <w:rsid w:val="00AF08D0"/>
    <w:rsid w:val="00B12B43"/>
    <w:rsid w:val="00B30B8B"/>
    <w:rsid w:val="00B402CC"/>
    <w:rsid w:val="00B63EB2"/>
    <w:rsid w:val="00B70B18"/>
    <w:rsid w:val="00B739E4"/>
    <w:rsid w:val="00B75A74"/>
    <w:rsid w:val="00B76404"/>
    <w:rsid w:val="00B81B76"/>
    <w:rsid w:val="00B8377C"/>
    <w:rsid w:val="00B8496E"/>
    <w:rsid w:val="00B963B1"/>
    <w:rsid w:val="00BE4786"/>
    <w:rsid w:val="00BE5692"/>
    <w:rsid w:val="00BF6F57"/>
    <w:rsid w:val="00C03C2B"/>
    <w:rsid w:val="00C150C4"/>
    <w:rsid w:val="00C2042E"/>
    <w:rsid w:val="00C22570"/>
    <w:rsid w:val="00C263B0"/>
    <w:rsid w:val="00C31F54"/>
    <w:rsid w:val="00C37A6E"/>
    <w:rsid w:val="00C45101"/>
    <w:rsid w:val="00C62ADD"/>
    <w:rsid w:val="00C6370D"/>
    <w:rsid w:val="00C736F7"/>
    <w:rsid w:val="00C82901"/>
    <w:rsid w:val="00CA176E"/>
    <w:rsid w:val="00CA4D6D"/>
    <w:rsid w:val="00CA522C"/>
    <w:rsid w:val="00CC2159"/>
    <w:rsid w:val="00CC71C5"/>
    <w:rsid w:val="00CD3D9B"/>
    <w:rsid w:val="00CD41B7"/>
    <w:rsid w:val="00CE4163"/>
    <w:rsid w:val="00CF04F8"/>
    <w:rsid w:val="00CF251C"/>
    <w:rsid w:val="00CF4735"/>
    <w:rsid w:val="00D01522"/>
    <w:rsid w:val="00D02A6B"/>
    <w:rsid w:val="00D43890"/>
    <w:rsid w:val="00D44D52"/>
    <w:rsid w:val="00D46702"/>
    <w:rsid w:val="00D537D1"/>
    <w:rsid w:val="00D53D55"/>
    <w:rsid w:val="00D703BD"/>
    <w:rsid w:val="00D85618"/>
    <w:rsid w:val="00D875EE"/>
    <w:rsid w:val="00D966E4"/>
    <w:rsid w:val="00DA40B7"/>
    <w:rsid w:val="00DB3599"/>
    <w:rsid w:val="00DD5370"/>
    <w:rsid w:val="00DE1D9A"/>
    <w:rsid w:val="00DE7CC7"/>
    <w:rsid w:val="00DF1AB8"/>
    <w:rsid w:val="00DF2C54"/>
    <w:rsid w:val="00DF6BF4"/>
    <w:rsid w:val="00E06E69"/>
    <w:rsid w:val="00E13191"/>
    <w:rsid w:val="00E21331"/>
    <w:rsid w:val="00E222F8"/>
    <w:rsid w:val="00E70A4C"/>
    <w:rsid w:val="00E70FA8"/>
    <w:rsid w:val="00E77E40"/>
    <w:rsid w:val="00E9020C"/>
    <w:rsid w:val="00EB722A"/>
    <w:rsid w:val="00ED0F8B"/>
    <w:rsid w:val="00F04994"/>
    <w:rsid w:val="00F05173"/>
    <w:rsid w:val="00F058CC"/>
    <w:rsid w:val="00F40698"/>
    <w:rsid w:val="00F40E35"/>
    <w:rsid w:val="00F4678B"/>
    <w:rsid w:val="00F50225"/>
    <w:rsid w:val="00F50A95"/>
    <w:rsid w:val="00F846AE"/>
    <w:rsid w:val="00F868DC"/>
    <w:rsid w:val="00F972B4"/>
    <w:rsid w:val="00FB457F"/>
    <w:rsid w:val="00FC574C"/>
    <w:rsid w:val="00FD4038"/>
    <w:rsid w:val="00FE778A"/>
    <w:rsid w:val="00FF1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63E2"/>
  <w15:docId w15:val="{66FD0E24-897E-4917-9B46-5FA4D16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D0F8B"/>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D0F8B"/>
    <w:pPr>
      <w:ind w:left="720"/>
      <w:contextualSpacing/>
    </w:pPr>
  </w:style>
  <w:style w:type="table" w:styleId="Mkatabulky">
    <w:name w:val="Table Grid"/>
    <w:basedOn w:val="Normlntabulka"/>
    <w:uiPriority w:val="59"/>
    <w:rsid w:val="00ED0F8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ED0F8B"/>
    <w:rPr>
      <w:rFonts w:ascii="Arial" w:hAnsi="Arial"/>
    </w:rPr>
  </w:style>
  <w:style w:type="paragraph" w:styleId="Textpoznpodarou">
    <w:name w:val="footnote text"/>
    <w:basedOn w:val="Normln"/>
    <w:link w:val="TextpoznpodarouChar"/>
    <w:uiPriority w:val="99"/>
    <w:semiHidden/>
    <w:unhideWhenUsed/>
    <w:rsid w:val="00ED0F8B"/>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D0F8B"/>
    <w:rPr>
      <w:sz w:val="20"/>
      <w:szCs w:val="20"/>
    </w:rPr>
  </w:style>
  <w:style w:type="character" w:styleId="Znakapoznpodarou">
    <w:name w:val="footnote reference"/>
    <w:basedOn w:val="Standardnpsmoodstavce"/>
    <w:uiPriority w:val="99"/>
    <w:semiHidden/>
    <w:unhideWhenUsed/>
    <w:rsid w:val="00ED0F8B"/>
    <w:rPr>
      <w:vertAlign w:val="superscript"/>
    </w:rPr>
  </w:style>
  <w:style w:type="paragraph" w:styleId="Prosttext">
    <w:name w:val="Plain Text"/>
    <w:basedOn w:val="Normln"/>
    <w:link w:val="ProsttextChar"/>
    <w:uiPriority w:val="99"/>
    <w:semiHidden/>
    <w:unhideWhenUsed/>
    <w:rsid w:val="00304AE2"/>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304AE2"/>
    <w:rPr>
      <w:rFonts w:ascii="Calibri" w:hAnsi="Calibri"/>
      <w:szCs w:val="21"/>
    </w:rPr>
  </w:style>
  <w:style w:type="paragraph" w:styleId="Normlnweb">
    <w:name w:val="Normal (Web)"/>
    <w:basedOn w:val="Normln"/>
    <w:unhideWhenUsed/>
    <w:rsid w:val="001A08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E19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193A"/>
    <w:rPr>
      <w:rFonts w:ascii="Segoe UI" w:hAnsi="Segoe UI" w:cs="Segoe UI"/>
      <w:sz w:val="18"/>
      <w:szCs w:val="18"/>
    </w:rPr>
  </w:style>
  <w:style w:type="paragraph" w:styleId="Zhlav">
    <w:name w:val="header"/>
    <w:basedOn w:val="Normln"/>
    <w:link w:val="ZhlavChar"/>
    <w:uiPriority w:val="99"/>
    <w:unhideWhenUsed/>
    <w:rsid w:val="005223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23A4"/>
    <w:rPr>
      <w:rFonts w:ascii="Arial" w:hAnsi="Arial"/>
    </w:rPr>
  </w:style>
  <w:style w:type="paragraph" w:styleId="Zpat">
    <w:name w:val="footer"/>
    <w:basedOn w:val="Normln"/>
    <w:link w:val="ZpatChar"/>
    <w:uiPriority w:val="99"/>
    <w:unhideWhenUsed/>
    <w:rsid w:val="005223A4"/>
    <w:pPr>
      <w:tabs>
        <w:tab w:val="center" w:pos="4536"/>
        <w:tab w:val="right" w:pos="9072"/>
      </w:tabs>
      <w:spacing w:after="0" w:line="240" w:lineRule="auto"/>
    </w:pPr>
  </w:style>
  <w:style w:type="character" w:customStyle="1" w:styleId="ZpatChar">
    <w:name w:val="Zápatí Char"/>
    <w:basedOn w:val="Standardnpsmoodstavce"/>
    <w:link w:val="Zpat"/>
    <w:uiPriority w:val="99"/>
    <w:rsid w:val="005223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3901">
      <w:bodyDiv w:val="1"/>
      <w:marLeft w:val="0"/>
      <w:marRight w:val="0"/>
      <w:marTop w:val="0"/>
      <w:marBottom w:val="0"/>
      <w:divBdr>
        <w:top w:val="none" w:sz="0" w:space="0" w:color="auto"/>
        <w:left w:val="none" w:sz="0" w:space="0" w:color="auto"/>
        <w:bottom w:val="none" w:sz="0" w:space="0" w:color="auto"/>
        <w:right w:val="none" w:sz="0" w:space="0" w:color="auto"/>
      </w:divBdr>
    </w:div>
    <w:div w:id="1040394454">
      <w:bodyDiv w:val="1"/>
      <w:marLeft w:val="0"/>
      <w:marRight w:val="0"/>
      <w:marTop w:val="0"/>
      <w:marBottom w:val="0"/>
      <w:divBdr>
        <w:top w:val="none" w:sz="0" w:space="0" w:color="auto"/>
        <w:left w:val="none" w:sz="0" w:space="0" w:color="auto"/>
        <w:bottom w:val="none" w:sz="0" w:space="0" w:color="auto"/>
        <w:right w:val="none" w:sz="0" w:space="0" w:color="auto"/>
      </w:divBdr>
    </w:div>
    <w:div w:id="1377781812">
      <w:bodyDiv w:val="1"/>
      <w:marLeft w:val="0"/>
      <w:marRight w:val="0"/>
      <w:marTop w:val="0"/>
      <w:marBottom w:val="0"/>
      <w:divBdr>
        <w:top w:val="none" w:sz="0" w:space="0" w:color="auto"/>
        <w:left w:val="none" w:sz="0" w:space="0" w:color="auto"/>
        <w:bottom w:val="none" w:sz="0" w:space="0" w:color="auto"/>
        <w:right w:val="none" w:sz="0" w:space="0" w:color="auto"/>
      </w:divBdr>
    </w:div>
    <w:div w:id="1405375968">
      <w:bodyDiv w:val="1"/>
      <w:marLeft w:val="0"/>
      <w:marRight w:val="0"/>
      <w:marTop w:val="0"/>
      <w:marBottom w:val="0"/>
      <w:divBdr>
        <w:top w:val="none" w:sz="0" w:space="0" w:color="auto"/>
        <w:left w:val="none" w:sz="0" w:space="0" w:color="auto"/>
        <w:bottom w:val="none" w:sz="0" w:space="0" w:color="auto"/>
        <w:right w:val="none" w:sz="0" w:space="0" w:color="auto"/>
      </w:divBdr>
    </w:div>
    <w:div w:id="1466506623">
      <w:bodyDiv w:val="1"/>
      <w:marLeft w:val="0"/>
      <w:marRight w:val="0"/>
      <w:marTop w:val="0"/>
      <w:marBottom w:val="0"/>
      <w:divBdr>
        <w:top w:val="none" w:sz="0" w:space="0" w:color="auto"/>
        <w:left w:val="none" w:sz="0" w:space="0" w:color="auto"/>
        <w:bottom w:val="none" w:sz="0" w:space="0" w:color="auto"/>
        <w:right w:val="none" w:sz="0" w:space="0" w:color="auto"/>
      </w:divBdr>
    </w:div>
    <w:div w:id="1792358072">
      <w:bodyDiv w:val="1"/>
      <w:marLeft w:val="0"/>
      <w:marRight w:val="0"/>
      <w:marTop w:val="0"/>
      <w:marBottom w:val="0"/>
      <w:divBdr>
        <w:top w:val="none" w:sz="0" w:space="0" w:color="auto"/>
        <w:left w:val="none" w:sz="0" w:space="0" w:color="auto"/>
        <w:bottom w:val="none" w:sz="0" w:space="0" w:color="auto"/>
        <w:right w:val="none" w:sz="0" w:space="0" w:color="auto"/>
      </w:divBdr>
    </w:div>
    <w:div w:id="1913199255">
      <w:bodyDiv w:val="1"/>
      <w:marLeft w:val="0"/>
      <w:marRight w:val="0"/>
      <w:marTop w:val="0"/>
      <w:marBottom w:val="0"/>
      <w:divBdr>
        <w:top w:val="none" w:sz="0" w:space="0" w:color="auto"/>
        <w:left w:val="none" w:sz="0" w:space="0" w:color="auto"/>
        <w:bottom w:val="none" w:sz="0" w:space="0" w:color="auto"/>
        <w:right w:val="none" w:sz="0" w:space="0" w:color="auto"/>
      </w:divBdr>
    </w:div>
    <w:div w:id="2014603976">
      <w:bodyDiv w:val="1"/>
      <w:marLeft w:val="0"/>
      <w:marRight w:val="0"/>
      <w:marTop w:val="0"/>
      <w:marBottom w:val="0"/>
      <w:divBdr>
        <w:top w:val="none" w:sz="0" w:space="0" w:color="auto"/>
        <w:left w:val="none" w:sz="0" w:space="0" w:color="auto"/>
        <w:bottom w:val="none" w:sz="0" w:space="0" w:color="auto"/>
        <w:right w:val="none" w:sz="0" w:space="0" w:color="auto"/>
      </w:divBdr>
    </w:div>
    <w:div w:id="20216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20</Pages>
  <Words>3942</Words>
  <Characters>23258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MASBLN</dc:creator>
  <cp:keywords/>
  <dc:description/>
  <cp:lastModifiedBy>Miroslava Machova</cp:lastModifiedBy>
  <cp:revision>178</cp:revision>
  <cp:lastPrinted>2017-02-28T06:53:00Z</cp:lastPrinted>
  <dcterms:created xsi:type="dcterms:W3CDTF">2016-06-25T14:56:00Z</dcterms:created>
  <dcterms:modified xsi:type="dcterms:W3CDTF">2017-11-29T19:19:00Z</dcterms:modified>
</cp:coreProperties>
</file>